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106DF7" w:rsidRDefault="00287D20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06DF7">
        <w:rPr>
          <w:rFonts w:ascii="Times New Roman" w:hAnsi="Times New Roman" w:cs="Times New Roman"/>
          <w:b w:val="0"/>
          <w:sz w:val="28"/>
          <w:szCs w:val="28"/>
        </w:rPr>
        <w:t>Таблица</w:t>
      </w:r>
      <w:r w:rsidR="00106DF7">
        <w:rPr>
          <w:rFonts w:ascii="Times New Roman" w:hAnsi="Times New Roman" w:cs="Times New Roman"/>
          <w:b w:val="0"/>
          <w:sz w:val="28"/>
          <w:szCs w:val="28"/>
        </w:rPr>
        <w:t xml:space="preserve"> 30</w:t>
      </w:r>
    </w:p>
    <w:p w:rsidR="00AB345F" w:rsidRPr="00106DF7" w:rsidRDefault="00106DF7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287D20" w:rsidRPr="00106DF7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="007970AD" w:rsidRPr="00106DF7">
        <w:rPr>
          <w:rFonts w:ascii="Times New Roman" w:hAnsi="Times New Roman" w:cs="Times New Roman"/>
          <w:b w:val="0"/>
          <w:sz w:val="28"/>
          <w:szCs w:val="28"/>
        </w:rPr>
        <w:t>я</w:t>
      </w:r>
      <w:r w:rsidR="003A2342" w:rsidRPr="00106D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15</w:t>
      </w:r>
      <w:bookmarkStart w:id="0" w:name="_GoBack"/>
      <w:bookmarkEnd w:id="0"/>
    </w:p>
    <w:p w:rsidR="00257D9F" w:rsidRPr="00106DF7" w:rsidRDefault="00257D9F" w:rsidP="005057B3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E4EB9" w:rsidRPr="00106DF7" w:rsidRDefault="00FE4EB9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6C43" w:rsidRPr="00106DF7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Pr="00106DF7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106DF7" w:rsidRDefault="005057B3" w:rsidP="005057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6DF7">
        <w:rPr>
          <w:rFonts w:ascii="Times New Roman" w:hAnsi="Times New Roman"/>
          <w:b/>
          <w:sz w:val="28"/>
          <w:szCs w:val="28"/>
        </w:rPr>
        <w:t xml:space="preserve">РАСПРЕДЕЛЕНИЕ </w:t>
      </w:r>
    </w:p>
    <w:p w:rsidR="005057B3" w:rsidRPr="00106DF7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субвенций бюджетам муниципальных образований </w:t>
      </w:r>
      <w:proofErr w:type="gramStart"/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</w:t>
      </w:r>
      <w:proofErr w:type="gramEnd"/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5057B3" w:rsidRPr="00106DF7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области на осуществление отдельных государственных полномочий </w:t>
      </w:r>
    </w:p>
    <w:p w:rsidR="00106DF7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</w:t>
      </w:r>
      <w:r w:rsidR="00106D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области в сфере архивного дела</w:t>
      </w:r>
    </w:p>
    <w:p w:rsidR="005057B3" w:rsidRPr="00106DF7" w:rsidRDefault="005057B3" w:rsidP="00106DF7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>на 20</w:t>
      </w:r>
      <w:r w:rsidR="00DB2454"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C3165A"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на плановый период 202</w:t>
      </w:r>
      <w:r w:rsidR="00C3165A"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202</w:t>
      </w:r>
      <w:r w:rsidR="00C3165A"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106D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 </w:t>
      </w:r>
    </w:p>
    <w:p w:rsidR="005057B3" w:rsidRPr="00106DF7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106DF7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392"/>
        <w:gridCol w:w="1438"/>
        <w:gridCol w:w="1437"/>
        <w:gridCol w:w="1437"/>
      </w:tblGrid>
      <w:tr w:rsidR="00C36177" w:rsidRPr="00106DF7" w:rsidTr="00106DF7">
        <w:trPr>
          <w:trHeight w:val="20"/>
          <w:jc w:val="center"/>
        </w:trPr>
        <w:tc>
          <w:tcPr>
            <w:tcW w:w="617" w:type="dxa"/>
            <w:vMerge w:val="restart"/>
          </w:tcPr>
          <w:p w:rsidR="00C36177" w:rsidRPr="00106DF7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5057B3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92" w:type="dxa"/>
            <w:vMerge w:val="restart"/>
            <w:shd w:val="clear" w:color="auto" w:fill="auto"/>
          </w:tcPr>
          <w:p w:rsidR="00C36177" w:rsidRPr="00106DF7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  <w:r w:rsidR="005057B3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36177" w:rsidRPr="00106DF7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12" w:type="dxa"/>
            <w:gridSpan w:val="3"/>
            <w:shd w:val="clear" w:color="auto" w:fill="auto"/>
          </w:tcPr>
          <w:p w:rsidR="007970AD" w:rsidRPr="00106DF7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  <w:r w:rsidR="005057B3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36177" w:rsidRPr="00106DF7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106DF7" w:rsidTr="00106DF7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C36177" w:rsidRPr="00106DF7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106DF7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38" w:type="dxa"/>
            <w:tcBorders>
              <w:bottom w:val="single" w:sz="4" w:space="0" w:color="auto"/>
            </w:tcBorders>
            <w:shd w:val="clear" w:color="auto" w:fill="auto"/>
          </w:tcPr>
          <w:p w:rsidR="00C36177" w:rsidRPr="00106DF7" w:rsidRDefault="009D085B" w:rsidP="00C31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="00DB2454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C3165A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C36177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auto" w:fill="auto"/>
          </w:tcPr>
          <w:p w:rsidR="00C36177" w:rsidRPr="00106DF7" w:rsidRDefault="009D085B" w:rsidP="00C31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C3165A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C36177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auto" w:fill="auto"/>
          </w:tcPr>
          <w:p w:rsidR="00C36177" w:rsidRPr="00106DF7" w:rsidRDefault="00C36177" w:rsidP="00C31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C3165A"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106DF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2" w:type="dxa"/>
            <w:tcBorders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38" w:type="dxa"/>
            <w:tcBorders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1243,1</w:t>
            </w:r>
          </w:p>
        </w:tc>
        <w:tc>
          <w:tcPr>
            <w:tcW w:w="1437" w:type="dxa"/>
            <w:tcBorders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1292,8</w:t>
            </w:r>
          </w:p>
        </w:tc>
        <w:tc>
          <w:tcPr>
            <w:tcW w:w="1437" w:type="dxa"/>
            <w:tcBorders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1344,5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1549,9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1611,9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1676,4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1700,3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1768,3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1839,0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1099,5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1143,4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1189,2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984,0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1023,3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1064,3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1560,6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1623,0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1687,9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1731,5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1800,8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1872,8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981,8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C2513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1021</w:t>
            </w:r>
            <w:r w:rsidR="00C25137"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1061,9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629,3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654,5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680,7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867,7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902,4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938,5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1023,7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1064,6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1107,2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1460,7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1519,1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1579,9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1031,9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F618A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1073,2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1116,1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899,7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25137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935,7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973,1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968,4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25137" w:rsidP="00C2513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1007,2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1047,4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1290,0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25137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1341,6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1395,3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392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3165A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1076,4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25137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1119,5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1164,3</w:t>
            </w:r>
          </w:p>
        </w:tc>
      </w:tr>
      <w:tr w:rsidR="00DB2454" w:rsidRPr="00106DF7" w:rsidTr="00106DF7">
        <w:trPr>
          <w:trHeight w:val="20"/>
          <w:jc w:val="center"/>
        </w:trPr>
        <w:tc>
          <w:tcPr>
            <w:tcW w:w="617" w:type="dxa"/>
            <w:tcBorders>
              <w:top w:val="nil"/>
            </w:tcBorders>
          </w:tcPr>
          <w:p w:rsidR="00DB2454" w:rsidRPr="00106DF7" w:rsidRDefault="00DB245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392" w:type="dxa"/>
            <w:tcBorders>
              <w:top w:val="nil"/>
            </w:tcBorders>
            <w:shd w:val="clear" w:color="auto" w:fill="auto"/>
          </w:tcPr>
          <w:p w:rsidR="00DB2454" w:rsidRPr="00106DF7" w:rsidRDefault="00DB245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auto"/>
          </w:tcPr>
          <w:p w:rsidR="00C3165A" w:rsidRPr="00106DF7" w:rsidRDefault="00C3165A" w:rsidP="00C3165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445,1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auto"/>
          </w:tcPr>
          <w:p w:rsidR="00DB2454" w:rsidRPr="00106DF7" w:rsidRDefault="00C25137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462,9</w:t>
            </w:r>
          </w:p>
        </w:tc>
        <w:tc>
          <w:tcPr>
            <w:tcW w:w="1437" w:type="dxa"/>
            <w:tcBorders>
              <w:top w:val="nil"/>
            </w:tcBorders>
            <w:shd w:val="clear" w:color="auto" w:fill="auto"/>
          </w:tcPr>
          <w:p w:rsidR="00DB2454" w:rsidRPr="00106DF7" w:rsidRDefault="00C55CF5" w:rsidP="0065015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481,4</w:t>
            </w:r>
          </w:p>
        </w:tc>
      </w:tr>
      <w:tr w:rsidR="009D085B" w:rsidRPr="00106DF7" w:rsidTr="00106DF7">
        <w:trPr>
          <w:trHeight w:val="20"/>
          <w:jc w:val="center"/>
        </w:trPr>
        <w:tc>
          <w:tcPr>
            <w:tcW w:w="617" w:type="dxa"/>
          </w:tcPr>
          <w:p w:rsidR="009D085B" w:rsidRPr="00106DF7" w:rsidRDefault="009D085B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92" w:type="dxa"/>
            <w:shd w:val="clear" w:color="auto" w:fill="auto"/>
          </w:tcPr>
          <w:p w:rsidR="009D085B" w:rsidRPr="00106DF7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38" w:type="dxa"/>
            <w:shd w:val="clear" w:color="auto" w:fill="auto"/>
          </w:tcPr>
          <w:p w:rsidR="009D085B" w:rsidRPr="00106DF7" w:rsidRDefault="00C3165A" w:rsidP="00C3165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9D085B"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543</w:t>
            </w:r>
            <w:r w:rsidR="009D085B"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B2454"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9D085B" w:rsidRPr="00106DF7" w:rsidRDefault="00C25137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21365,3</w:t>
            </w:r>
          </w:p>
        </w:tc>
        <w:tc>
          <w:tcPr>
            <w:tcW w:w="1437" w:type="dxa"/>
            <w:shd w:val="clear" w:color="auto" w:fill="auto"/>
          </w:tcPr>
          <w:p w:rsidR="009D085B" w:rsidRPr="00106DF7" w:rsidRDefault="00C55CF5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06D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22219,9</w:t>
            </w:r>
          </w:p>
        </w:tc>
      </w:tr>
    </w:tbl>
    <w:p w:rsidR="00DD1317" w:rsidRPr="00106DF7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106DF7" w:rsidSect="005057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650c83-92c3-4582-86f0-b8569ffa9c65"/>
  </w:docVars>
  <w:rsids>
    <w:rsidRoot w:val="007C3344"/>
    <w:rsid w:val="00031C27"/>
    <w:rsid w:val="00053E8E"/>
    <w:rsid w:val="000638CC"/>
    <w:rsid w:val="00081148"/>
    <w:rsid w:val="000B6F70"/>
    <w:rsid w:val="000E3311"/>
    <w:rsid w:val="000E5912"/>
    <w:rsid w:val="00106DF7"/>
    <w:rsid w:val="001265F7"/>
    <w:rsid w:val="00131ED1"/>
    <w:rsid w:val="00146C43"/>
    <w:rsid w:val="00163010"/>
    <w:rsid w:val="001802F3"/>
    <w:rsid w:val="0018784E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371EF4"/>
    <w:rsid w:val="003A2342"/>
    <w:rsid w:val="003B517C"/>
    <w:rsid w:val="004300BE"/>
    <w:rsid w:val="00482756"/>
    <w:rsid w:val="004D5068"/>
    <w:rsid w:val="005057B3"/>
    <w:rsid w:val="00520564"/>
    <w:rsid w:val="005B1943"/>
    <w:rsid w:val="0062564A"/>
    <w:rsid w:val="00675AEE"/>
    <w:rsid w:val="006B3048"/>
    <w:rsid w:val="006C6463"/>
    <w:rsid w:val="00780126"/>
    <w:rsid w:val="007970AD"/>
    <w:rsid w:val="007C3344"/>
    <w:rsid w:val="00807ED2"/>
    <w:rsid w:val="00840654"/>
    <w:rsid w:val="00921F4B"/>
    <w:rsid w:val="0092489B"/>
    <w:rsid w:val="009D085B"/>
    <w:rsid w:val="00A145DE"/>
    <w:rsid w:val="00A346AC"/>
    <w:rsid w:val="00A4519E"/>
    <w:rsid w:val="00A82847"/>
    <w:rsid w:val="00AB345F"/>
    <w:rsid w:val="00AC2245"/>
    <w:rsid w:val="00B65435"/>
    <w:rsid w:val="00BF1D2A"/>
    <w:rsid w:val="00C15B17"/>
    <w:rsid w:val="00C25137"/>
    <w:rsid w:val="00C3165A"/>
    <w:rsid w:val="00C36177"/>
    <w:rsid w:val="00C55CF5"/>
    <w:rsid w:val="00C71F6C"/>
    <w:rsid w:val="00CB7624"/>
    <w:rsid w:val="00CF618A"/>
    <w:rsid w:val="00DB2454"/>
    <w:rsid w:val="00DB29AA"/>
    <w:rsid w:val="00DD1317"/>
    <w:rsid w:val="00DF7035"/>
    <w:rsid w:val="00E23C6B"/>
    <w:rsid w:val="00E57B04"/>
    <w:rsid w:val="00E73B4B"/>
    <w:rsid w:val="00E74EE9"/>
    <w:rsid w:val="00ED548D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D78C7-8F2A-4459-BE6E-8A5F7B41F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4</cp:revision>
  <cp:lastPrinted>2020-08-27T12:33:00Z</cp:lastPrinted>
  <dcterms:created xsi:type="dcterms:W3CDTF">2021-08-11T14:38:00Z</dcterms:created>
  <dcterms:modified xsi:type="dcterms:W3CDTF">2021-08-24T11:58:00Z</dcterms:modified>
</cp:coreProperties>
</file>