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 xml:space="preserve">Вносится </w:t>
      </w:r>
    </w:p>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 xml:space="preserve">Губернатором </w:t>
      </w:r>
    </w:p>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Ленинградской области</w:t>
      </w:r>
    </w:p>
    <w:p w:rsidR="009140FC" w:rsidRPr="00B078CA" w:rsidRDefault="009140FC" w:rsidP="009140FC">
      <w:pPr>
        <w:pStyle w:val="ConsPlusNormal"/>
        <w:widowControl/>
        <w:ind w:firstLine="709"/>
        <w:jc w:val="right"/>
        <w:rPr>
          <w:sz w:val="27"/>
          <w:szCs w:val="27"/>
        </w:rPr>
      </w:pPr>
    </w:p>
    <w:p w:rsidR="009140FC" w:rsidRPr="00B078CA" w:rsidRDefault="009140FC" w:rsidP="009140FC">
      <w:pPr>
        <w:pStyle w:val="ConsPlusNormal"/>
        <w:widowControl/>
        <w:ind w:firstLine="709"/>
        <w:jc w:val="right"/>
        <w:rPr>
          <w:sz w:val="27"/>
          <w:szCs w:val="27"/>
        </w:rPr>
      </w:pPr>
    </w:p>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 xml:space="preserve">Проект </w:t>
      </w:r>
    </w:p>
    <w:p w:rsidR="009F50E9" w:rsidRPr="00B078CA" w:rsidRDefault="009F50E9" w:rsidP="009F50E9">
      <w:pPr>
        <w:pStyle w:val="ConsPlusNormal"/>
        <w:widowControl/>
        <w:ind w:firstLine="709"/>
        <w:jc w:val="center"/>
        <w:rPr>
          <w:rFonts w:ascii="Times New Roman" w:hAnsi="Times New Roman" w:cs="Times New Roman"/>
          <w:sz w:val="27"/>
          <w:szCs w:val="27"/>
        </w:rPr>
      </w:pPr>
    </w:p>
    <w:p w:rsidR="009F50E9" w:rsidRPr="00B078CA" w:rsidRDefault="009F50E9" w:rsidP="009F50E9">
      <w:pPr>
        <w:pStyle w:val="ConsPlusNormal"/>
        <w:widowControl/>
        <w:ind w:firstLine="0"/>
        <w:jc w:val="center"/>
        <w:rPr>
          <w:rFonts w:ascii="Times New Roman" w:hAnsi="Times New Roman" w:cs="Times New Roman"/>
          <w:sz w:val="27"/>
          <w:szCs w:val="27"/>
        </w:rPr>
      </w:pPr>
      <w:r w:rsidRPr="00B078CA">
        <w:rPr>
          <w:rFonts w:ascii="Times New Roman" w:hAnsi="Times New Roman" w:cs="Times New Roman"/>
          <w:sz w:val="27"/>
          <w:szCs w:val="27"/>
        </w:rPr>
        <w:t>ЛЕНИНГРАДСКАЯ ОБЛАСТЬ</w:t>
      </w:r>
    </w:p>
    <w:p w:rsidR="009F50E9" w:rsidRPr="00B078CA" w:rsidRDefault="009F50E9" w:rsidP="009F50E9">
      <w:pPr>
        <w:pStyle w:val="ConsPlusNormal"/>
        <w:widowControl/>
        <w:ind w:firstLine="0"/>
        <w:jc w:val="center"/>
        <w:rPr>
          <w:rFonts w:ascii="Times New Roman" w:hAnsi="Times New Roman" w:cs="Times New Roman"/>
          <w:sz w:val="27"/>
          <w:szCs w:val="27"/>
        </w:rPr>
      </w:pPr>
    </w:p>
    <w:p w:rsidR="009F50E9" w:rsidRPr="00B078CA" w:rsidRDefault="009F50E9" w:rsidP="009F50E9">
      <w:pPr>
        <w:pStyle w:val="ConsPlusNormal"/>
        <w:widowControl/>
        <w:ind w:firstLine="0"/>
        <w:jc w:val="center"/>
        <w:rPr>
          <w:rFonts w:ascii="Times New Roman" w:hAnsi="Times New Roman" w:cs="Times New Roman"/>
          <w:sz w:val="27"/>
          <w:szCs w:val="27"/>
        </w:rPr>
      </w:pPr>
      <w:r w:rsidRPr="00B078CA">
        <w:rPr>
          <w:rFonts w:ascii="Times New Roman" w:hAnsi="Times New Roman" w:cs="Times New Roman"/>
          <w:sz w:val="27"/>
          <w:szCs w:val="27"/>
        </w:rPr>
        <w:t>ОБЛАСТНОЙ ЗАКОН</w:t>
      </w:r>
    </w:p>
    <w:p w:rsidR="009F50E9" w:rsidRPr="00B078CA" w:rsidRDefault="009F50E9" w:rsidP="009F50E9">
      <w:pPr>
        <w:pStyle w:val="ConsPlusNormal"/>
        <w:widowControl/>
        <w:ind w:firstLine="0"/>
        <w:jc w:val="center"/>
        <w:rPr>
          <w:rFonts w:ascii="Times New Roman" w:hAnsi="Times New Roman" w:cs="Times New Roman"/>
          <w:sz w:val="27"/>
          <w:szCs w:val="27"/>
        </w:rPr>
      </w:pPr>
    </w:p>
    <w:p w:rsidR="009F50E9" w:rsidRPr="00B078CA" w:rsidRDefault="009F50E9" w:rsidP="009F50E9">
      <w:pPr>
        <w:jc w:val="center"/>
        <w:rPr>
          <w:b/>
          <w:bCs/>
          <w:sz w:val="27"/>
          <w:szCs w:val="27"/>
        </w:rPr>
      </w:pPr>
      <w:r w:rsidRPr="00B078CA">
        <w:rPr>
          <w:b/>
          <w:bCs/>
          <w:sz w:val="27"/>
          <w:szCs w:val="27"/>
        </w:rPr>
        <w:t>«О бюджете Территориального фонда обязательного</w:t>
      </w:r>
    </w:p>
    <w:p w:rsidR="009F50E9" w:rsidRPr="00B078CA" w:rsidRDefault="009F50E9" w:rsidP="009F50E9">
      <w:pPr>
        <w:jc w:val="center"/>
        <w:rPr>
          <w:b/>
          <w:bCs/>
          <w:sz w:val="27"/>
          <w:szCs w:val="27"/>
        </w:rPr>
      </w:pPr>
      <w:r w:rsidRPr="00B078CA">
        <w:rPr>
          <w:b/>
          <w:bCs/>
          <w:sz w:val="27"/>
          <w:szCs w:val="27"/>
        </w:rPr>
        <w:t>медицинского страхования Ленинградской области</w:t>
      </w:r>
    </w:p>
    <w:p w:rsidR="009F50E9" w:rsidRPr="00B078CA" w:rsidRDefault="009F50E9" w:rsidP="009F50E9">
      <w:pPr>
        <w:jc w:val="center"/>
        <w:rPr>
          <w:b/>
          <w:bCs/>
          <w:sz w:val="27"/>
          <w:szCs w:val="27"/>
        </w:rPr>
      </w:pPr>
      <w:r w:rsidRPr="00B078CA">
        <w:rPr>
          <w:b/>
          <w:bCs/>
          <w:sz w:val="27"/>
          <w:szCs w:val="27"/>
        </w:rPr>
        <w:t xml:space="preserve">на </w:t>
      </w:r>
      <w:r w:rsidR="00F273C1" w:rsidRPr="00B078CA">
        <w:rPr>
          <w:b/>
          <w:bCs/>
          <w:sz w:val="27"/>
          <w:szCs w:val="27"/>
        </w:rPr>
        <w:t>202</w:t>
      </w:r>
      <w:r w:rsidR="00DB78F8" w:rsidRPr="00B078CA">
        <w:rPr>
          <w:b/>
          <w:bCs/>
          <w:sz w:val="27"/>
          <w:szCs w:val="27"/>
        </w:rPr>
        <w:t>2</w:t>
      </w:r>
      <w:r w:rsidRPr="00B078CA">
        <w:rPr>
          <w:b/>
          <w:bCs/>
          <w:sz w:val="27"/>
          <w:szCs w:val="27"/>
        </w:rPr>
        <w:t xml:space="preserve"> год и на плановый период </w:t>
      </w:r>
      <w:r w:rsidR="000641DB" w:rsidRPr="00B078CA">
        <w:rPr>
          <w:b/>
          <w:bCs/>
          <w:sz w:val="27"/>
          <w:szCs w:val="27"/>
        </w:rPr>
        <w:t>20</w:t>
      </w:r>
      <w:r w:rsidR="008D089E" w:rsidRPr="00B078CA">
        <w:rPr>
          <w:b/>
          <w:bCs/>
          <w:sz w:val="27"/>
          <w:szCs w:val="27"/>
        </w:rPr>
        <w:t>2</w:t>
      </w:r>
      <w:r w:rsidR="00DB78F8" w:rsidRPr="00B078CA">
        <w:rPr>
          <w:b/>
          <w:bCs/>
          <w:sz w:val="27"/>
          <w:szCs w:val="27"/>
        </w:rPr>
        <w:t>3</w:t>
      </w:r>
      <w:r w:rsidRPr="00B078CA">
        <w:rPr>
          <w:b/>
          <w:bCs/>
          <w:sz w:val="27"/>
          <w:szCs w:val="27"/>
        </w:rPr>
        <w:t xml:space="preserve"> и </w:t>
      </w:r>
      <w:r w:rsidR="00F273C1" w:rsidRPr="00B078CA">
        <w:rPr>
          <w:b/>
          <w:bCs/>
          <w:sz w:val="27"/>
          <w:szCs w:val="27"/>
        </w:rPr>
        <w:t>202</w:t>
      </w:r>
      <w:r w:rsidR="00DB78F8" w:rsidRPr="00B078CA">
        <w:rPr>
          <w:b/>
          <w:bCs/>
          <w:sz w:val="27"/>
          <w:szCs w:val="27"/>
        </w:rPr>
        <w:t>4</w:t>
      </w:r>
      <w:r w:rsidR="00B7202B" w:rsidRPr="00B078CA">
        <w:rPr>
          <w:b/>
          <w:bCs/>
          <w:sz w:val="27"/>
          <w:szCs w:val="27"/>
        </w:rPr>
        <w:t xml:space="preserve"> </w:t>
      </w:r>
      <w:r w:rsidRPr="00B078CA">
        <w:rPr>
          <w:b/>
          <w:bCs/>
          <w:sz w:val="27"/>
          <w:szCs w:val="27"/>
        </w:rPr>
        <w:t>годов»</w:t>
      </w:r>
    </w:p>
    <w:p w:rsidR="009F50E9" w:rsidRPr="00B078CA" w:rsidRDefault="009F50E9" w:rsidP="009F50E9">
      <w:pPr>
        <w:jc w:val="center"/>
        <w:rPr>
          <w:b/>
          <w:bCs/>
          <w:sz w:val="27"/>
          <w:szCs w:val="27"/>
        </w:rPr>
      </w:pPr>
    </w:p>
    <w:p w:rsidR="009F50E9" w:rsidRPr="00B078CA" w:rsidRDefault="009F50E9" w:rsidP="0089576E">
      <w:pPr>
        <w:ind w:firstLine="567"/>
        <w:jc w:val="both"/>
        <w:rPr>
          <w:b/>
          <w:sz w:val="27"/>
          <w:szCs w:val="27"/>
        </w:rPr>
      </w:pPr>
      <w:r w:rsidRPr="00B078CA">
        <w:rPr>
          <w:b/>
          <w:sz w:val="27"/>
          <w:szCs w:val="27"/>
        </w:rPr>
        <w:t xml:space="preserve">Статья 1. Основные характеристики бюджета Территориального фонда обязательного медицинского страхования Ленинградской области на </w:t>
      </w:r>
      <w:r w:rsidR="00F273C1" w:rsidRPr="00B078CA">
        <w:rPr>
          <w:b/>
          <w:sz w:val="27"/>
          <w:szCs w:val="27"/>
        </w:rPr>
        <w:t>202</w:t>
      </w:r>
      <w:r w:rsidR="00DB78F8" w:rsidRPr="00B078CA">
        <w:rPr>
          <w:b/>
          <w:sz w:val="27"/>
          <w:szCs w:val="27"/>
        </w:rPr>
        <w:t>2</w:t>
      </w:r>
      <w:r w:rsidRPr="00B078CA">
        <w:rPr>
          <w:b/>
          <w:sz w:val="27"/>
          <w:szCs w:val="27"/>
        </w:rPr>
        <w:t xml:space="preserve"> год </w:t>
      </w:r>
      <w:r w:rsidR="00904278" w:rsidRPr="00B078CA">
        <w:rPr>
          <w:b/>
          <w:sz w:val="27"/>
          <w:szCs w:val="27"/>
        </w:rPr>
        <w:br/>
      </w:r>
      <w:r w:rsidRPr="00B078CA">
        <w:rPr>
          <w:b/>
          <w:sz w:val="27"/>
          <w:szCs w:val="27"/>
        </w:rPr>
        <w:t xml:space="preserve">и на плановый период </w:t>
      </w:r>
      <w:r w:rsidR="000641DB" w:rsidRPr="00B078CA">
        <w:rPr>
          <w:b/>
          <w:sz w:val="27"/>
          <w:szCs w:val="27"/>
        </w:rPr>
        <w:t>20</w:t>
      </w:r>
      <w:r w:rsidR="00B7202B" w:rsidRPr="00B078CA">
        <w:rPr>
          <w:b/>
          <w:sz w:val="27"/>
          <w:szCs w:val="27"/>
        </w:rPr>
        <w:t>2</w:t>
      </w:r>
      <w:r w:rsidR="00DB78F8" w:rsidRPr="00B078CA">
        <w:rPr>
          <w:b/>
          <w:sz w:val="27"/>
          <w:szCs w:val="27"/>
        </w:rPr>
        <w:t>3</w:t>
      </w:r>
      <w:r w:rsidRPr="00B078CA">
        <w:rPr>
          <w:b/>
          <w:sz w:val="27"/>
          <w:szCs w:val="27"/>
        </w:rPr>
        <w:t xml:space="preserve"> и </w:t>
      </w:r>
      <w:r w:rsidR="00F273C1" w:rsidRPr="00B078CA">
        <w:rPr>
          <w:b/>
          <w:sz w:val="27"/>
          <w:szCs w:val="27"/>
        </w:rPr>
        <w:t>202</w:t>
      </w:r>
      <w:r w:rsidR="00DB78F8" w:rsidRPr="00B078CA">
        <w:rPr>
          <w:b/>
          <w:sz w:val="27"/>
          <w:szCs w:val="27"/>
        </w:rPr>
        <w:t>4</w:t>
      </w:r>
      <w:r w:rsidRPr="00B078CA">
        <w:rPr>
          <w:b/>
          <w:sz w:val="27"/>
          <w:szCs w:val="27"/>
        </w:rPr>
        <w:t xml:space="preserve"> годов</w:t>
      </w:r>
    </w:p>
    <w:p w:rsidR="009F50E9" w:rsidRPr="00B078CA" w:rsidRDefault="009F50E9" w:rsidP="0089576E">
      <w:pPr>
        <w:ind w:firstLine="567"/>
        <w:jc w:val="center"/>
        <w:rPr>
          <w:b/>
          <w:bCs/>
          <w:sz w:val="27"/>
          <w:szCs w:val="27"/>
        </w:rPr>
      </w:pPr>
    </w:p>
    <w:p w:rsidR="009F50E9" w:rsidRPr="00B078CA" w:rsidRDefault="009F50E9"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1. Утвердить основные характеристики бюджета Территориального фонда обязательного медицинского страхования Ленинградской области (далее </w:t>
      </w:r>
      <w:r w:rsidR="006B4339" w:rsidRPr="00B078CA">
        <w:rPr>
          <w:rFonts w:eastAsiaTheme="minorHAnsi"/>
          <w:sz w:val="27"/>
          <w:szCs w:val="27"/>
          <w:lang w:eastAsia="en-US"/>
        </w:rPr>
        <w:t>–</w:t>
      </w:r>
      <w:r w:rsidRPr="00B078CA">
        <w:rPr>
          <w:rFonts w:eastAsiaTheme="minorHAnsi"/>
          <w:sz w:val="27"/>
          <w:szCs w:val="27"/>
          <w:lang w:eastAsia="en-US"/>
        </w:rPr>
        <w:t xml:space="preserve"> Фонд)</w:t>
      </w:r>
      <w:r w:rsidR="00A9375C" w:rsidRPr="00B078CA">
        <w:rPr>
          <w:rFonts w:eastAsiaTheme="minorHAnsi"/>
          <w:sz w:val="27"/>
          <w:szCs w:val="27"/>
          <w:lang w:eastAsia="en-US"/>
        </w:rPr>
        <w:t xml:space="preserve"> </w:t>
      </w:r>
      <w:r w:rsidRPr="00B078CA">
        <w:rPr>
          <w:rFonts w:eastAsiaTheme="minorHAnsi"/>
          <w:sz w:val="27"/>
          <w:szCs w:val="27"/>
          <w:lang w:eastAsia="en-US"/>
        </w:rPr>
        <w:t xml:space="preserve">на </w:t>
      </w:r>
      <w:r w:rsidR="00F273C1" w:rsidRPr="00B078CA">
        <w:rPr>
          <w:rFonts w:eastAsiaTheme="minorHAnsi"/>
          <w:sz w:val="27"/>
          <w:szCs w:val="27"/>
          <w:lang w:eastAsia="en-US"/>
        </w:rPr>
        <w:t>202</w:t>
      </w:r>
      <w:r w:rsidR="00DB78F8" w:rsidRPr="00B078CA">
        <w:rPr>
          <w:rFonts w:eastAsiaTheme="minorHAnsi"/>
          <w:sz w:val="27"/>
          <w:szCs w:val="27"/>
          <w:lang w:eastAsia="en-US"/>
        </w:rPr>
        <w:t>2</w:t>
      </w:r>
      <w:r w:rsidRPr="00B078CA">
        <w:rPr>
          <w:rFonts w:eastAsiaTheme="minorHAnsi"/>
          <w:sz w:val="27"/>
          <w:szCs w:val="27"/>
          <w:lang w:eastAsia="en-US"/>
        </w:rPr>
        <w:t xml:space="preserve"> год:</w:t>
      </w:r>
    </w:p>
    <w:p w:rsidR="009F50E9" w:rsidRPr="00B078CA" w:rsidRDefault="00C00C68"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прогнозируемый </w:t>
      </w:r>
      <w:r w:rsidR="009F50E9" w:rsidRPr="00B078CA">
        <w:rPr>
          <w:rFonts w:eastAsiaTheme="minorHAnsi"/>
          <w:sz w:val="27"/>
          <w:szCs w:val="27"/>
          <w:lang w:eastAsia="en-US"/>
        </w:rPr>
        <w:t xml:space="preserve">общий объем доходов бюджета Фонда в сумме </w:t>
      </w:r>
      <w:r w:rsidR="00353247" w:rsidRPr="00B078CA">
        <w:rPr>
          <w:rFonts w:eastAsiaTheme="minorHAnsi"/>
          <w:sz w:val="27"/>
          <w:szCs w:val="27"/>
          <w:lang w:eastAsia="en-US"/>
        </w:rPr>
        <w:t>3</w:t>
      </w:r>
      <w:r w:rsidR="00A86060" w:rsidRPr="00B078CA">
        <w:rPr>
          <w:rFonts w:eastAsiaTheme="minorHAnsi"/>
          <w:sz w:val="27"/>
          <w:szCs w:val="27"/>
          <w:lang w:eastAsia="en-US"/>
        </w:rPr>
        <w:t>1</w:t>
      </w:r>
      <w:r w:rsidR="00F273C1" w:rsidRPr="00B078CA">
        <w:rPr>
          <w:rFonts w:eastAsiaTheme="minorHAnsi"/>
          <w:sz w:val="27"/>
          <w:szCs w:val="27"/>
          <w:lang w:eastAsia="en-US"/>
        </w:rPr>
        <w:t> </w:t>
      </w:r>
      <w:r w:rsidR="00A86060" w:rsidRPr="00B078CA">
        <w:rPr>
          <w:rFonts w:eastAsiaTheme="minorHAnsi"/>
          <w:sz w:val="27"/>
          <w:szCs w:val="27"/>
          <w:lang w:eastAsia="en-US"/>
        </w:rPr>
        <w:t>058 513,0</w:t>
      </w:r>
      <w:r w:rsidRPr="00B078CA">
        <w:rPr>
          <w:rFonts w:eastAsiaTheme="minorHAnsi"/>
          <w:sz w:val="27"/>
          <w:szCs w:val="27"/>
          <w:lang w:eastAsia="en-US"/>
        </w:rPr>
        <w:t> </w:t>
      </w:r>
      <w:r w:rsidR="00904278" w:rsidRPr="00B078CA">
        <w:rPr>
          <w:rFonts w:eastAsiaTheme="minorHAnsi"/>
          <w:sz w:val="27"/>
          <w:szCs w:val="27"/>
          <w:lang w:eastAsia="en-US"/>
        </w:rPr>
        <w:t>тыс</w:t>
      </w:r>
      <w:r w:rsidR="00397D7C" w:rsidRPr="00B078CA">
        <w:rPr>
          <w:rFonts w:eastAsiaTheme="minorHAnsi"/>
          <w:sz w:val="27"/>
          <w:szCs w:val="27"/>
          <w:lang w:eastAsia="en-US"/>
        </w:rPr>
        <w:t>.</w:t>
      </w:r>
      <w:r w:rsidR="00750942" w:rsidRPr="00B078CA">
        <w:rPr>
          <w:rFonts w:eastAsiaTheme="minorHAnsi"/>
          <w:sz w:val="27"/>
          <w:szCs w:val="27"/>
          <w:lang w:eastAsia="en-US"/>
        </w:rPr>
        <w:t> </w:t>
      </w:r>
      <w:r w:rsidR="00B6311A" w:rsidRPr="00B078CA">
        <w:rPr>
          <w:rFonts w:eastAsiaTheme="minorHAnsi"/>
          <w:sz w:val="27"/>
          <w:szCs w:val="27"/>
          <w:lang w:eastAsia="en-US"/>
        </w:rPr>
        <w:t>рублей</w:t>
      </w:r>
      <w:r w:rsidR="009F50E9" w:rsidRPr="00B078CA">
        <w:rPr>
          <w:rFonts w:eastAsiaTheme="minorHAnsi"/>
          <w:sz w:val="27"/>
          <w:szCs w:val="27"/>
          <w:lang w:eastAsia="en-US"/>
        </w:rPr>
        <w:t>;</w:t>
      </w:r>
    </w:p>
    <w:p w:rsidR="009F50E9" w:rsidRPr="00B078CA" w:rsidRDefault="009F50E9"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общий объем расходов бюджета Фонда в сумме </w:t>
      </w:r>
      <w:r w:rsidR="00A86060" w:rsidRPr="00B078CA">
        <w:rPr>
          <w:rFonts w:eastAsiaTheme="minorHAnsi"/>
          <w:sz w:val="27"/>
          <w:szCs w:val="27"/>
          <w:lang w:eastAsia="en-US"/>
        </w:rPr>
        <w:t>31 058 513,0</w:t>
      </w:r>
      <w:r w:rsidR="00353247" w:rsidRPr="00B078CA">
        <w:rPr>
          <w:rFonts w:eastAsiaTheme="minorHAnsi"/>
          <w:sz w:val="27"/>
          <w:szCs w:val="27"/>
          <w:lang w:eastAsia="en-US"/>
        </w:rPr>
        <w:t xml:space="preserve"> </w:t>
      </w:r>
      <w:r w:rsidR="00904278" w:rsidRPr="00B078CA">
        <w:rPr>
          <w:rFonts w:eastAsiaTheme="minorHAnsi"/>
          <w:sz w:val="27"/>
          <w:szCs w:val="27"/>
          <w:lang w:eastAsia="en-US"/>
        </w:rPr>
        <w:t>тыс</w:t>
      </w:r>
      <w:r w:rsidR="00397D7C" w:rsidRPr="00B078CA">
        <w:rPr>
          <w:rFonts w:eastAsiaTheme="minorHAnsi"/>
          <w:sz w:val="27"/>
          <w:szCs w:val="27"/>
          <w:lang w:eastAsia="en-US"/>
        </w:rPr>
        <w:t>.</w:t>
      </w:r>
      <w:r w:rsidR="00904278" w:rsidRPr="00B078CA">
        <w:rPr>
          <w:rFonts w:eastAsiaTheme="minorHAnsi"/>
          <w:sz w:val="27"/>
          <w:szCs w:val="27"/>
          <w:lang w:eastAsia="en-US"/>
        </w:rPr>
        <w:t xml:space="preserve"> </w:t>
      </w:r>
      <w:r w:rsidR="00B6311A" w:rsidRPr="00B078CA">
        <w:rPr>
          <w:rFonts w:eastAsiaTheme="minorHAnsi"/>
          <w:sz w:val="27"/>
          <w:szCs w:val="27"/>
          <w:lang w:eastAsia="en-US"/>
        </w:rPr>
        <w:t>рублей.</w:t>
      </w:r>
    </w:p>
    <w:p w:rsidR="009F50E9" w:rsidRPr="00B078CA" w:rsidRDefault="009F50E9"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2. Утвердить основные характеристики бюджета Фонда на плановый период </w:t>
      </w:r>
      <w:r w:rsidR="000641DB" w:rsidRPr="00B078CA">
        <w:rPr>
          <w:rFonts w:eastAsiaTheme="minorHAnsi"/>
          <w:sz w:val="27"/>
          <w:szCs w:val="27"/>
          <w:lang w:eastAsia="en-US"/>
        </w:rPr>
        <w:t>20</w:t>
      </w:r>
      <w:r w:rsidR="00B7202B" w:rsidRPr="00B078CA">
        <w:rPr>
          <w:rFonts w:eastAsiaTheme="minorHAnsi"/>
          <w:sz w:val="27"/>
          <w:szCs w:val="27"/>
          <w:lang w:eastAsia="en-US"/>
        </w:rPr>
        <w:t>2</w:t>
      </w:r>
      <w:r w:rsidR="00DB78F8" w:rsidRPr="00B078CA">
        <w:rPr>
          <w:rFonts w:eastAsiaTheme="minorHAnsi"/>
          <w:sz w:val="27"/>
          <w:szCs w:val="27"/>
          <w:lang w:eastAsia="en-US"/>
        </w:rPr>
        <w:t>3</w:t>
      </w:r>
      <w:r w:rsidRPr="00B078CA">
        <w:rPr>
          <w:rFonts w:eastAsiaTheme="minorHAnsi"/>
          <w:sz w:val="27"/>
          <w:szCs w:val="27"/>
          <w:lang w:eastAsia="en-US"/>
        </w:rPr>
        <w:t xml:space="preserve"> и </w:t>
      </w:r>
      <w:r w:rsidR="00F273C1" w:rsidRPr="00B078CA">
        <w:rPr>
          <w:rFonts w:eastAsiaTheme="minorHAnsi"/>
          <w:sz w:val="27"/>
          <w:szCs w:val="27"/>
          <w:lang w:eastAsia="en-US"/>
        </w:rPr>
        <w:t>202</w:t>
      </w:r>
      <w:r w:rsidR="00DB78F8" w:rsidRPr="00B078CA">
        <w:rPr>
          <w:rFonts w:eastAsiaTheme="minorHAnsi"/>
          <w:sz w:val="27"/>
          <w:szCs w:val="27"/>
          <w:lang w:eastAsia="en-US"/>
        </w:rPr>
        <w:t>4</w:t>
      </w:r>
      <w:r w:rsidRPr="00B078CA">
        <w:rPr>
          <w:rFonts w:eastAsiaTheme="minorHAnsi"/>
          <w:sz w:val="27"/>
          <w:szCs w:val="27"/>
          <w:lang w:eastAsia="en-US"/>
        </w:rPr>
        <w:t xml:space="preserve"> годов:</w:t>
      </w:r>
    </w:p>
    <w:p w:rsidR="009F50E9" w:rsidRPr="00B078CA" w:rsidRDefault="00C00C68"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прогнозируемый </w:t>
      </w:r>
      <w:r w:rsidR="009F50E9" w:rsidRPr="00B078CA">
        <w:rPr>
          <w:rFonts w:eastAsiaTheme="minorHAnsi"/>
          <w:sz w:val="27"/>
          <w:szCs w:val="27"/>
          <w:lang w:eastAsia="en-US"/>
        </w:rPr>
        <w:t xml:space="preserve">общий объем доходов бюджета Фонда на </w:t>
      </w:r>
      <w:r w:rsidR="000641DB" w:rsidRPr="00B078CA">
        <w:rPr>
          <w:rFonts w:eastAsiaTheme="minorHAnsi"/>
          <w:sz w:val="27"/>
          <w:szCs w:val="27"/>
          <w:lang w:eastAsia="en-US"/>
        </w:rPr>
        <w:t>20</w:t>
      </w:r>
      <w:r w:rsidR="00B7202B" w:rsidRPr="00B078CA">
        <w:rPr>
          <w:rFonts w:eastAsiaTheme="minorHAnsi"/>
          <w:sz w:val="27"/>
          <w:szCs w:val="27"/>
          <w:lang w:eastAsia="en-US"/>
        </w:rPr>
        <w:t>2</w:t>
      </w:r>
      <w:r w:rsidR="00DB78F8" w:rsidRPr="00B078CA">
        <w:rPr>
          <w:rFonts w:eastAsiaTheme="minorHAnsi"/>
          <w:sz w:val="27"/>
          <w:szCs w:val="27"/>
          <w:lang w:eastAsia="en-US"/>
        </w:rPr>
        <w:t>3</w:t>
      </w:r>
      <w:r w:rsidR="009F50E9" w:rsidRPr="00B078CA">
        <w:rPr>
          <w:rFonts w:eastAsiaTheme="minorHAnsi"/>
          <w:sz w:val="27"/>
          <w:szCs w:val="27"/>
          <w:lang w:eastAsia="en-US"/>
        </w:rPr>
        <w:t xml:space="preserve"> год в сумме </w:t>
      </w:r>
      <w:r w:rsidR="00502DBA" w:rsidRPr="00B078CA">
        <w:rPr>
          <w:rFonts w:eastAsiaTheme="minorHAnsi"/>
          <w:sz w:val="27"/>
          <w:szCs w:val="27"/>
          <w:lang w:eastAsia="en-US"/>
        </w:rPr>
        <w:t>3</w:t>
      </w:r>
      <w:r w:rsidR="00A86060" w:rsidRPr="00B078CA">
        <w:rPr>
          <w:rFonts w:eastAsiaTheme="minorHAnsi"/>
          <w:sz w:val="27"/>
          <w:szCs w:val="27"/>
          <w:lang w:eastAsia="en-US"/>
        </w:rPr>
        <w:t>2 4</w:t>
      </w:r>
      <w:r w:rsidR="00B57387" w:rsidRPr="00B078CA">
        <w:rPr>
          <w:rFonts w:eastAsiaTheme="minorHAnsi"/>
          <w:sz w:val="27"/>
          <w:szCs w:val="27"/>
          <w:lang w:eastAsia="en-US"/>
        </w:rPr>
        <w:t>74 431,8</w:t>
      </w:r>
      <w:r w:rsidR="009F50E9" w:rsidRPr="00B078CA">
        <w:rPr>
          <w:rFonts w:eastAsiaTheme="minorHAnsi"/>
          <w:sz w:val="27"/>
          <w:szCs w:val="27"/>
          <w:lang w:eastAsia="en-US"/>
        </w:rPr>
        <w:t xml:space="preserve"> </w:t>
      </w:r>
      <w:r w:rsidR="00904278" w:rsidRPr="00B078CA">
        <w:rPr>
          <w:rFonts w:eastAsiaTheme="minorHAnsi"/>
          <w:sz w:val="27"/>
          <w:szCs w:val="27"/>
          <w:lang w:eastAsia="en-US"/>
        </w:rPr>
        <w:t>тыс</w:t>
      </w:r>
      <w:r w:rsidR="00397D7C" w:rsidRPr="00B078CA">
        <w:rPr>
          <w:rFonts w:eastAsiaTheme="minorHAnsi"/>
          <w:sz w:val="27"/>
          <w:szCs w:val="27"/>
          <w:lang w:eastAsia="en-US"/>
        </w:rPr>
        <w:t>.</w:t>
      </w:r>
      <w:r w:rsidR="00904278" w:rsidRPr="00B078CA">
        <w:rPr>
          <w:rFonts w:eastAsiaTheme="minorHAnsi"/>
          <w:sz w:val="27"/>
          <w:szCs w:val="27"/>
          <w:lang w:eastAsia="en-US"/>
        </w:rPr>
        <w:t xml:space="preserve"> </w:t>
      </w:r>
      <w:r w:rsidR="00B6311A" w:rsidRPr="00B078CA">
        <w:rPr>
          <w:rFonts w:eastAsiaTheme="minorHAnsi"/>
          <w:sz w:val="27"/>
          <w:szCs w:val="27"/>
          <w:lang w:eastAsia="en-US"/>
        </w:rPr>
        <w:t>рублей</w:t>
      </w:r>
      <w:r w:rsidR="00C30A0E" w:rsidRPr="00B078CA">
        <w:rPr>
          <w:rFonts w:eastAsiaTheme="minorHAnsi"/>
          <w:sz w:val="27"/>
          <w:szCs w:val="27"/>
          <w:lang w:eastAsia="en-US"/>
        </w:rPr>
        <w:t xml:space="preserve"> </w:t>
      </w:r>
      <w:r w:rsidR="009F50E9" w:rsidRPr="00B078CA">
        <w:rPr>
          <w:rFonts w:eastAsiaTheme="minorHAnsi"/>
          <w:sz w:val="27"/>
          <w:szCs w:val="27"/>
          <w:lang w:eastAsia="en-US"/>
        </w:rPr>
        <w:t xml:space="preserve">и на </w:t>
      </w:r>
      <w:r w:rsidR="00F273C1" w:rsidRPr="00B078CA">
        <w:rPr>
          <w:rFonts w:eastAsiaTheme="minorHAnsi"/>
          <w:sz w:val="27"/>
          <w:szCs w:val="27"/>
          <w:lang w:eastAsia="en-US"/>
        </w:rPr>
        <w:t>202</w:t>
      </w:r>
      <w:r w:rsidR="00DB78F8" w:rsidRPr="00B078CA">
        <w:rPr>
          <w:rFonts w:eastAsiaTheme="minorHAnsi"/>
          <w:sz w:val="27"/>
          <w:szCs w:val="27"/>
          <w:lang w:eastAsia="en-US"/>
        </w:rPr>
        <w:t>4</w:t>
      </w:r>
      <w:r w:rsidR="009F50E9" w:rsidRPr="00B078CA">
        <w:rPr>
          <w:rFonts w:eastAsiaTheme="minorHAnsi"/>
          <w:sz w:val="27"/>
          <w:szCs w:val="27"/>
          <w:lang w:eastAsia="en-US"/>
        </w:rPr>
        <w:t xml:space="preserve"> год в сумме </w:t>
      </w:r>
      <w:r w:rsidR="00495E3C" w:rsidRPr="00B078CA">
        <w:rPr>
          <w:rFonts w:eastAsiaTheme="minorHAnsi"/>
          <w:sz w:val="27"/>
          <w:szCs w:val="27"/>
          <w:lang w:eastAsia="en-US"/>
        </w:rPr>
        <w:t>3</w:t>
      </w:r>
      <w:r w:rsidR="00FE7C1C" w:rsidRPr="00B078CA">
        <w:rPr>
          <w:rFonts w:eastAsiaTheme="minorHAnsi"/>
          <w:sz w:val="27"/>
          <w:szCs w:val="27"/>
          <w:lang w:eastAsia="en-US"/>
        </w:rPr>
        <w:t>4</w:t>
      </w:r>
      <w:r w:rsidR="00495E3C" w:rsidRPr="00B078CA">
        <w:rPr>
          <w:rFonts w:eastAsiaTheme="minorHAnsi"/>
          <w:sz w:val="27"/>
          <w:szCs w:val="27"/>
          <w:lang w:eastAsia="en-US"/>
        </w:rPr>
        <w:t> </w:t>
      </w:r>
      <w:r w:rsidR="00FE7C1C" w:rsidRPr="00B078CA">
        <w:rPr>
          <w:rFonts w:eastAsiaTheme="minorHAnsi"/>
          <w:sz w:val="27"/>
          <w:szCs w:val="27"/>
          <w:lang w:eastAsia="en-US"/>
        </w:rPr>
        <w:t>08</w:t>
      </w:r>
      <w:r w:rsidR="00750942" w:rsidRPr="00B078CA">
        <w:rPr>
          <w:rFonts w:eastAsiaTheme="minorHAnsi"/>
          <w:sz w:val="27"/>
          <w:szCs w:val="27"/>
          <w:lang w:eastAsia="en-US"/>
        </w:rPr>
        <w:t>7</w:t>
      </w:r>
      <w:r w:rsidR="00FE7C1C" w:rsidRPr="00B078CA">
        <w:rPr>
          <w:rFonts w:eastAsiaTheme="minorHAnsi"/>
          <w:sz w:val="27"/>
          <w:szCs w:val="27"/>
          <w:lang w:eastAsia="en-US"/>
        </w:rPr>
        <w:t> 036,3</w:t>
      </w:r>
      <w:r w:rsidR="00495E3C" w:rsidRPr="00B078CA">
        <w:rPr>
          <w:rFonts w:eastAsiaTheme="minorHAnsi"/>
          <w:sz w:val="27"/>
          <w:szCs w:val="27"/>
          <w:lang w:eastAsia="en-US"/>
        </w:rPr>
        <w:t xml:space="preserve"> </w:t>
      </w:r>
      <w:r w:rsidR="00904278" w:rsidRPr="00B078CA">
        <w:rPr>
          <w:rFonts w:eastAsiaTheme="minorHAnsi"/>
          <w:sz w:val="27"/>
          <w:szCs w:val="27"/>
          <w:lang w:eastAsia="en-US"/>
        </w:rPr>
        <w:t>тыс</w:t>
      </w:r>
      <w:r w:rsidR="00397D7C" w:rsidRPr="00B078CA">
        <w:rPr>
          <w:rFonts w:eastAsiaTheme="minorHAnsi"/>
          <w:sz w:val="27"/>
          <w:szCs w:val="27"/>
          <w:lang w:eastAsia="en-US"/>
        </w:rPr>
        <w:t>.</w:t>
      </w:r>
      <w:r w:rsidR="00904278" w:rsidRPr="00B078CA">
        <w:rPr>
          <w:rFonts w:eastAsiaTheme="minorHAnsi"/>
          <w:sz w:val="27"/>
          <w:szCs w:val="27"/>
          <w:lang w:eastAsia="en-US"/>
        </w:rPr>
        <w:t xml:space="preserve"> </w:t>
      </w:r>
      <w:r w:rsidR="00B6311A" w:rsidRPr="00B078CA">
        <w:rPr>
          <w:rFonts w:eastAsiaTheme="minorHAnsi"/>
          <w:sz w:val="27"/>
          <w:szCs w:val="27"/>
          <w:lang w:eastAsia="en-US"/>
        </w:rPr>
        <w:t>рублей</w:t>
      </w:r>
      <w:r w:rsidR="00C30A0E" w:rsidRPr="00B078CA">
        <w:rPr>
          <w:rFonts w:eastAsiaTheme="minorHAnsi"/>
          <w:sz w:val="27"/>
          <w:szCs w:val="27"/>
          <w:lang w:eastAsia="en-US"/>
        </w:rPr>
        <w:t>;</w:t>
      </w:r>
    </w:p>
    <w:p w:rsidR="00F54C6A" w:rsidRPr="00B078CA" w:rsidRDefault="009F50E9"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общий объем расходов бюджета Фонда на </w:t>
      </w:r>
      <w:r w:rsidR="000641DB" w:rsidRPr="00B078CA">
        <w:rPr>
          <w:rFonts w:eastAsiaTheme="minorHAnsi"/>
          <w:sz w:val="27"/>
          <w:szCs w:val="27"/>
          <w:lang w:eastAsia="en-US"/>
        </w:rPr>
        <w:t>20</w:t>
      </w:r>
      <w:r w:rsidR="00B7202B" w:rsidRPr="00B078CA">
        <w:rPr>
          <w:rFonts w:eastAsiaTheme="minorHAnsi"/>
          <w:sz w:val="27"/>
          <w:szCs w:val="27"/>
          <w:lang w:eastAsia="en-US"/>
        </w:rPr>
        <w:t>2</w:t>
      </w:r>
      <w:r w:rsidR="00DB78F8" w:rsidRPr="00B078CA">
        <w:rPr>
          <w:rFonts w:eastAsiaTheme="minorHAnsi"/>
          <w:sz w:val="27"/>
          <w:szCs w:val="27"/>
          <w:lang w:eastAsia="en-US"/>
        </w:rPr>
        <w:t>3</w:t>
      </w:r>
      <w:r w:rsidRPr="00B078CA">
        <w:rPr>
          <w:rFonts w:eastAsiaTheme="minorHAnsi"/>
          <w:sz w:val="27"/>
          <w:szCs w:val="27"/>
          <w:lang w:eastAsia="en-US"/>
        </w:rPr>
        <w:t xml:space="preserve"> год в сумме </w:t>
      </w:r>
      <w:r w:rsidR="00465A4E" w:rsidRPr="00B078CA">
        <w:rPr>
          <w:rFonts w:eastAsiaTheme="minorHAnsi"/>
          <w:sz w:val="27"/>
          <w:szCs w:val="27"/>
          <w:lang w:eastAsia="en-US"/>
        </w:rPr>
        <w:t>32 474 431,8</w:t>
      </w:r>
      <w:r w:rsidR="007A1FF5" w:rsidRPr="00B078CA">
        <w:rPr>
          <w:rFonts w:eastAsiaTheme="minorHAnsi"/>
          <w:sz w:val="27"/>
          <w:szCs w:val="27"/>
          <w:lang w:eastAsia="en-US"/>
        </w:rPr>
        <w:t xml:space="preserve"> тыс. </w:t>
      </w:r>
      <w:r w:rsidR="00B6311A" w:rsidRPr="00B078CA">
        <w:rPr>
          <w:rFonts w:eastAsiaTheme="minorHAnsi"/>
          <w:sz w:val="27"/>
          <w:szCs w:val="27"/>
          <w:lang w:eastAsia="en-US"/>
        </w:rPr>
        <w:t xml:space="preserve">рублей, в том числе условно утвержденные расходы в сумме </w:t>
      </w:r>
      <w:r w:rsidR="002F5C4D" w:rsidRPr="00B078CA">
        <w:rPr>
          <w:rFonts w:eastAsiaTheme="minorHAnsi"/>
          <w:sz w:val="27"/>
          <w:szCs w:val="27"/>
          <w:lang w:eastAsia="en-US"/>
        </w:rPr>
        <w:t>3</w:t>
      </w:r>
      <w:r w:rsidR="00A86060" w:rsidRPr="00B078CA">
        <w:rPr>
          <w:rFonts w:eastAsiaTheme="minorHAnsi"/>
          <w:sz w:val="27"/>
          <w:szCs w:val="27"/>
          <w:lang w:eastAsia="en-US"/>
        </w:rPr>
        <w:t> 253,6</w:t>
      </w:r>
      <w:r w:rsidR="00B6311A" w:rsidRPr="00B078CA">
        <w:rPr>
          <w:rFonts w:eastAsiaTheme="minorHAnsi"/>
          <w:sz w:val="27"/>
          <w:szCs w:val="27"/>
          <w:lang w:eastAsia="en-US"/>
        </w:rPr>
        <w:t xml:space="preserve"> тыс. рублей, и </w:t>
      </w:r>
      <w:r w:rsidR="007A1FF5" w:rsidRPr="00B078CA">
        <w:rPr>
          <w:rFonts w:eastAsiaTheme="minorHAnsi"/>
          <w:sz w:val="27"/>
          <w:szCs w:val="27"/>
          <w:lang w:eastAsia="en-US"/>
        </w:rPr>
        <w:t xml:space="preserve">на 2024 год в сумме </w:t>
      </w:r>
      <w:r w:rsidR="00465A4E" w:rsidRPr="00B078CA">
        <w:rPr>
          <w:rFonts w:eastAsiaTheme="minorHAnsi"/>
          <w:sz w:val="27"/>
          <w:szCs w:val="27"/>
          <w:lang w:eastAsia="en-US"/>
        </w:rPr>
        <w:t xml:space="preserve">34 087 036,3 </w:t>
      </w:r>
      <w:bookmarkStart w:id="0" w:name="_GoBack"/>
      <w:bookmarkEnd w:id="0"/>
      <w:r w:rsidR="00A50B62" w:rsidRPr="00B078CA">
        <w:rPr>
          <w:rFonts w:eastAsiaTheme="minorHAnsi"/>
          <w:sz w:val="27"/>
          <w:szCs w:val="27"/>
          <w:lang w:eastAsia="en-US"/>
        </w:rPr>
        <w:t>тыс. руб</w:t>
      </w:r>
      <w:r w:rsidR="00B6311A" w:rsidRPr="00B078CA">
        <w:rPr>
          <w:rFonts w:eastAsiaTheme="minorHAnsi"/>
          <w:sz w:val="27"/>
          <w:szCs w:val="27"/>
          <w:lang w:eastAsia="en-US"/>
        </w:rPr>
        <w:t xml:space="preserve">лей, в том числе условно утвержденные расходы в сумме </w:t>
      </w:r>
      <w:r w:rsidR="002F5C4D" w:rsidRPr="00B078CA">
        <w:rPr>
          <w:rFonts w:eastAsiaTheme="minorHAnsi"/>
          <w:sz w:val="27"/>
          <w:szCs w:val="27"/>
          <w:lang w:eastAsia="en-US"/>
        </w:rPr>
        <w:t>6</w:t>
      </w:r>
      <w:r w:rsidR="00A86060" w:rsidRPr="00B078CA">
        <w:rPr>
          <w:rFonts w:eastAsiaTheme="minorHAnsi"/>
          <w:sz w:val="27"/>
          <w:szCs w:val="27"/>
          <w:lang w:eastAsia="en-US"/>
        </w:rPr>
        <w:t> 666,0</w:t>
      </w:r>
      <w:r w:rsidR="00B6311A" w:rsidRPr="00B078CA">
        <w:rPr>
          <w:rFonts w:eastAsiaTheme="minorHAnsi"/>
          <w:sz w:val="27"/>
          <w:szCs w:val="27"/>
          <w:lang w:eastAsia="en-US"/>
        </w:rPr>
        <w:t xml:space="preserve"> тыс. рублей</w:t>
      </w:r>
      <w:r w:rsidR="00A50B62" w:rsidRPr="00B078CA">
        <w:rPr>
          <w:rFonts w:eastAsiaTheme="minorHAnsi"/>
          <w:sz w:val="27"/>
          <w:szCs w:val="27"/>
          <w:lang w:eastAsia="en-US"/>
        </w:rPr>
        <w:t>.</w:t>
      </w:r>
    </w:p>
    <w:p w:rsidR="007A1FF5" w:rsidRPr="00B078CA" w:rsidRDefault="007A1FF5" w:rsidP="0089576E">
      <w:pPr>
        <w:autoSpaceDE w:val="0"/>
        <w:autoSpaceDN w:val="0"/>
        <w:adjustRightInd w:val="0"/>
        <w:ind w:firstLine="567"/>
        <w:jc w:val="both"/>
        <w:rPr>
          <w:rFonts w:eastAsiaTheme="minorHAnsi"/>
          <w:sz w:val="27"/>
          <w:szCs w:val="27"/>
          <w:lang w:eastAsia="en-US"/>
        </w:rPr>
      </w:pPr>
    </w:p>
    <w:p w:rsidR="00F54C6A" w:rsidRPr="00B078CA" w:rsidRDefault="00F54C6A" w:rsidP="0089576E">
      <w:pPr>
        <w:autoSpaceDE w:val="0"/>
        <w:autoSpaceDN w:val="0"/>
        <w:adjustRightInd w:val="0"/>
        <w:ind w:firstLine="567"/>
        <w:jc w:val="both"/>
        <w:outlineLvl w:val="0"/>
        <w:rPr>
          <w:rFonts w:eastAsiaTheme="minorHAnsi"/>
          <w:b/>
          <w:sz w:val="27"/>
          <w:szCs w:val="27"/>
          <w:lang w:eastAsia="en-US"/>
        </w:rPr>
      </w:pPr>
      <w:r w:rsidRPr="00B078CA">
        <w:rPr>
          <w:rFonts w:eastAsiaTheme="minorHAnsi"/>
          <w:b/>
          <w:sz w:val="27"/>
          <w:szCs w:val="27"/>
          <w:lang w:eastAsia="en-US"/>
        </w:rPr>
        <w:t xml:space="preserve">Статья </w:t>
      </w:r>
      <w:r w:rsidR="00EB72B6" w:rsidRPr="00B078CA">
        <w:rPr>
          <w:rFonts w:eastAsiaTheme="minorHAnsi"/>
          <w:b/>
          <w:sz w:val="27"/>
          <w:szCs w:val="27"/>
          <w:lang w:eastAsia="en-US"/>
        </w:rPr>
        <w:t>2</w:t>
      </w:r>
      <w:r w:rsidRPr="00B078CA">
        <w:rPr>
          <w:rFonts w:eastAsiaTheme="minorHAnsi"/>
          <w:b/>
          <w:sz w:val="27"/>
          <w:szCs w:val="27"/>
          <w:lang w:eastAsia="en-US"/>
        </w:rPr>
        <w:t xml:space="preserve">. Доходы бюджета Фонда на </w:t>
      </w:r>
      <w:r w:rsidR="00F273C1" w:rsidRPr="00B078CA">
        <w:rPr>
          <w:rFonts w:eastAsiaTheme="minorHAnsi"/>
          <w:b/>
          <w:sz w:val="27"/>
          <w:szCs w:val="27"/>
          <w:lang w:eastAsia="en-US"/>
        </w:rPr>
        <w:t>202</w:t>
      </w:r>
      <w:r w:rsidR="00DB78F8" w:rsidRPr="00B078CA">
        <w:rPr>
          <w:rFonts w:eastAsiaTheme="minorHAnsi"/>
          <w:b/>
          <w:sz w:val="27"/>
          <w:szCs w:val="27"/>
          <w:lang w:eastAsia="en-US"/>
        </w:rPr>
        <w:t>2</w:t>
      </w:r>
      <w:r w:rsidRPr="00B078CA">
        <w:rPr>
          <w:rFonts w:eastAsiaTheme="minorHAnsi"/>
          <w:b/>
          <w:sz w:val="27"/>
          <w:szCs w:val="27"/>
          <w:lang w:eastAsia="en-US"/>
        </w:rPr>
        <w:t xml:space="preserve"> год и на плановый период </w:t>
      </w:r>
      <w:r w:rsidR="000641DB" w:rsidRPr="00B078CA">
        <w:rPr>
          <w:rFonts w:eastAsiaTheme="minorHAnsi"/>
          <w:b/>
          <w:sz w:val="27"/>
          <w:szCs w:val="27"/>
          <w:lang w:eastAsia="en-US"/>
        </w:rPr>
        <w:t>20</w:t>
      </w:r>
      <w:r w:rsidR="008D089E" w:rsidRPr="00B078CA">
        <w:rPr>
          <w:rFonts w:eastAsiaTheme="minorHAnsi"/>
          <w:b/>
          <w:sz w:val="27"/>
          <w:szCs w:val="27"/>
          <w:lang w:eastAsia="en-US"/>
        </w:rPr>
        <w:t>2</w:t>
      </w:r>
      <w:r w:rsidR="00DB78F8" w:rsidRPr="00B078CA">
        <w:rPr>
          <w:rFonts w:eastAsiaTheme="minorHAnsi"/>
          <w:b/>
          <w:sz w:val="27"/>
          <w:szCs w:val="27"/>
          <w:lang w:eastAsia="en-US"/>
        </w:rPr>
        <w:t>3</w:t>
      </w:r>
      <w:r w:rsidR="00904278" w:rsidRPr="00B078CA">
        <w:rPr>
          <w:rFonts w:eastAsiaTheme="minorHAnsi"/>
          <w:b/>
          <w:sz w:val="27"/>
          <w:szCs w:val="27"/>
          <w:lang w:eastAsia="en-US"/>
        </w:rPr>
        <w:br/>
      </w:r>
      <w:r w:rsidRPr="00B078CA">
        <w:rPr>
          <w:rFonts w:eastAsiaTheme="minorHAnsi"/>
          <w:b/>
          <w:sz w:val="27"/>
          <w:szCs w:val="27"/>
          <w:lang w:eastAsia="en-US"/>
        </w:rPr>
        <w:t xml:space="preserve">и </w:t>
      </w:r>
      <w:r w:rsidR="00F273C1" w:rsidRPr="00B078CA">
        <w:rPr>
          <w:rFonts w:eastAsiaTheme="minorHAnsi"/>
          <w:b/>
          <w:sz w:val="27"/>
          <w:szCs w:val="27"/>
          <w:lang w:eastAsia="en-US"/>
        </w:rPr>
        <w:t>202</w:t>
      </w:r>
      <w:r w:rsidR="00DB78F8" w:rsidRPr="00B078CA">
        <w:rPr>
          <w:rFonts w:eastAsiaTheme="minorHAnsi"/>
          <w:b/>
          <w:sz w:val="27"/>
          <w:szCs w:val="27"/>
          <w:lang w:eastAsia="en-US"/>
        </w:rPr>
        <w:t>4</w:t>
      </w:r>
      <w:r w:rsidRPr="00B078CA">
        <w:rPr>
          <w:rFonts w:eastAsiaTheme="minorHAnsi"/>
          <w:b/>
          <w:sz w:val="27"/>
          <w:szCs w:val="27"/>
          <w:lang w:eastAsia="en-US"/>
        </w:rPr>
        <w:t xml:space="preserve"> годов</w:t>
      </w:r>
    </w:p>
    <w:p w:rsidR="00F54C6A" w:rsidRPr="00B078CA" w:rsidRDefault="00F54C6A" w:rsidP="0089576E">
      <w:pPr>
        <w:autoSpaceDE w:val="0"/>
        <w:autoSpaceDN w:val="0"/>
        <w:adjustRightInd w:val="0"/>
        <w:ind w:firstLine="567"/>
        <w:jc w:val="both"/>
        <w:rPr>
          <w:rFonts w:eastAsiaTheme="minorHAnsi"/>
          <w:sz w:val="27"/>
          <w:szCs w:val="27"/>
          <w:lang w:eastAsia="en-US"/>
        </w:rPr>
      </w:pPr>
    </w:p>
    <w:p w:rsidR="00F54C6A" w:rsidRPr="00B078CA" w:rsidRDefault="00F54C6A" w:rsidP="0009527F">
      <w:pPr>
        <w:pStyle w:val="a9"/>
        <w:numPr>
          <w:ilvl w:val="0"/>
          <w:numId w:val="3"/>
        </w:numPr>
        <w:tabs>
          <w:tab w:val="left" w:pos="851"/>
        </w:tabs>
        <w:autoSpaceDE w:val="0"/>
        <w:autoSpaceDN w:val="0"/>
        <w:adjustRightInd w:val="0"/>
        <w:ind w:left="0" w:firstLine="567"/>
        <w:jc w:val="both"/>
        <w:rPr>
          <w:rFonts w:eastAsiaTheme="minorHAnsi"/>
          <w:color w:val="000000" w:themeColor="text1"/>
          <w:sz w:val="27"/>
          <w:szCs w:val="27"/>
          <w:lang w:eastAsia="en-US"/>
        </w:rPr>
      </w:pPr>
      <w:r w:rsidRPr="00B078CA">
        <w:rPr>
          <w:rFonts w:eastAsiaTheme="minorHAnsi"/>
          <w:sz w:val="27"/>
          <w:szCs w:val="27"/>
          <w:lang w:eastAsia="en-US"/>
        </w:rPr>
        <w:t xml:space="preserve">Утвердить </w:t>
      </w:r>
      <w:r w:rsidR="002819E8" w:rsidRPr="00B078CA">
        <w:rPr>
          <w:rFonts w:eastAsiaTheme="minorHAnsi"/>
          <w:color w:val="000000" w:themeColor="text1"/>
          <w:sz w:val="27"/>
          <w:szCs w:val="27"/>
          <w:lang w:eastAsia="en-US"/>
        </w:rPr>
        <w:t xml:space="preserve">прогнозируемые </w:t>
      </w:r>
      <w:hyperlink r:id="rId5" w:history="1">
        <w:r w:rsidRPr="00B078CA">
          <w:rPr>
            <w:rFonts w:eastAsiaTheme="minorHAnsi"/>
            <w:color w:val="000000" w:themeColor="text1"/>
            <w:sz w:val="27"/>
            <w:szCs w:val="27"/>
            <w:lang w:eastAsia="en-US"/>
          </w:rPr>
          <w:t>поступлени</w:t>
        </w:r>
      </w:hyperlink>
      <w:r w:rsidR="00B76D8E" w:rsidRPr="00B078CA">
        <w:rPr>
          <w:rFonts w:eastAsiaTheme="minorHAnsi"/>
          <w:color w:val="000000" w:themeColor="text1"/>
          <w:sz w:val="27"/>
          <w:szCs w:val="27"/>
          <w:lang w:eastAsia="en-US"/>
        </w:rPr>
        <w:t>я</w:t>
      </w:r>
      <w:r w:rsidRPr="00B078CA">
        <w:rPr>
          <w:rFonts w:eastAsiaTheme="minorHAnsi"/>
          <w:color w:val="000000" w:themeColor="text1"/>
          <w:sz w:val="27"/>
          <w:szCs w:val="27"/>
          <w:lang w:eastAsia="en-US"/>
        </w:rPr>
        <w:t xml:space="preserve"> </w:t>
      </w:r>
      <w:r w:rsidR="00C22DCF" w:rsidRPr="00B078CA">
        <w:rPr>
          <w:rFonts w:eastAsiaTheme="minorHAnsi"/>
          <w:color w:val="000000" w:themeColor="text1"/>
          <w:sz w:val="27"/>
          <w:szCs w:val="27"/>
          <w:lang w:eastAsia="en-US"/>
        </w:rPr>
        <w:t xml:space="preserve">налоговых, </w:t>
      </w:r>
      <w:r w:rsidR="00421629" w:rsidRPr="00B078CA">
        <w:rPr>
          <w:rFonts w:eastAsiaTheme="minorHAnsi"/>
          <w:color w:val="000000" w:themeColor="text1"/>
          <w:sz w:val="27"/>
          <w:szCs w:val="27"/>
          <w:lang w:eastAsia="en-US"/>
        </w:rPr>
        <w:t xml:space="preserve">неналоговых </w:t>
      </w:r>
      <w:r w:rsidR="00C22DCF" w:rsidRPr="00B078CA">
        <w:rPr>
          <w:rFonts w:eastAsiaTheme="minorHAnsi"/>
          <w:color w:val="000000" w:themeColor="text1"/>
          <w:sz w:val="27"/>
          <w:szCs w:val="27"/>
          <w:lang w:eastAsia="en-US"/>
        </w:rPr>
        <w:t xml:space="preserve">доходов </w:t>
      </w:r>
      <w:r w:rsidR="00421629" w:rsidRPr="00B078CA">
        <w:rPr>
          <w:rFonts w:eastAsiaTheme="minorHAnsi"/>
          <w:color w:val="000000" w:themeColor="text1"/>
          <w:sz w:val="27"/>
          <w:szCs w:val="27"/>
          <w:lang w:eastAsia="en-US"/>
        </w:rPr>
        <w:t>и безвозмездных поступлений в</w:t>
      </w:r>
      <w:r w:rsidR="002819E8" w:rsidRPr="00B078CA">
        <w:rPr>
          <w:rFonts w:eastAsiaTheme="minorHAnsi"/>
          <w:color w:val="000000" w:themeColor="text1"/>
          <w:sz w:val="27"/>
          <w:szCs w:val="27"/>
          <w:lang w:eastAsia="en-US"/>
        </w:rPr>
        <w:t xml:space="preserve"> </w:t>
      </w:r>
      <w:r w:rsidR="00191F2D" w:rsidRPr="00B078CA">
        <w:rPr>
          <w:rFonts w:eastAsiaTheme="minorHAnsi"/>
          <w:color w:val="000000" w:themeColor="text1"/>
          <w:sz w:val="27"/>
          <w:szCs w:val="27"/>
          <w:lang w:eastAsia="en-US"/>
        </w:rPr>
        <w:t>бюджет Фонда</w:t>
      </w:r>
      <w:r w:rsidR="00191F2D" w:rsidRPr="00B078CA">
        <w:rPr>
          <w:rFonts w:eastAsiaTheme="minorHAnsi"/>
          <w:sz w:val="27"/>
          <w:szCs w:val="27"/>
          <w:lang w:eastAsia="en-US"/>
        </w:rPr>
        <w:t xml:space="preserve"> по кодам видов доходов </w:t>
      </w:r>
      <w:r w:rsidRPr="00B078CA">
        <w:rPr>
          <w:rFonts w:eastAsiaTheme="minorHAnsi"/>
          <w:color w:val="000000" w:themeColor="text1"/>
          <w:sz w:val="27"/>
          <w:szCs w:val="27"/>
          <w:lang w:eastAsia="en-US"/>
        </w:rPr>
        <w:t xml:space="preserve">на </w:t>
      </w:r>
      <w:r w:rsidR="00F273C1" w:rsidRPr="00B078CA">
        <w:rPr>
          <w:rFonts w:eastAsiaTheme="minorHAnsi"/>
          <w:color w:val="000000" w:themeColor="text1"/>
          <w:sz w:val="27"/>
          <w:szCs w:val="27"/>
          <w:lang w:eastAsia="en-US"/>
        </w:rPr>
        <w:t>202</w:t>
      </w:r>
      <w:r w:rsidR="00DB78F8" w:rsidRPr="00B078CA">
        <w:rPr>
          <w:rFonts w:eastAsiaTheme="minorHAnsi"/>
          <w:color w:val="000000" w:themeColor="text1"/>
          <w:sz w:val="27"/>
          <w:szCs w:val="27"/>
          <w:lang w:eastAsia="en-US"/>
        </w:rPr>
        <w:t>2</w:t>
      </w:r>
      <w:r w:rsidRPr="00B078CA">
        <w:rPr>
          <w:rFonts w:eastAsiaTheme="minorHAnsi"/>
          <w:color w:val="000000" w:themeColor="text1"/>
          <w:sz w:val="27"/>
          <w:szCs w:val="27"/>
          <w:lang w:eastAsia="en-US"/>
        </w:rPr>
        <w:t xml:space="preserve"> год </w:t>
      </w:r>
      <w:r w:rsidR="00191F2D" w:rsidRPr="00B078CA">
        <w:rPr>
          <w:rFonts w:eastAsiaTheme="minorHAnsi"/>
          <w:color w:val="000000" w:themeColor="text1"/>
          <w:sz w:val="27"/>
          <w:szCs w:val="27"/>
          <w:lang w:eastAsia="en-US"/>
        </w:rPr>
        <w:t>и</w:t>
      </w:r>
      <w:r w:rsidRPr="00B078CA">
        <w:rPr>
          <w:rFonts w:eastAsiaTheme="minorHAnsi"/>
          <w:color w:val="000000" w:themeColor="text1"/>
          <w:sz w:val="27"/>
          <w:szCs w:val="27"/>
          <w:lang w:eastAsia="en-US"/>
        </w:rPr>
        <w:t xml:space="preserve"> на плановый период </w:t>
      </w:r>
      <w:r w:rsidR="000641DB" w:rsidRPr="00B078CA">
        <w:rPr>
          <w:rFonts w:eastAsiaTheme="minorHAnsi"/>
          <w:color w:val="000000" w:themeColor="text1"/>
          <w:sz w:val="27"/>
          <w:szCs w:val="27"/>
          <w:lang w:eastAsia="en-US"/>
        </w:rPr>
        <w:t>20</w:t>
      </w:r>
      <w:r w:rsidR="008D089E" w:rsidRPr="00B078CA">
        <w:rPr>
          <w:rFonts w:eastAsiaTheme="minorHAnsi"/>
          <w:color w:val="000000" w:themeColor="text1"/>
          <w:sz w:val="27"/>
          <w:szCs w:val="27"/>
          <w:lang w:eastAsia="en-US"/>
        </w:rPr>
        <w:t>2</w:t>
      </w:r>
      <w:r w:rsidR="00DB78F8" w:rsidRPr="00B078CA">
        <w:rPr>
          <w:rFonts w:eastAsiaTheme="minorHAnsi"/>
          <w:color w:val="000000" w:themeColor="text1"/>
          <w:sz w:val="27"/>
          <w:szCs w:val="27"/>
          <w:lang w:eastAsia="en-US"/>
        </w:rPr>
        <w:t>3</w:t>
      </w:r>
      <w:r w:rsidRPr="00B078CA">
        <w:rPr>
          <w:rFonts w:eastAsiaTheme="minorHAnsi"/>
          <w:color w:val="000000" w:themeColor="text1"/>
          <w:sz w:val="27"/>
          <w:szCs w:val="27"/>
          <w:lang w:eastAsia="en-US"/>
        </w:rPr>
        <w:t xml:space="preserve"> и </w:t>
      </w:r>
      <w:r w:rsidR="00F273C1" w:rsidRPr="00B078CA">
        <w:rPr>
          <w:rFonts w:eastAsiaTheme="minorHAnsi"/>
          <w:color w:val="000000" w:themeColor="text1"/>
          <w:sz w:val="27"/>
          <w:szCs w:val="27"/>
          <w:lang w:eastAsia="en-US"/>
        </w:rPr>
        <w:t>202</w:t>
      </w:r>
      <w:r w:rsidR="00DB78F8" w:rsidRPr="00B078CA">
        <w:rPr>
          <w:rFonts w:eastAsiaTheme="minorHAnsi"/>
          <w:color w:val="000000" w:themeColor="text1"/>
          <w:sz w:val="27"/>
          <w:szCs w:val="27"/>
          <w:lang w:eastAsia="en-US"/>
        </w:rPr>
        <w:t>4</w:t>
      </w:r>
      <w:r w:rsidR="00191F2D" w:rsidRPr="00B078CA">
        <w:rPr>
          <w:rFonts w:eastAsiaTheme="minorHAnsi"/>
          <w:color w:val="000000" w:themeColor="text1"/>
          <w:sz w:val="27"/>
          <w:szCs w:val="27"/>
          <w:lang w:eastAsia="en-US"/>
        </w:rPr>
        <w:t xml:space="preserve"> годов согласно приложению 1</w:t>
      </w:r>
      <w:r w:rsidR="00421629" w:rsidRPr="00B078CA">
        <w:rPr>
          <w:rFonts w:eastAsiaTheme="minorHAnsi"/>
          <w:color w:val="000000" w:themeColor="text1"/>
          <w:sz w:val="27"/>
          <w:szCs w:val="27"/>
          <w:lang w:eastAsia="en-US"/>
        </w:rPr>
        <w:t xml:space="preserve"> к настоящему областному закону</w:t>
      </w:r>
      <w:r w:rsidRPr="00B078CA">
        <w:rPr>
          <w:rFonts w:eastAsiaTheme="minorHAnsi"/>
          <w:color w:val="000000" w:themeColor="text1"/>
          <w:sz w:val="27"/>
          <w:szCs w:val="27"/>
          <w:lang w:eastAsia="en-US"/>
        </w:rPr>
        <w:t>.</w:t>
      </w:r>
    </w:p>
    <w:p w:rsidR="00FD2F8D" w:rsidRPr="00B078CA" w:rsidRDefault="00314D7A" w:rsidP="002F705F">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2</w:t>
      </w:r>
      <w:r w:rsidR="00F54C6A" w:rsidRPr="00B078CA">
        <w:rPr>
          <w:rFonts w:eastAsiaTheme="minorHAnsi"/>
          <w:color w:val="000000" w:themeColor="text1"/>
          <w:sz w:val="27"/>
          <w:szCs w:val="27"/>
          <w:lang w:eastAsia="en-US"/>
        </w:rPr>
        <w:t xml:space="preserve">. </w:t>
      </w:r>
      <w:r w:rsidR="00930931" w:rsidRPr="00B078CA">
        <w:rPr>
          <w:rFonts w:eastAsiaTheme="minorHAnsi"/>
          <w:color w:val="000000" w:themeColor="text1"/>
          <w:sz w:val="27"/>
          <w:szCs w:val="27"/>
          <w:lang w:eastAsia="en-US"/>
        </w:rPr>
        <w:t xml:space="preserve">Утвердить в пределах </w:t>
      </w:r>
      <w:r w:rsidR="00400A4D" w:rsidRPr="00B078CA">
        <w:rPr>
          <w:rFonts w:eastAsiaTheme="minorHAnsi"/>
          <w:sz w:val="27"/>
          <w:szCs w:val="27"/>
          <w:lang w:eastAsia="en-US"/>
        </w:rPr>
        <w:t>прогнозируемого</w:t>
      </w:r>
      <w:r w:rsidR="00400A4D" w:rsidRPr="00B078CA">
        <w:rPr>
          <w:rFonts w:eastAsiaTheme="minorHAnsi"/>
          <w:color w:val="000000" w:themeColor="text1"/>
          <w:sz w:val="27"/>
          <w:szCs w:val="27"/>
          <w:lang w:eastAsia="en-US"/>
        </w:rPr>
        <w:t xml:space="preserve"> </w:t>
      </w:r>
      <w:r w:rsidR="00930931" w:rsidRPr="00B078CA">
        <w:rPr>
          <w:rFonts w:eastAsiaTheme="minorHAnsi"/>
          <w:color w:val="000000" w:themeColor="text1"/>
          <w:sz w:val="27"/>
          <w:szCs w:val="27"/>
          <w:lang w:eastAsia="en-US"/>
        </w:rPr>
        <w:t xml:space="preserve">общего объема доходов бюджета Фонда, утвержденного статьей 1 настоящего областного закона, объем </w:t>
      </w:r>
      <w:r w:rsidR="00400A4D" w:rsidRPr="00B078CA">
        <w:rPr>
          <w:rFonts w:eastAsiaTheme="minorHAnsi"/>
          <w:color w:val="000000" w:themeColor="text1"/>
          <w:sz w:val="27"/>
          <w:szCs w:val="27"/>
          <w:lang w:eastAsia="en-US"/>
        </w:rPr>
        <w:t xml:space="preserve">межбюджетных трансфертов, </w:t>
      </w:r>
      <w:r w:rsidR="002F705F" w:rsidRPr="00B078CA">
        <w:rPr>
          <w:rFonts w:eastAsiaTheme="minorHAnsi"/>
          <w:color w:val="000000" w:themeColor="text1"/>
          <w:sz w:val="27"/>
          <w:szCs w:val="27"/>
          <w:lang w:eastAsia="en-US"/>
        </w:rPr>
        <w:t xml:space="preserve">получаемых из </w:t>
      </w:r>
      <w:r w:rsidR="00A45187" w:rsidRPr="00B078CA">
        <w:rPr>
          <w:rFonts w:eastAsiaTheme="minorHAnsi"/>
          <w:color w:val="000000" w:themeColor="text1"/>
          <w:sz w:val="27"/>
          <w:szCs w:val="27"/>
          <w:lang w:eastAsia="en-US"/>
        </w:rPr>
        <w:t xml:space="preserve">других бюджетов бюджетной системы Российской Федерации </w:t>
      </w:r>
      <w:r w:rsidR="00930931" w:rsidRPr="00B078CA">
        <w:rPr>
          <w:rFonts w:eastAsiaTheme="minorHAnsi"/>
          <w:color w:val="000000" w:themeColor="text1"/>
          <w:sz w:val="27"/>
          <w:szCs w:val="27"/>
          <w:lang w:eastAsia="en-US"/>
        </w:rPr>
        <w:t>в 202</w:t>
      </w:r>
      <w:r w:rsidR="00DB78F8" w:rsidRPr="00B078CA">
        <w:rPr>
          <w:rFonts w:eastAsiaTheme="minorHAnsi"/>
          <w:color w:val="000000" w:themeColor="text1"/>
          <w:sz w:val="27"/>
          <w:szCs w:val="27"/>
          <w:lang w:eastAsia="en-US"/>
        </w:rPr>
        <w:t>2</w:t>
      </w:r>
      <w:r w:rsidR="00FD2F8D" w:rsidRPr="00B078CA">
        <w:rPr>
          <w:rFonts w:eastAsiaTheme="minorHAnsi"/>
          <w:color w:val="000000" w:themeColor="text1"/>
          <w:sz w:val="27"/>
          <w:szCs w:val="27"/>
          <w:lang w:eastAsia="en-US"/>
        </w:rPr>
        <w:t> </w:t>
      </w:r>
      <w:r w:rsidR="00930931" w:rsidRPr="00B078CA">
        <w:rPr>
          <w:rFonts w:eastAsiaTheme="minorHAnsi"/>
          <w:color w:val="000000" w:themeColor="text1"/>
          <w:sz w:val="27"/>
          <w:szCs w:val="27"/>
          <w:lang w:eastAsia="en-US"/>
        </w:rPr>
        <w:t xml:space="preserve">году в общей сумме </w:t>
      </w:r>
      <w:r w:rsidR="00353247" w:rsidRPr="00B078CA">
        <w:rPr>
          <w:rFonts w:eastAsiaTheme="minorHAnsi"/>
          <w:color w:val="000000" w:themeColor="text1"/>
          <w:sz w:val="27"/>
          <w:szCs w:val="27"/>
          <w:lang w:eastAsia="en-US"/>
        </w:rPr>
        <w:t>30</w:t>
      </w:r>
      <w:r w:rsidR="00930931" w:rsidRPr="00B078CA">
        <w:rPr>
          <w:rFonts w:eastAsiaTheme="minorHAnsi"/>
          <w:color w:val="000000" w:themeColor="text1"/>
          <w:sz w:val="27"/>
          <w:szCs w:val="27"/>
          <w:lang w:eastAsia="en-US"/>
        </w:rPr>
        <w:t xml:space="preserve"> </w:t>
      </w:r>
      <w:r w:rsidR="00A86060" w:rsidRPr="00B078CA">
        <w:rPr>
          <w:rFonts w:eastAsiaTheme="minorHAnsi"/>
          <w:color w:val="000000" w:themeColor="text1"/>
          <w:sz w:val="27"/>
          <w:szCs w:val="27"/>
          <w:lang w:eastAsia="en-US"/>
        </w:rPr>
        <w:t>931 542,3</w:t>
      </w:r>
      <w:r w:rsidR="00930931" w:rsidRPr="00B078CA">
        <w:rPr>
          <w:rFonts w:eastAsiaTheme="minorHAnsi"/>
          <w:color w:val="000000" w:themeColor="text1"/>
          <w:sz w:val="27"/>
          <w:szCs w:val="27"/>
          <w:lang w:eastAsia="en-US"/>
        </w:rPr>
        <w:t xml:space="preserve"> тыс. </w:t>
      </w:r>
      <w:r w:rsidR="00B6311A" w:rsidRPr="00B078CA">
        <w:rPr>
          <w:rFonts w:eastAsiaTheme="minorHAnsi"/>
          <w:color w:val="000000" w:themeColor="text1"/>
          <w:sz w:val="27"/>
          <w:szCs w:val="27"/>
          <w:lang w:eastAsia="en-US"/>
        </w:rPr>
        <w:t>рублей</w:t>
      </w:r>
      <w:r w:rsidR="00930931" w:rsidRPr="00B078CA">
        <w:rPr>
          <w:rFonts w:eastAsiaTheme="minorHAnsi"/>
          <w:color w:val="000000" w:themeColor="text1"/>
          <w:sz w:val="27"/>
          <w:szCs w:val="27"/>
          <w:lang w:eastAsia="en-US"/>
        </w:rPr>
        <w:t>, в том числе</w:t>
      </w:r>
      <w:r w:rsidR="00FD2F8D" w:rsidRPr="00B078CA">
        <w:rPr>
          <w:rFonts w:eastAsiaTheme="minorHAnsi"/>
          <w:color w:val="000000" w:themeColor="text1"/>
          <w:sz w:val="27"/>
          <w:szCs w:val="27"/>
          <w:lang w:eastAsia="en-US"/>
        </w:rPr>
        <w:t>:</w:t>
      </w:r>
    </w:p>
    <w:p w:rsidR="00FD2F8D" w:rsidRPr="00B078CA" w:rsidRDefault="00FD2F8D" w:rsidP="0089576E">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 xml:space="preserve"> -</w:t>
      </w:r>
      <w:r w:rsidR="00930931" w:rsidRPr="00B078CA">
        <w:rPr>
          <w:rFonts w:eastAsiaTheme="minorHAnsi"/>
          <w:color w:val="000000" w:themeColor="text1"/>
          <w:sz w:val="27"/>
          <w:szCs w:val="27"/>
          <w:lang w:eastAsia="en-US"/>
        </w:rPr>
        <w:t xml:space="preserve"> за счет </w:t>
      </w:r>
      <w:r w:rsidR="00400A4D" w:rsidRPr="00B078CA">
        <w:rPr>
          <w:rFonts w:eastAsiaTheme="minorHAnsi"/>
          <w:color w:val="000000" w:themeColor="text1"/>
          <w:sz w:val="27"/>
          <w:szCs w:val="27"/>
          <w:lang w:eastAsia="en-US"/>
        </w:rPr>
        <w:t xml:space="preserve">субвенций </w:t>
      </w:r>
      <w:r w:rsidR="00E91476" w:rsidRPr="00B078CA">
        <w:rPr>
          <w:rFonts w:eastAsiaTheme="minorHAnsi"/>
          <w:color w:val="000000" w:themeColor="text1"/>
          <w:sz w:val="27"/>
          <w:szCs w:val="27"/>
          <w:lang w:eastAsia="en-US"/>
        </w:rPr>
        <w:t>из бюджета Федерального фонда обязательного медицинского страхования</w:t>
      </w:r>
      <w:r w:rsidR="00400A4D" w:rsidRPr="00B078CA">
        <w:rPr>
          <w:rFonts w:eastAsiaTheme="minorHAnsi"/>
          <w:color w:val="000000" w:themeColor="text1"/>
          <w:sz w:val="27"/>
          <w:szCs w:val="27"/>
          <w:lang w:eastAsia="en-US"/>
        </w:rPr>
        <w:t xml:space="preserve"> на финансовое обеспечение организации обязательного медицинского страхования </w:t>
      </w:r>
      <w:r w:rsidR="00930931" w:rsidRPr="00B078CA">
        <w:rPr>
          <w:rFonts w:eastAsiaTheme="minorHAnsi"/>
          <w:color w:val="000000" w:themeColor="text1"/>
          <w:sz w:val="27"/>
          <w:szCs w:val="27"/>
          <w:lang w:eastAsia="en-US"/>
        </w:rPr>
        <w:t>в сумме 2</w:t>
      </w:r>
      <w:r w:rsidR="00353247" w:rsidRPr="00B078CA">
        <w:rPr>
          <w:rFonts w:eastAsiaTheme="minorHAnsi"/>
          <w:color w:val="000000" w:themeColor="text1"/>
          <w:sz w:val="27"/>
          <w:szCs w:val="27"/>
          <w:lang w:eastAsia="en-US"/>
        </w:rPr>
        <w:t>2 </w:t>
      </w:r>
      <w:r w:rsidR="00A86060" w:rsidRPr="00B078CA">
        <w:rPr>
          <w:rFonts w:eastAsiaTheme="minorHAnsi"/>
          <w:color w:val="000000" w:themeColor="text1"/>
          <w:sz w:val="27"/>
          <w:szCs w:val="27"/>
          <w:lang w:eastAsia="en-US"/>
        </w:rPr>
        <w:t>810 241,5</w:t>
      </w:r>
      <w:r w:rsidR="00930931" w:rsidRPr="00B078CA">
        <w:rPr>
          <w:rFonts w:eastAsiaTheme="minorHAnsi"/>
          <w:color w:val="000000" w:themeColor="text1"/>
          <w:sz w:val="27"/>
          <w:szCs w:val="27"/>
          <w:lang w:eastAsia="en-US"/>
        </w:rPr>
        <w:t xml:space="preserve"> тыс. </w:t>
      </w:r>
      <w:r w:rsidR="00B6311A" w:rsidRPr="00B078CA">
        <w:rPr>
          <w:rFonts w:eastAsiaTheme="minorHAnsi"/>
          <w:color w:val="000000" w:themeColor="text1"/>
          <w:sz w:val="27"/>
          <w:szCs w:val="27"/>
          <w:lang w:eastAsia="en-US"/>
        </w:rPr>
        <w:t>рублей</w:t>
      </w:r>
      <w:r w:rsidRPr="00B078CA">
        <w:rPr>
          <w:rFonts w:eastAsiaTheme="minorHAnsi"/>
          <w:color w:val="000000" w:themeColor="text1"/>
          <w:sz w:val="27"/>
          <w:szCs w:val="27"/>
          <w:lang w:eastAsia="en-US"/>
        </w:rPr>
        <w:t>;</w:t>
      </w:r>
    </w:p>
    <w:p w:rsidR="00FD2F8D" w:rsidRPr="00B078CA" w:rsidRDefault="00FD2F8D" w:rsidP="0089576E">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w:t>
      </w:r>
      <w:r w:rsidR="00930931" w:rsidRPr="00B078CA">
        <w:rPr>
          <w:rFonts w:eastAsiaTheme="minorHAnsi"/>
          <w:color w:val="000000" w:themeColor="text1"/>
          <w:sz w:val="27"/>
          <w:szCs w:val="27"/>
          <w:lang w:eastAsia="en-US"/>
        </w:rPr>
        <w:t xml:space="preserve"> за счет межбюджетных трансфертов из областного бюджета</w:t>
      </w:r>
      <w:r w:rsidR="009B103F" w:rsidRPr="00B078CA">
        <w:rPr>
          <w:rFonts w:eastAsiaTheme="minorHAnsi"/>
          <w:color w:val="000000" w:themeColor="text1"/>
          <w:sz w:val="27"/>
          <w:szCs w:val="27"/>
          <w:lang w:eastAsia="en-US"/>
        </w:rPr>
        <w:t xml:space="preserve"> Ленинградской области в сумме </w:t>
      </w:r>
      <w:r w:rsidR="00353247" w:rsidRPr="00B078CA">
        <w:rPr>
          <w:rFonts w:eastAsiaTheme="minorHAnsi"/>
          <w:color w:val="000000" w:themeColor="text1"/>
          <w:sz w:val="27"/>
          <w:szCs w:val="27"/>
          <w:lang w:eastAsia="en-US"/>
        </w:rPr>
        <w:t>5</w:t>
      </w:r>
      <w:r w:rsidR="00F545B9" w:rsidRPr="00B078CA">
        <w:rPr>
          <w:rFonts w:eastAsiaTheme="minorHAnsi"/>
          <w:color w:val="000000" w:themeColor="text1"/>
          <w:sz w:val="27"/>
          <w:szCs w:val="27"/>
          <w:lang w:eastAsia="en-US"/>
        </w:rPr>
        <w:t xml:space="preserve"> </w:t>
      </w:r>
      <w:r w:rsidR="00353247" w:rsidRPr="00B078CA">
        <w:rPr>
          <w:rFonts w:eastAsiaTheme="minorHAnsi"/>
          <w:color w:val="000000" w:themeColor="text1"/>
          <w:sz w:val="27"/>
          <w:szCs w:val="27"/>
          <w:lang w:eastAsia="en-US"/>
        </w:rPr>
        <w:t>140</w:t>
      </w:r>
      <w:r w:rsidR="00F545B9" w:rsidRPr="00B078CA">
        <w:rPr>
          <w:rFonts w:eastAsiaTheme="minorHAnsi"/>
          <w:color w:val="000000" w:themeColor="text1"/>
          <w:sz w:val="27"/>
          <w:szCs w:val="27"/>
          <w:lang w:eastAsia="en-US"/>
        </w:rPr>
        <w:t xml:space="preserve"> </w:t>
      </w:r>
      <w:r w:rsidR="00353247" w:rsidRPr="00B078CA">
        <w:rPr>
          <w:rFonts w:eastAsiaTheme="minorHAnsi"/>
          <w:color w:val="000000" w:themeColor="text1"/>
          <w:sz w:val="27"/>
          <w:szCs w:val="27"/>
          <w:lang w:eastAsia="en-US"/>
        </w:rPr>
        <w:t>98</w:t>
      </w:r>
      <w:r w:rsidR="00502DBA" w:rsidRPr="00B078CA">
        <w:rPr>
          <w:rFonts w:eastAsiaTheme="minorHAnsi"/>
          <w:color w:val="000000" w:themeColor="text1"/>
          <w:sz w:val="27"/>
          <w:szCs w:val="27"/>
          <w:lang w:eastAsia="en-US"/>
        </w:rPr>
        <w:t>0,0</w:t>
      </w:r>
      <w:r w:rsidRPr="00B078CA">
        <w:rPr>
          <w:rFonts w:eastAsiaTheme="minorHAnsi"/>
          <w:color w:val="000000" w:themeColor="text1"/>
          <w:sz w:val="27"/>
          <w:szCs w:val="27"/>
          <w:lang w:eastAsia="en-US"/>
        </w:rPr>
        <w:t xml:space="preserve"> тыс. </w:t>
      </w:r>
      <w:r w:rsidR="00B6311A" w:rsidRPr="00B078CA">
        <w:rPr>
          <w:rFonts w:eastAsiaTheme="minorHAnsi"/>
          <w:color w:val="000000" w:themeColor="text1"/>
          <w:sz w:val="27"/>
          <w:szCs w:val="27"/>
          <w:lang w:eastAsia="en-US"/>
        </w:rPr>
        <w:t>рублей</w:t>
      </w:r>
      <w:r w:rsidRPr="00B078CA">
        <w:rPr>
          <w:rFonts w:eastAsiaTheme="minorHAnsi"/>
          <w:color w:val="000000" w:themeColor="text1"/>
          <w:sz w:val="27"/>
          <w:szCs w:val="27"/>
          <w:lang w:eastAsia="en-US"/>
        </w:rPr>
        <w:t>;</w:t>
      </w:r>
    </w:p>
    <w:p w:rsidR="00FD2F8D" w:rsidRPr="00B078CA" w:rsidRDefault="00FD2F8D" w:rsidP="0089576E">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lastRenderedPageBreak/>
        <w:t xml:space="preserve"> -</w:t>
      </w:r>
      <w:r w:rsidR="00930931" w:rsidRPr="00B078CA">
        <w:rPr>
          <w:rFonts w:eastAsiaTheme="minorHAnsi"/>
          <w:color w:val="000000" w:themeColor="text1"/>
          <w:sz w:val="27"/>
          <w:szCs w:val="27"/>
          <w:lang w:eastAsia="en-US"/>
        </w:rPr>
        <w:t xml:space="preserve"> за счет прочих межбюджетных </w:t>
      </w:r>
      <w:r w:rsidR="00930931" w:rsidRPr="00B078CA">
        <w:rPr>
          <w:rFonts w:eastAsiaTheme="minorHAnsi"/>
          <w:sz w:val="27"/>
          <w:szCs w:val="27"/>
          <w:lang w:eastAsia="en-US"/>
        </w:rPr>
        <w:t>трансфертов</w:t>
      </w:r>
      <w:r w:rsidR="004F6333" w:rsidRPr="00B078CA">
        <w:rPr>
          <w:rFonts w:eastAsiaTheme="minorHAnsi"/>
          <w:sz w:val="27"/>
          <w:szCs w:val="27"/>
          <w:lang w:eastAsia="en-US"/>
        </w:rPr>
        <w:t>,</w:t>
      </w:r>
      <w:r w:rsidR="00930931" w:rsidRPr="00B078CA">
        <w:rPr>
          <w:rFonts w:eastAsiaTheme="minorHAnsi"/>
          <w:sz w:val="27"/>
          <w:szCs w:val="27"/>
          <w:lang w:eastAsia="en-US"/>
        </w:rPr>
        <w:t xml:space="preserve"> </w:t>
      </w:r>
      <w:r w:rsidR="004F6333" w:rsidRPr="00B078CA">
        <w:rPr>
          <w:rFonts w:eastAsiaTheme="minorHAnsi"/>
          <w:sz w:val="27"/>
          <w:szCs w:val="27"/>
          <w:lang w:eastAsia="en-US"/>
        </w:rPr>
        <w:t xml:space="preserve">передаваемых бюджетам территориальных фондов обязательного медицинского страхования </w:t>
      </w:r>
      <w:r w:rsidR="00930931" w:rsidRPr="00B078CA">
        <w:rPr>
          <w:rFonts w:eastAsiaTheme="minorHAnsi"/>
          <w:color w:val="000000" w:themeColor="text1"/>
          <w:sz w:val="27"/>
          <w:szCs w:val="27"/>
          <w:lang w:eastAsia="en-US"/>
        </w:rPr>
        <w:t>в сумме 2</w:t>
      </w:r>
      <w:r w:rsidR="00FE7C1C" w:rsidRPr="00B078CA">
        <w:rPr>
          <w:rFonts w:eastAsiaTheme="minorHAnsi"/>
          <w:color w:val="000000" w:themeColor="text1"/>
          <w:sz w:val="27"/>
          <w:szCs w:val="27"/>
          <w:lang w:eastAsia="en-US"/>
        </w:rPr>
        <w:t> </w:t>
      </w:r>
      <w:r w:rsidR="00502DBA" w:rsidRPr="00B078CA">
        <w:rPr>
          <w:rFonts w:eastAsiaTheme="minorHAnsi"/>
          <w:color w:val="000000" w:themeColor="text1"/>
          <w:sz w:val="27"/>
          <w:szCs w:val="27"/>
          <w:lang w:eastAsia="en-US"/>
        </w:rPr>
        <w:t>980</w:t>
      </w:r>
      <w:r w:rsidR="00FE7C1C" w:rsidRPr="00B078CA">
        <w:rPr>
          <w:rFonts w:eastAsiaTheme="minorHAnsi"/>
          <w:color w:val="000000" w:themeColor="text1"/>
          <w:sz w:val="27"/>
          <w:szCs w:val="27"/>
          <w:lang w:eastAsia="en-US"/>
        </w:rPr>
        <w:t> </w:t>
      </w:r>
      <w:r w:rsidR="00502DBA" w:rsidRPr="00B078CA">
        <w:rPr>
          <w:rFonts w:eastAsiaTheme="minorHAnsi"/>
          <w:color w:val="000000" w:themeColor="text1"/>
          <w:sz w:val="27"/>
          <w:szCs w:val="27"/>
          <w:lang w:eastAsia="en-US"/>
        </w:rPr>
        <w:t>320,8</w:t>
      </w:r>
      <w:r w:rsidR="00930931" w:rsidRPr="00B078CA">
        <w:rPr>
          <w:rFonts w:eastAsiaTheme="minorHAnsi"/>
          <w:color w:val="000000" w:themeColor="text1"/>
          <w:sz w:val="27"/>
          <w:szCs w:val="27"/>
          <w:lang w:eastAsia="en-US"/>
        </w:rPr>
        <w:t xml:space="preserve"> тыс. </w:t>
      </w:r>
      <w:r w:rsidR="00B6311A" w:rsidRPr="00B078CA">
        <w:rPr>
          <w:rFonts w:eastAsiaTheme="minorHAnsi"/>
          <w:color w:val="000000" w:themeColor="text1"/>
          <w:sz w:val="27"/>
          <w:szCs w:val="27"/>
          <w:lang w:eastAsia="en-US"/>
        </w:rPr>
        <w:t>рублей</w:t>
      </w:r>
      <w:r w:rsidR="00930931" w:rsidRPr="00B078CA">
        <w:rPr>
          <w:rFonts w:eastAsiaTheme="minorHAnsi"/>
          <w:color w:val="000000" w:themeColor="text1"/>
          <w:sz w:val="27"/>
          <w:szCs w:val="27"/>
          <w:lang w:eastAsia="en-US"/>
        </w:rPr>
        <w:t xml:space="preserve"> </w:t>
      </w:r>
    </w:p>
    <w:p w:rsidR="00F54C6A" w:rsidRPr="00B078CA" w:rsidRDefault="00314D7A" w:rsidP="0089576E">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3</w:t>
      </w:r>
      <w:r w:rsidR="00F54C6A" w:rsidRPr="00B078CA">
        <w:rPr>
          <w:rFonts w:eastAsiaTheme="minorHAnsi"/>
          <w:color w:val="000000" w:themeColor="text1"/>
          <w:sz w:val="27"/>
          <w:szCs w:val="27"/>
          <w:lang w:eastAsia="en-US"/>
        </w:rPr>
        <w:t xml:space="preserve">. </w:t>
      </w:r>
      <w:r w:rsidR="00400A4D" w:rsidRPr="00B078CA">
        <w:rPr>
          <w:rFonts w:eastAsiaTheme="minorHAnsi"/>
          <w:color w:val="000000" w:themeColor="text1"/>
          <w:sz w:val="27"/>
          <w:szCs w:val="27"/>
          <w:lang w:eastAsia="en-US"/>
        </w:rPr>
        <w:t xml:space="preserve">Утвердить в пределах </w:t>
      </w:r>
      <w:r w:rsidR="00400A4D" w:rsidRPr="00B078CA">
        <w:rPr>
          <w:rFonts w:eastAsiaTheme="minorHAnsi"/>
          <w:sz w:val="27"/>
          <w:szCs w:val="27"/>
          <w:lang w:eastAsia="en-US"/>
        </w:rPr>
        <w:t>прогнозируемого</w:t>
      </w:r>
      <w:r w:rsidR="00400A4D" w:rsidRPr="00B078CA">
        <w:rPr>
          <w:rFonts w:eastAsiaTheme="minorHAnsi"/>
          <w:color w:val="000000" w:themeColor="text1"/>
          <w:sz w:val="27"/>
          <w:szCs w:val="27"/>
          <w:lang w:eastAsia="en-US"/>
        </w:rPr>
        <w:t xml:space="preserve"> общего объема доходов бюджета Фонда, утвержденного статьей 1 настоящего областного закона, объем межбюджетных трансфертов, </w:t>
      </w:r>
      <w:r w:rsidR="002F705F" w:rsidRPr="00B078CA">
        <w:rPr>
          <w:rFonts w:eastAsiaTheme="minorHAnsi"/>
          <w:color w:val="000000" w:themeColor="text1"/>
          <w:sz w:val="27"/>
          <w:szCs w:val="27"/>
          <w:lang w:eastAsia="en-US"/>
        </w:rPr>
        <w:t>получаемых из других бюджетов бюджет</w:t>
      </w:r>
      <w:r w:rsidR="00A45187" w:rsidRPr="00B078CA">
        <w:rPr>
          <w:rFonts w:eastAsiaTheme="minorHAnsi"/>
          <w:color w:val="000000" w:themeColor="text1"/>
          <w:sz w:val="27"/>
          <w:szCs w:val="27"/>
          <w:lang w:eastAsia="en-US"/>
        </w:rPr>
        <w:t>ной системы Российской Федерации</w:t>
      </w:r>
      <w:r w:rsidR="00400A4D" w:rsidRPr="00B078CA">
        <w:rPr>
          <w:rFonts w:eastAsiaTheme="minorHAnsi"/>
          <w:color w:val="000000" w:themeColor="text1"/>
          <w:sz w:val="27"/>
          <w:szCs w:val="27"/>
          <w:lang w:eastAsia="en-US"/>
        </w:rPr>
        <w:t xml:space="preserve"> </w:t>
      </w:r>
      <w:r w:rsidR="00F545B9" w:rsidRPr="00B078CA">
        <w:rPr>
          <w:rFonts w:eastAsiaTheme="minorHAnsi"/>
          <w:color w:val="000000" w:themeColor="text1"/>
          <w:sz w:val="27"/>
          <w:szCs w:val="27"/>
          <w:lang w:eastAsia="en-US"/>
        </w:rPr>
        <w:t>в 202</w:t>
      </w:r>
      <w:r w:rsidR="00DB78F8" w:rsidRPr="00B078CA">
        <w:rPr>
          <w:rFonts w:eastAsiaTheme="minorHAnsi"/>
          <w:color w:val="000000" w:themeColor="text1"/>
          <w:sz w:val="27"/>
          <w:szCs w:val="27"/>
          <w:lang w:eastAsia="en-US"/>
        </w:rPr>
        <w:t>3</w:t>
      </w:r>
      <w:r w:rsidR="00F545B9" w:rsidRPr="00B078CA">
        <w:rPr>
          <w:rFonts w:eastAsiaTheme="minorHAnsi"/>
          <w:color w:val="000000" w:themeColor="text1"/>
          <w:sz w:val="27"/>
          <w:szCs w:val="27"/>
          <w:lang w:eastAsia="en-US"/>
        </w:rPr>
        <w:t xml:space="preserve"> и 202</w:t>
      </w:r>
      <w:r w:rsidR="00DB78F8" w:rsidRPr="00B078CA">
        <w:rPr>
          <w:rFonts w:eastAsiaTheme="minorHAnsi"/>
          <w:color w:val="000000" w:themeColor="text1"/>
          <w:sz w:val="27"/>
          <w:szCs w:val="27"/>
          <w:lang w:eastAsia="en-US"/>
        </w:rPr>
        <w:t>4</w:t>
      </w:r>
      <w:r w:rsidR="00F545B9" w:rsidRPr="00B078CA">
        <w:rPr>
          <w:rFonts w:eastAsiaTheme="minorHAnsi"/>
          <w:color w:val="000000" w:themeColor="text1"/>
          <w:sz w:val="27"/>
          <w:szCs w:val="27"/>
          <w:lang w:eastAsia="en-US"/>
        </w:rPr>
        <w:t xml:space="preserve"> годах в общих суммах </w:t>
      </w:r>
      <w:r w:rsidR="00A86060" w:rsidRPr="00B078CA">
        <w:rPr>
          <w:rFonts w:eastAsiaTheme="minorHAnsi"/>
          <w:color w:val="000000" w:themeColor="text1"/>
          <w:sz w:val="27"/>
          <w:szCs w:val="27"/>
          <w:lang w:eastAsia="en-US"/>
        </w:rPr>
        <w:t>32 3</w:t>
      </w:r>
      <w:r w:rsidR="00B57387" w:rsidRPr="00B078CA">
        <w:rPr>
          <w:rFonts w:eastAsiaTheme="minorHAnsi"/>
          <w:color w:val="000000" w:themeColor="text1"/>
          <w:sz w:val="27"/>
          <w:szCs w:val="27"/>
          <w:lang w:eastAsia="en-US"/>
        </w:rPr>
        <w:t>44 286,8</w:t>
      </w:r>
      <w:r w:rsidR="00F545B9" w:rsidRPr="00B078CA">
        <w:rPr>
          <w:rFonts w:eastAsiaTheme="minorHAnsi"/>
          <w:color w:val="000000" w:themeColor="text1"/>
          <w:sz w:val="27"/>
          <w:szCs w:val="27"/>
          <w:lang w:eastAsia="en-US"/>
        </w:rPr>
        <w:t xml:space="preserve"> тыс. рублей и </w:t>
      </w:r>
      <w:r w:rsidR="00A86060" w:rsidRPr="00B078CA">
        <w:rPr>
          <w:rFonts w:eastAsiaTheme="minorHAnsi"/>
          <w:color w:val="000000" w:themeColor="text1"/>
          <w:sz w:val="27"/>
          <w:szCs w:val="27"/>
          <w:lang w:eastAsia="en-US"/>
        </w:rPr>
        <w:t>33 </w:t>
      </w:r>
      <w:r w:rsidR="00FE7C1C" w:rsidRPr="00B078CA">
        <w:rPr>
          <w:rFonts w:eastAsiaTheme="minorHAnsi"/>
          <w:color w:val="000000" w:themeColor="text1"/>
          <w:sz w:val="27"/>
          <w:szCs w:val="27"/>
          <w:lang w:eastAsia="en-US"/>
        </w:rPr>
        <w:t>953 717,1</w:t>
      </w:r>
      <w:r w:rsidR="00F545B9" w:rsidRPr="00B078CA">
        <w:rPr>
          <w:rFonts w:eastAsiaTheme="minorHAnsi"/>
          <w:color w:val="000000" w:themeColor="text1"/>
          <w:sz w:val="27"/>
          <w:szCs w:val="27"/>
          <w:lang w:eastAsia="en-US"/>
        </w:rPr>
        <w:t xml:space="preserve"> тыс. рублей соответственно.</w:t>
      </w:r>
    </w:p>
    <w:p w:rsidR="00EB72B6" w:rsidRPr="00B078CA" w:rsidRDefault="00EB72B6" w:rsidP="0089576E">
      <w:pPr>
        <w:autoSpaceDE w:val="0"/>
        <w:autoSpaceDN w:val="0"/>
        <w:adjustRightInd w:val="0"/>
        <w:ind w:firstLine="567"/>
        <w:jc w:val="both"/>
        <w:rPr>
          <w:rFonts w:eastAsiaTheme="minorHAnsi"/>
          <w:color w:val="000000" w:themeColor="text1"/>
          <w:sz w:val="27"/>
          <w:szCs w:val="27"/>
          <w:lang w:eastAsia="en-US"/>
        </w:rPr>
      </w:pPr>
    </w:p>
    <w:p w:rsidR="00EB72B6" w:rsidRPr="00B078CA" w:rsidRDefault="00EB72B6" w:rsidP="00EB72B6">
      <w:pPr>
        <w:autoSpaceDE w:val="0"/>
        <w:autoSpaceDN w:val="0"/>
        <w:adjustRightInd w:val="0"/>
        <w:ind w:firstLine="567"/>
        <w:jc w:val="both"/>
        <w:outlineLvl w:val="0"/>
        <w:rPr>
          <w:rFonts w:eastAsiaTheme="minorHAnsi"/>
          <w:b/>
          <w:sz w:val="27"/>
          <w:szCs w:val="27"/>
          <w:lang w:eastAsia="en-US"/>
        </w:rPr>
      </w:pPr>
      <w:r w:rsidRPr="00B078CA">
        <w:rPr>
          <w:rFonts w:eastAsiaTheme="minorHAnsi"/>
          <w:b/>
          <w:sz w:val="27"/>
          <w:szCs w:val="27"/>
          <w:lang w:eastAsia="en-US"/>
        </w:rPr>
        <w:t xml:space="preserve">Статья </w:t>
      </w:r>
      <w:r w:rsidR="00C33BE0" w:rsidRPr="00B078CA">
        <w:rPr>
          <w:rFonts w:eastAsiaTheme="minorHAnsi"/>
          <w:b/>
          <w:sz w:val="27"/>
          <w:szCs w:val="27"/>
          <w:lang w:eastAsia="en-US"/>
        </w:rPr>
        <w:t>3</w:t>
      </w:r>
      <w:r w:rsidRPr="00B078CA">
        <w:rPr>
          <w:rFonts w:eastAsiaTheme="minorHAnsi"/>
          <w:b/>
          <w:sz w:val="27"/>
          <w:szCs w:val="27"/>
          <w:lang w:eastAsia="en-US"/>
        </w:rPr>
        <w:t xml:space="preserve">. </w:t>
      </w:r>
      <w:r w:rsidR="0009527F" w:rsidRPr="00B078CA">
        <w:rPr>
          <w:rFonts w:eastAsiaTheme="minorHAnsi"/>
          <w:b/>
          <w:sz w:val="27"/>
          <w:szCs w:val="27"/>
          <w:lang w:eastAsia="en-US"/>
        </w:rPr>
        <w:t>Источники внутреннего финансирования дефицита бюджета Фонда</w:t>
      </w:r>
    </w:p>
    <w:p w:rsidR="00EB72B6" w:rsidRPr="00B078CA" w:rsidRDefault="00EB72B6" w:rsidP="00EB72B6">
      <w:pPr>
        <w:autoSpaceDE w:val="0"/>
        <w:autoSpaceDN w:val="0"/>
        <w:adjustRightInd w:val="0"/>
        <w:ind w:firstLine="567"/>
        <w:jc w:val="both"/>
        <w:rPr>
          <w:rFonts w:eastAsiaTheme="minorHAnsi"/>
          <w:sz w:val="27"/>
          <w:szCs w:val="27"/>
          <w:lang w:eastAsia="en-US"/>
        </w:rPr>
      </w:pPr>
    </w:p>
    <w:p w:rsidR="00EB72B6" w:rsidRPr="00B078CA" w:rsidRDefault="0009527F" w:rsidP="00EB72B6">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Утвердить источники внутреннего финансирования дефицита бюджета</w:t>
      </w:r>
      <w:r w:rsidR="005669B6" w:rsidRPr="00B078CA">
        <w:rPr>
          <w:rFonts w:eastAsiaTheme="minorHAnsi"/>
          <w:sz w:val="27"/>
          <w:szCs w:val="27"/>
          <w:lang w:eastAsia="en-US"/>
        </w:rPr>
        <w:t xml:space="preserve"> </w:t>
      </w:r>
      <w:r w:rsidR="00EB72B6" w:rsidRPr="00B078CA">
        <w:rPr>
          <w:rFonts w:eastAsiaTheme="minorHAnsi"/>
          <w:sz w:val="27"/>
          <w:szCs w:val="27"/>
          <w:lang w:eastAsia="en-US"/>
        </w:rPr>
        <w:t>Ф</w:t>
      </w:r>
      <w:r w:rsidR="005669B6" w:rsidRPr="00B078CA">
        <w:rPr>
          <w:rFonts w:eastAsiaTheme="minorHAnsi"/>
          <w:sz w:val="27"/>
          <w:szCs w:val="27"/>
          <w:lang w:eastAsia="en-US"/>
        </w:rPr>
        <w:t xml:space="preserve">онда на </w:t>
      </w:r>
      <w:r w:rsidR="00EB72B6" w:rsidRPr="00B078CA">
        <w:rPr>
          <w:rFonts w:eastAsiaTheme="minorHAnsi"/>
          <w:sz w:val="27"/>
          <w:szCs w:val="27"/>
          <w:lang w:eastAsia="en-US"/>
        </w:rPr>
        <w:t>202</w:t>
      </w:r>
      <w:r w:rsidR="00DB78F8" w:rsidRPr="00B078CA">
        <w:rPr>
          <w:rFonts w:eastAsiaTheme="minorHAnsi"/>
          <w:sz w:val="27"/>
          <w:szCs w:val="27"/>
          <w:lang w:eastAsia="en-US"/>
        </w:rPr>
        <w:t>2</w:t>
      </w:r>
      <w:r w:rsidR="00EB72B6" w:rsidRPr="00B078CA">
        <w:rPr>
          <w:rFonts w:eastAsiaTheme="minorHAnsi"/>
          <w:sz w:val="27"/>
          <w:szCs w:val="27"/>
          <w:lang w:eastAsia="en-US"/>
        </w:rPr>
        <w:t xml:space="preserve"> год </w:t>
      </w:r>
      <w:r w:rsidRPr="00B078CA">
        <w:rPr>
          <w:rFonts w:eastAsiaTheme="minorHAnsi"/>
          <w:color w:val="000000" w:themeColor="text1"/>
          <w:sz w:val="27"/>
          <w:szCs w:val="27"/>
          <w:lang w:eastAsia="en-US"/>
        </w:rPr>
        <w:t xml:space="preserve">и </w:t>
      </w:r>
      <w:r w:rsidRPr="00B078CA">
        <w:rPr>
          <w:sz w:val="27"/>
          <w:szCs w:val="27"/>
        </w:rPr>
        <w:t>на плановый период</w:t>
      </w:r>
      <w:r w:rsidRPr="00B078CA">
        <w:rPr>
          <w:rFonts w:eastAsiaTheme="minorHAnsi"/>
          <w:color w:val="000000" w:themeColor="text1"/>
          <w:sz w:val="27"/>
          <w:szCs w:val="27"/>
          <w:lang w:eastAsia="en-US"/>
        </w:rPr>
        <w:t xml:space="preserve"> 2023 и 2024 годов </w:t>
      </w:r>
      <w:r w:rsidR="00EB72B6" w:rsidRPr="00B078CA">
        <w:rPr>
          <w:rFonts w:eastAsiaTheme="minorHAnsi"/>
          <w:sz w:val="27"/>
          <w:szCs w:val="27"/>
          <w:lang w:eastAsia="en-US"/>
        </w:rPr>
        <w:t xml:space="preserve">согласно приложению </w:t>
      </w:r>
      <w:r w:rsidR="00242371" w:rsidRPr="00B078CA">
        <w:rPr>
          <w:rFonts w:eastAsiaTheme="minorHAnsi"/>
          <w:sz w:val="27"/>
          <w:szCs w:val="27"/>
          <w:lang w:eastAsia="en-US"/>
        </w:rPr>
        <w:t>2</w:t>
      </w:r>
      <w:r w:rsidR="00421629" w:rsidRPr="00B078CA">
        <w:rPr>
          <w:rFonts w:eastAsiaTheme="minorHAnsi"/>
          <w:sz w:val="27"/>
          <w:szCs w:val="27"/>
          <w:lang w:eastAsia="en-US"/>
        </w:rPr>
        <w:t xml:space="preserve"> </w:t>
      </w:r>
      <w:r w:rsidR="00421629" w:rsidRPr="00B078CA">
        <w:rPr>
          <w:rFonts w:eastAsiaTheme="minorHAnsi"/>
          <w:color w:val="000000" w:themeColor="text1"/>
          <w:sz w:val="27"/>
          <w:szCs w:val="27"/>
          <w:lang w:eastAsia="en-US"/>
        </w:rPr>
        <w:t>к настоящему областному закону</w:t>
      </w:r>
      <w:r w:rsidR="00EB72B6" w:rsidRPr="00B078CA">
        <w:rPr>
          <w:rFonts w:eastAsiaTheme="minorHAnsi"/>
          <w:sz w:val="27"/>
          <w:szCs w:val="27"/>
          <w:lang w:eastAsia="en-US"/>
        </w:rPr>
        <w:t>.</w:t>
      </w:r>
    </w:p>
    <w:p w:rsidR="00F54C6A" w:rsidRPr="00B078CA" w:rsidRDefault="00F54C6A" w:rsidP="0089576E">
      <w:pPr>
        <w:autoSpaceDE w:val="0"/>
        <w:autoSpaceDN w:val="0"/>
        <w:adjustRightInd w:val="0"/>
        <w:ind w:firstLine="567"/>
        <w:jc w:val="both"/>
        <w:rPr>
          <w:rFonts w:eastAsiaTheme="minorHAnsi"/>
          <w:color w:val="000000" w:themeColor="text1"/>
          <w:sz w:val="27"/>
          <w:szCs w:val="27"/>
          <w:lang w:eastAsia="en-US"/>
        </w:rPr>
      </w:pPr>
    </w:p>
    <w:p w:rsidR="00F54C6A" w:rsidRPr="00B078CA" w:rsidRDefault="00F54C6A" w:rsidP="0089576E">
      <w:pPr>
        <w:autoSpaceDE w:val="0"/>
        <w:autoSpaceDN w:val="0"/>
        <w:adjustRightInd w:val="0"/>
        <w:ind w:firstLine="567"/>
        <w:jc w:val="both"/>
        <w:outlineLvl w:val="0"/>
        <w:rPr>
          <w:rFonts w:eastAsiaTheme="minorHAnsi"/>
          <w:b/>
          <w:color w:val="000000" w:themeColor="text1"/>
          <w:sz w:val="27"/>
          <w:szCs w:val="27"/>
          <w:lang w:eastAsia="en-US"/>
        </w:rPr>
      </w:pPr>
      <w:r w:rsidRPr="00B078CA">
        <w:rPr>
          <w:rFonts w:eastAsiaTheme="minorHAnsi"/>
          <w:b/>
          <w:color w:val="000000" w:themeColor="text1"/>
          <w:sz w:val="27"/>
          <w:szCs w:val="27"/>
          <w:lang w:eastAsia="en-US"/>
        </w:rPr>
        <w:t xml:space="preserve">Статья </w:t>
      </w:r>
      <w:r w:rsidR="0007008B" w:rsidRPr="00B078CA">
        <w:rPr>
          <w:rFonts w:eastAsiaTheme="minorHAnsi"/>
          <w:b/>
          <w:color w:val="000000" w:themeColor="text1"/>
          <w:sz w:val="27"/>
          <w:szCs w:val="27"/>
          <w:lang w:eastAsia="en-US"/>
        </w:rPr>
        <w:t xml:space="preserve">4. Расходы бюджета Фонда на </w:t>
      </w:r>
      <w:r w:rsidR="00F273C1" w:rsidRPr="00B078CA">
        <w:rPr>
          <w:rFonts w:eastAsiaTheme="minorHAnsi"/>
          <w:b/>
          <w:color w:val="000000" w:themeColor="text1"/>
          <w:sz w:val="27"/>
          <w:szCs w:val="27"/>
          <w:lang w:eastAsia="en-US"/>
        </w:rPr>
        <w:t>202</w:t>
      </w:r>
      <w:r w:rsidR="00DB78F8" w:rsidRPr="00B078CA">
        <w:rPr>
          <w:rFonts w:eastAsiaTheme="minorHAnsi"/>
          <w:b/>
          <w:color w:val="000000" w:themeColor="text1"/>
          <w:sz w:val="27"/>
          <w:szCs w:val="27"/>
          <w:lang w:eastAsia="en-US"/>
        </w:rPr>
        <w:t>2</w:t>
      </w:r>
      <w:r w:rsidR="0007008B" w:rsidRPr="00B078CA">
        <w:rPr>
          <w:rFonts w:eastAsiaTheme="minorHAnsi"/>
          <w:b/>
          <w:color w:val="000000" w:themeColor="text1"/>
          <w:sz w:val="27"/>
          <w:szCs w:val="27"/>
          <w:lang w:eastAsia="en-US"/>
        </w:rPr>
        <w:t xml:space="preserve"> год и на плановый период </w:t>
      </w:r>
      <w:r w:rsidR="000641DB" w:rsidRPr="00B078CA">
        <w:rPr>
          <w:rFonts w:eastAsiaTheme="minorHAnsi"/>
          <w:b/>
          <w:color w:val="000000" w:themeColor="text1"/>
          <w:sz w:val="27"/>
          <w:szCs w:val="27"/>
          <w:lang w:eastAsia="en-US"/>
        </w:rPr>
        <w:t>20</w:t>
      </w:r>
      <w:r w:rsidR="00BA4291" w:rsidRPr="00B078CA">
        <w:rPr>
          <w:rFonts w:eastAsiaTheme="minorHAnsi"/>
          <w:b/>
          <w:color w:val="000000" w:themeColor="text1"/>
          <w:sz w:val="27"/>
          <w:szCs w:val="27"/>
          <w:lang w:eastAsia="en-US"/>
        </w:rPr>
        <w:t>2</w:t>
      </w:r>
      <w:r w:rsidR="00DB78F8" w:rsidRPr="00B078CA">
        <w:rPr>
          <w:rFonts w:eastAsiaTheme="minorHAnsi"/>
          <w:b/>
          <w:color w:val="000000" w:themeColor="text1"/>
          <w:sz w:val="27"/>
          <w:szCs w:val="27"/>
          <w:lang w:eastAsia="en-US"/>
        </w:rPr>
        <w:t>3</w:t>
      </w:r>
      <w:r w:rsidR="0007008B" w:rsidRPr="00B078CA">
        <w:rPr>
          <w:rFonts w:eastAsiaTheme="minorHAnsi"/>
          <w:b/>
          <w:color w:val="000000" w:themeColor="text1"/>
          <w:sz w:val="27"/>
          <w:szCs w:val="27"/>
          <w:lang w:eastAsia="en-US"/>
        </w:rPr>
        <w:t xml:space="preserve"> </w:t>
      </w:r>
      <w:r w:rsidR="00904278" w:rsidRPr="00B078CA">
        <w:rPr>
          <w:rFonts w:eastAsiaTheme="minorHAnsi"/>
          <w:b/>
          <w:color w:val="000000" w:themeColor="text1"/>
          <w:sz w:val="27"/>
          <w:szCs w:val="27"/>
          <w:lang w:eastAsia="en-US"/>
        </w:rPr>
        <w:br/>
      </w:r>
      <w:r w:rsidR="0007008B" w:rsidRPr="00B078CA">
        <w:rPr>
          <w:rFonts w:eastAsiaTheme="minorHAnsi"/>
          <w:b/>
          <w:color w:val="000000" w:themeColor="text1"/>
          <w:sz w:val="27"/>
          <w:szCs w:val="27"/>
          <w:lang w:eastAsia="en-US"/>
        </w:rPr>
        <w:t xml:space="preserve">и </w:t>
      </w:r>
      <w:r w:rsidR="00F273C1" w:rsidRPr="00B078CA">
        <w:rPr>
          <w:rFonts w:eastAsiaTheme="minorHAnsi"/>
          <w:b/>
          <w:color w:val="000000" w:themeColor="text1"/>
          <w:sz w:val="27"/>
          <w:szCs w:val="27"/>
          <w:lang w:eastAsia="en-US"/>
        </w:rPr>
        <w:t>202</w:t>
      </w:r>
      <w:r w:rsidR="00DB78F8" w:rsidRPr="00B078CA">
        <w:rPr>
          <w:rFonts w:eastAsiaTheme="minorHAnsi"/>
          <w:b/>
          <w:color w:val="000000" w:themeColor="text1"/>
          <w:sz w:val="27"/>
          <w:szCs w:val="27"/>
          <w:lang w:eastAsia="en-US"/>
        </w:rPr>
        <w:t>4</w:t>
      </w:r>
      <w:r w:rsidRPr="00B078CA">
        <w:rPr>
          <w:rFonts w:eastAsiaTheme="minorHAnsi"/>
          <w:b/>
          <w:color w:val="000000" w:themeColor="text1"/>
          <w:sz w:val="27"/>
          <w:szCs w:val="27"/>
          <w:lang w:eastAsia="en-US"/>
        </w:rPr>
        <w:t xml:space="preserve"> годов</w:t>
      </w:r>
    </w:p>
    <w:p w:rsidR="00F54C6A" w:rsidRPr="00B078CA" w:rsidRDefault="00F54C6A" w:rsidP="0089576E">
      <w:pPr>
        <w:autoSpaceDE w:val="0"/>
        <w:autoSpaceDN w:val="0"/>
        <w:adjustRightInd w:val="0"/>
        <w:ind w:firstLine="567"/>
        <w:jc w:val="both"/>
        <w:outlineLvl w:val="0"/>
        <w:rPr>
          <w:rFonts w:eastAsiaTheme="minorHAnsi"/>
          <w:color w:val="000000" w:themeColor="text1"/>
          <w:sz w:val="27"/>
          <w:szCs w:val="27"/>
          <w:lang w:eastAsia="en-US"/>
        </w:rPr>
      </w:pPr>
    </w:p>
    <w:p w:rsidR="00F54C6A" w:rsidRPr="00B078CA" w:rsidRDefault="002F705F" w:rsidP="002F705F">
      <w:pPr>
        <w:autoSpaceDE w:val="0"/>
        <w:autoSpaceDN w:val="0"/>
        <w:adjustRightInd w:val="0"/>
        <w:ind w:firstLine="567"/>
        <w:jc w:val="both"/>
        <w:outlineLvl w:val="0"/>
        <w:rPr>
          <w:rFonts w:eastAsiaTheme="minorHAnsi"/>
          <w:color w:val="000000" w:themeColor="text1"/>
          <w:sz w:val="27"/>
          <w:szCs w:val="27"/>
          <w:lang w:eastAsia="en-US"/>
        </w:rPr>
      </w:pPr>
      <w:r w:rsidRPr="00B078CA">
        <w:rPr>
          <w:rFonts w:eastAsiaTheme="minorHAnsi"/>
          <w:color w:val="000000" w:themeColor="text1"/>
          <w:sz w:val="27"/>
          <w:szCs w:val="27"/>
          <w:lang w:eastAsia="en-US"/>
        </w:rPr>
        <w:t xml:space="preserve">1. </w:t>
      </w:r>
      <w:r w:rsidR="00F54C6A" w:rsidRPr="00B078CA">
        <w:rPr>
          <w:rFonts w:eastAsiaTheme="minorHAnsi"/>
          <w:color w:val="000000" w:themeColor="text1"/>
          <w:sz w:val="27"/>
          <w:szCs w:val="27"/>
          <w:lang w:eastAsia="en-US"/>
        </w:rPr>
        <w:t xml:space="preserve">Утвердить в пределах общего объема расходов бюджета Фонда, утвержденного </w:t>
      </w:r>
      <w:hyperlink r:id="rId6" w:history="1">
        <w:r w:rsidR="00F54C6A" w:rsidRPr="00B078CA">
          <w:rPr>
            <w:rFonts w:eastAsiaTheme="minorHAnsi"/>
            <w:color w:val="000000" w:themeColor="text1"/>
            <w:sz w:val="27"/>
            <w:szCs w:val="27"/>
            <w:lang w:eastAsia="en-US"/>
          </w:rPr>
          <w:t>статьей 1</w:t>
        </w:r>
      </w:hyperlink>
      <w:r w:rsidR="00F54C6A" w:rsidRPr="00B078CA">
        <w:rPr>
          <w:rFonts w:eastAsiaTheme="minorHAnsi"/>
          <w:color w:val="000000" w:themeColor="text1"/>
          <w:sz w:val="27"/>
          <w:szCs w:val="27"/>
          <w:lang w:eastAsia="en-US"/>
        </w:rPr>
        <w:t xml:space="preserve"> настоящего областного закона, </w:t>
      </w:r>
      <w:r w:rsidR="00D22FC3" w:rsidRPr="00B078CA">
        <w:rPr>
          <w:sz w:val="27"/>
          <w:szCs w:val="27"/>
        </w:rPr>
        <w:t xml:space="preserve">распределение бюджетных ассигнований бюджета Фонда </w:t>
      </w:r>
      <w:r w:rsidR="00D75C03" w:rsidRPr="00B078CA">
        <w:rPr>
          <w:rFonts w:eastAsiaTheme="minorHAnsi"/>
          <w:color w:val="000000" w:themeColor="text1"/>
          <w:sz w:val="27"/>
          <w:szCs w:val="27"/>
          <w:lang w:eastAsia="en-US"/>
        </w:rPr>
        <w:t xml:space="preserve">по разделам, подразделам, целевым статьям и группам видов расходов </w:t>
      </w:r>
      <w:r w:rsidR="00502DBA" w:rsidRPr="00B078CA">
        <w:rPr>
          <w:sz w:val="27"/>
          <w:szCs w:val="27"/>
        </w:rPr>
        <w:t>на</w:t>
      </w:r>
      <w:r w:rsidR="00502DBA" w:rsidRPr="00B078CA">
        <w:rPr>
          <w:rFonts w:eastAsiaTheme="minorHAnsi"/>
          <w:color w:val="000000" w:themeColor="text1"/>
          <w:sz w:val="27"/>
          <w:szCs w:val="27"/>
          <w:lang w:eastAsia="en-US"/>
        </w:rPr>
        <w:t xml:space="preserve"> 202</w:t>
      </w:r>
      <w:r w:rsidR="00DB78F8" w:rsidRPr="00B078CA">
        <w:rPr>
          <w:rFonts w:eastAsiaTheme="minorHAnsi"/>
          <w:color w:val="000000" w:themeColor="text1"/>
          <w:sz w:val="27"/>
          <w:szCs w:val="27"/>
          <w:lang w:eastAsia="en-US"/>
        </w:rPr>
        <w:t>2</w:t>
      </w:r>
      <w:r w:rsidR="00502DBA" w:rsidRPr="00B078CA">
        <w:rPr>
          <w:rFonts w:eastAsiaTheme="minorHAnsi"/>
          <w:color w:val="000000" w:themeColor="text1"/>
          <w:sz w:val="27"/>
          <w:szCs w:val="27"/>
          <w:lang w:eastAsia="en-US"/>
        </w:rPr>
        <w:t xml:space="preserve"> год и </w:t>
      </w:r>
      <w:r w:rsidR="00502DBA" w:rsidRPr="00B078CA">
        <w:rPr>
          <w:sz w:val="27"/>
          <w:szCs w:val="27"/>
        </w:rPr>
        <w:t>на плановый период</w:t>
      </w:r>
      <w:r w:rsidR="00502DBA" w:rsidRPr="00B078CA">
        <w:rPr>
          <w:rFonts w:eastAsiaTheme="minorHAnsi"/>
          <w:color w:val="000000" w:themeColor="text1"/>
          <w:sz w:val="27"/>
          <w:szCs w:val="27"/>
          <w:lang w:eastAsia="en-US"/>
        </w:rPr>
        <w:t xml:space="preserve"> 202</w:t>
      </w:r>
      <w:r w:rsidR="00DB78F8" w:rsidRPr="00B078CA">
        <w:rPr>
          <w:rFonts w:eastAsiaTheme="minorHAnsi"/>
          <w:color w:val="000000" w:themeColor="text1"/>
          <w:sz w:val="27"/>
          <w:szCs w:val="27"/>
          <w:lang w:eastAsia="en-US"/>
        </w:rPr>
        <w:t>3</w:t>
      </w:r>
      <w:r w:rsidR="00502DBA" w:rsidRPr="00B078CA">
        <w:rPr>
          <w:rFonts w:eastAsiaTheme="minorHAnsi"/>
          <w:color w:val="000000" w:themeColor="text1"/>
          <w:sz w:val="27"/>
          <w:szCs w:val="27"/>
          <w:lang w:eastAsia="en-US"/>
        </w:rPr>
        <w:t xml:space="preserve"> и 202</w:t>
      </w:r>
      <w:r w:rsidR="00DB78F8" w:rsidRPr="00B078CA">
        <w:rPr>
          <w:rFonts w:eastAsiaTheme="minorHAnsi"/>
          <w:color w:val="000000" w:themeColor="text1"/>
          <w:sz w:val="27"/>
          <w:szCs w:val="27"/>
          <w:lang w:eastAsia="en-US"/>
        </w:rPr>
        <w:t>4</w:t>
      </w:r>
      <w:r w:rsidR="00502DBA" w:rsidRPr="00B078CA">
        <w:rPr>
          <w:rFonts w:eastAsiaTheme="minorHAnsi"/>
          <w:color w:val="000000" w:themeColor="text1"/>
          <w:sz w:val="27"/>
          <w:szCs w:val="27"/>
          <w:lang w:eastAsia="en-US"/>
        </w:rPr>
        <w:t xml:space="preserve"> годов </w:t>
      </w:r>
      <w:r w:rsidR="00F54C6A" w:rsidRPr="00B078CA">
        <w:rPr>
          <w:rFonts w:eastAsiaTheme="minorHAnsi"/>
          <w:color w:val="000000" w:themeColor="text1"/>
          <w:sz w:val="27"/>
          <w:szCs w:val="27"/>
          <w:lang w:eastAsia="en-US"/>
        </w:rPr>
        <w:t xml:space="preserve">согласно приложению </w:t>
      </w:r>
      <w:r w:rsidR="00242371" w:rsidRPr="00B078CA">
        <w:rPr>
          <w:rFonts w:eastAsiaTheme="minorHAnsi"/>
          <w:color w:val="000000" w:themeColor="text1"/>
          <w:sz w:val="27"/>
          <w:szCs w:val="27"/>
          <w:lang w:eastAsia="en-US"/>
        </w:rPr>
        <w:t>3</w:t>
      </w:r>
      <w:r w:rsidR="00421629" w:rsidRPr="00B078CA">
        <w:rPr>
          <w:rFonts w:eastAsiaTheme="minorHAnsi"/>
          <w:color w:val="000000" w:themeColor="text1"/>
          <w:sz w:val="27"/>
          <w:szCs w:val="27"/>
          <w:lang w:eastAsia="en-US"/>
        </w:rPr>
        <w:t xml:space="preserve"> к настоящему областному закону</w:t>
      </w:r>
      <w:r w:rsidR="00F54C6A" w:rsidRPr="00B078CA">
        <w:rPr>
          <w:rFonts w:eastAsiaTheme="minorHAnsi"/>
          <w:color w:val="000000" w:themeColor="text1"/>
          <w:sz w:val="27"/>
          <w:szCs w:val="27"/>
          <w:lang w:eastAsia="en-US"/>
        </w:rPr>
        <w:t>.</w:t>
      </w:r>
    </w:p>
    <w:p w:rsidR="002F705F" w:rsidRPr="00B078CA" w:rsidRDefault="002F705F" w:rsidP="00152C50">
      <w:pPr>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 xml:space="preserve">2. Утвердить </w:t>
      </w:r>
      <w:r w:rsidR="00A45187" w:rsidRPr="00B078CA">
        <w:rPr>
          <w:rFonts w:eastAsiaTheme="minorHAnsi"/>
          <w:color w:val="000000" w:themeColor="text1"/>
          <w:sz w:val="27"/>
          <w:szCs w:val="27"/>
          <w:lang w:eastAsia="en-US"/>
        </w:rPr>
        <w:t xml:space="preserve">в пределах общего объема расходов бюджета Фонда, утвержденного </w:t>
      </w:r>
      <w:hyperlink r:id="rId7" w:history="1">
        <w:r w:rsidR="00A45187" w:rsidRPr="00B078CA">
          <w:rPr>
            <w:rFonts w:eastAsiaTheme="minorHAnsi"/>
            <w:color w:val="000000" w:themeColor="text1"/>
            <w:sz w:val="27"/>
            <w:szCs w:val="27"/>
            <w:lang w:eastAsia="en-US"/>
          </w:rPr>
          <w:t>статьей 1</w:t>
        </w:r>
      </w:hyperlink>
      <w:r w:rsidR="00A45187" w:rsidRPr="00B078CA">
        <w:rPr>
          <w:rFonts w:eastAsiaTheme="minorHAnsi"/>
          <w:color w:val="000000" w:themeColor="text1"/>
          <w:sz w:val="27"/>
          <w:szCs w:val="27"/>
          <w:lang w:eastAsia="en-US"/>
        </w:rPr>
        <w:t xml:space="preserve"> настоящего областного закона, </w:t>
      </w:r>
      <w:r w:rsidRPr="00B078CA">
        <w:rPr>
          <w:rFonts w:eastAsiaTheme="minorHAnsi"/>
          <w:color w:val="000000" w:themeColor="text1"/>
          <w:sz w:val="27"/>
          <w:szCs w:val="27"/>
          <w:lang w:eastAsia="en-US"/>
        </w:rPr>
        <w:t>объем межбюджетных трансфертов</w:t>
      </w:r>
      <w:r w:rsidR="00152C50" w:rsidRPr="00B078CA">
        <w:rPr>
          <w:rFonts w:eastAsiaTheme="minorHAnsi"/>
          <w:color w:val="000000" w:themeColor="text1"/>
          <w:sz w:val="27"/>
          <w:szCs w:val="27"/>
          <w:lang w:eastAsia="en-US"/>
        </w:rPr>
        <w:t>, предоставляемых из бюджета Фонда бюджетам территориальных фондов обязательного медицинского страхования Российской Федерации в 2022 году в сумме 2 </w:t>
      </w:r>
      <w:r w:rsidR="00A86060" w:rsidRPr="00B078CA">
        <w:rPr>
          <w:rFonts w:eastAsiaTheme="minorHAnsi"/>
          <w:color w:val="000000" w:themeColor="text1"/>
          <w:sz w:val="27"/>
          <w:szCs w:val="27"/>
          <w:lang w:eastAsia="en-US"/>
        </w:rPr>
        <w:t>830 056,2</w:t>
      </w:r>
      <w:r w:rsidR="00152C50" w:rsidRPr="00B078CA">
        <w:rPr>
          <w:rFonts w:eastAsiaTheme="minorHAnsi"/>
          <w:color w:val="000000" w:themeColor="text1"/>
          <w:sz w:val="27"/>
          <w:szCs w:val="27"/>
          <w:lang w:eastAsia="en-US"/>
        </w:rPr>
        <w:t xml:space="preserve"> тыс. рублей, в 2023 и 2024</w:t>
      </w:r>
      <w:r w:rsidR="00A45187" w:rsidRPr="00B078CA">
        <w:rPr>
          <w:rFonts w:eastAsiaTheme="minorHAnsi"/>
          <w:color w:val="000000" w:themeColor="text1"/>
          <w:sz w:val="27"/>
          <w:szCs w:val="27"/>
          <w:lang w:eastAsia="en-US"/>
        </w:rPr>
        <w:t xml:space="preserve"> годах</w:t>
      </w:r>
      <w:r w:rsidR="00152C50" w:rsidRPr="00B078CA">
        <w:rPr>
          <w:rFonts w:eastAsiaTheme="minorHAnsi"/>
          <w:color w:val="000000" w:themeColor="text1"/>
          <w:sz w:val="27"/>
          <w:szCs w:val="27"/>
          <w:lang w:eastAsia="en-US"/>
        </w:rPr>
        <w:t xml:space="preserve"> в сумме 2</w:t>
      </w:r>
      <w:r w:rsidR="00A86060" w:rsidRPr="00B078CA">
        <w:rPr>
          <w:rFonts w:eastAsiaTheme="minorHAnsi"/>
          <w:color w:val="000000" w:themeColor="text1"/>
          <w:sz w:val="27"/>
          <w:szCs w:val="27"/>
          <w:lang w:eastAsia="en-US"/>
        </w:rPr>
        <w:t> 957 408,7</w:t>
      </w:r>
      <w:r w:rsidR="00152C50" w:rsidRPr="00B078CA">
        <w:rPr>
          <w:rFonts w:eastAsiaTheme="minorHAnsi"/>
          <w:color w:val="000000" w:themeColor="text1"/>
          <w:sz w:val="27"/>
          <w:szCs w:val="27"/>
          <w:lang w:eastAsia="en-US"/>
        </w:rPr>
        <w:t xml:space="preserve"> тыс. рублей и </w:t>
      </w:r>
      <w:r w:rsidR="00A86060" w:rsidRPr="00B078CA">
        <w:rPr>
          <w:rFonts w:eastAsiaTheme="minorHAnsi"/>
          <w:color w:val="000000" w:themeColor="text1"/>
          <w:sz w:val="27"/>
          <w:szCs w:val="27"/>
          <w:lang w:eastAsia="en-US"/>
        </w:rPr>
        <w:t>3 102 321,7</w:t>
      </w:r>
      <w:r w:rsidR="00152C50" w:rsidRPr="00B078CA">
        <w:rPr>
          <w:rFonts w:eastAsiaTheme="minorHAnsi"/>
          <w:color w:val="000000" w:themeColor="text1"/>
          <w:sz w:val="27"/>
          <w:szCs w:val="27"/>
          <w:lang w:eastAsia="en-US"/>
        </w:rPr>
        <w:t xml:space="preserve"> тыс. рублей соответственно.</w:t>
      </w:r>
    </w:p>
    <w:p w:rsidR="00F54C6A" w:rsidRPr="00B078CA" w:rsidRDefault="002F705F" w:rsidP="00152C50">
      <w:pPr>
        <w:autoSpaceDE w:val="0"/>
        <w:autoSpaceDN w:val="0"/>
        <w:adjustRightInd w:val="0"/>
        <w:ind w:firstLine="567"/>
        <w:jc w:val="both"/>
        <w:outlineLvl w:val="0"/>
        <w:rPr>
          <w:rFonts w:eastAsiaTheme="minorHAnsi"/>
          <w:color w:val="000000" w:themeColor="text1"/>
          <w:sz w:val="27"/>
          <w:szCs w:val="27"/>
          <w:lang w:eastAsia="en-US"/>
        </w:rPr>
      </w:pPr>
      <w:r w:rsidRPr="00B078CA">
        <w:rPr>
          <w:rFonts w:eastAsiaTheme="minorHAnsi"/>
          <w:color w:val="000000" w:themeColor="text1"/>
          <w:sz w:val="27"/>
          <w:szCs w:val="27"/>
          <w:lang w:eastAsia="en-US"/>
        </w:rPr>
        <w:t>3</w:t>
      </w:r>
      <w:r w:rsidR="00F54C6A" w:rsidRPr="00B078CA">
        <w:rPr>
          <w:rFonts w:eastAsiaTheme="minorHAnsi"/>
          <w:color w:val="000000" w:themeColor="text1"/>
          <w:sz w:val="27"/>
          <w:szCs w:val="27"/>
          <w:lang w:eastAsia="en-US"/>
        </w:rPr>
        <w:t xml:space="preserve">. Установить норматив расходов на ведение дела по обязательному медицинскому страхованию </w:t>
      </w:r>
      <w:r w:rsidR="004F3D9B" w:rsidRPr="00B078CA">
        <w:rPr>
          <w:rFonts w:eastAsiaTheme="minorHAnsi"/>
          <w:color w:val="000000" w:themeColor="text1"/>
          <w:sz w:val="27"/>
          <w:szCs w:val="27"/>
          <w:lang w:eastAsia="en-US"/>
        </w:rPr>
        <w:t xml:space="preserve">страховыми медицинскими организациями </w:t>
      </w:r>
      <w:r w:rsidR="00F54C6A" w:rsidRPr="00B078CA">
        <w:rPr>
          <w:rFonts w:eastAsiaTheme="minorHAnsi"/>
          <w:color w:val="000000" w:themeColor="text1"/>
          <w:sz w:val="27"/>
          <w:szCs w:val="27"/>
          <w:lang w:eastAsia="en-US"/>
        </w:rPr>
        <w:t xml:space="preserve">в размере одного процента от суммы средств, поступивших в страховую медицинскую организацию по дифференцированным </w:t>
      </w:r>
      <w:proofErr w:type="spellStart"/>
      <w:r w:rsidR="00F54C6A" w:rsidRPr="00B078CA">
        <w:rPr>
          <w:rFonts w:eastAsiaTheme="minorHAnsi"/>
          <w:color w:val="000000" w:themeColor="text1"/>
          <w:sz w:val="27"/>
          <w:szCs w:val="27"/>
          <w:lang w:eastAsia="en-US"/>
        </w:rPr>
        <w:t>подушевым</w:t>
      </w:r>
      <w:proofErr w:type="spellEnd"/>
      <w:r w:rsidR="00F54C6A" w:rsidRPr="00B078CA">
        <w:rPr>
          <w:rFonts w:eastAsiaTheme="minorHAnsi"/>
          <w:color w:val="000000" w:themeColor="text1"/>
          <w:sz w:val="27"/>
          <w:szCs w:val="27"/>
          <w:lang w:eastAsia="en-US"/>
        </w:rPr>
        <w:t xml:space="preserve"> нормативам.</w:t>
      </w:r>
    </w:p>
    <w:p w:rsidR="00180C93" w:rsidRPr="00B078CA" w:rsidRDefault="00180C93" w:rsidP="0089576E">
      <w:pPr>
        <w:autoSpaceDE w:val="0"/>
        <w:autoSpaceDN w:val="0"/>
        <w:adjustRightInd w:val="0"/>
        <w:ind w:firstLine="567"/>
        <w:jc w:val="both"/>
        <w:outlineLvl w:val="0"/>
        <w:rPr>
          <w:rFonts w:eastAsiaTheme="minorHAnsi"/>
          <w:sz w:val="27"/>
          <w:szCs w:val="27"/>
          <w:lang w:eastAsia="en-US"/>
        </w:rPr>
      </w:pPr>
    </w:p>
    <w:p w:rsidR="00180C93" w:rsidRPr="00B078CA" w:rsidRDefault="00180C93" w:rsidP="0089576E">
      <w:pPr>
        <w:autoSpaceDE w:val="0"/>
        <w:autoSpaceDN w:val="0"/>
        <w:adjustRightInd w:val="0"/>
        <w:ind w:firstLine="567"/>
        <w:jc w:val="both"/>
        <w:outlineLvl w:val="0"/>
        <w:rPr>
          <w:rFonts w:eastAsiaTheme="minorHAnsi"/>
          <w:b/>
          <w:sz w:val="27"/>
          <w:szCs w:val="27"/>
          <w:lang w:eastAsia="en-US"/>
        </w:rPr>
      </w:pPr>
      <w:r w:rsidRPr="00B078CA">
        <w:rPr>
          <w:rFonts w:eastAsiaTheme="minorHAnsi"/>
          <w:b/>
          <w:sz w:val="27"/>
          <w:szCs w:val="27"/>
          <w:lang w:eastAsia="en-US"/>
        </w:rPr>
        <w:t>Статья 5. Нормированный страховой запас</w:t>
      </w:r>
      <w:r w:rsidR="005E4064" w:rsidRPr="00B078CA">
        <w:rPr>
          <w:rFonts w:eastAsiaTheme="minorHAnsi"/>
          <w:b/>
          <w:sz w:val="27"/>
          <w:szCs w:val="27"/>
          <w:lang w:eastAsia="en-US"/>
        </w:rPr>
        <w:t xml:space="preserve"> </w:t>
      </w:r>
      <w:r w:rsidRPr="00B078CA">
        <w:rPr>
          <w:rFonts w:eastAsiaTheme="minorHAnsi"/>
          <w:b/>
          <w:sz w:val="27"/>
          <w:szCs w:val="27"/>
          <w:lang w:eastAsia="en-US"/>
        </w:rPr>
        <w:t>Фонда</w:t>
      </w:r>
    </w:p>
    <w:p w:rsidR="00180C93" w:rsidRPr="00B078CA" w:rsidRDefault="00180C93" w:rsidP="0089576E">
      <w:pPr>
        <w:autoSpaceDE w:val="0"/>
        <w:autoSpaceDN w:val="0"/>
        <w:adjustRightInd w:val="0"/>
        <w:ind w:firstLine="567"/>
        <w:jc w:val="both"/>
        <w:rPr>
          <w:rFonts w:eastAsiaTheme="minorHAnsi"/>
          <w:b/>
          <w:i/>
          <w:sz w:val="27"/>
          <w:szCs w:val="27"/>
          <w:u w:val="single"/>
          <w:lang w:eastAsia="en-US"/>
        </w:rPr>
      </w:pPr>
    </w:p>
    <w:p w:rsidR="0089576E" w:rsidRPr="00B078CA" w:rsidRDefault="0089576E" w:rsidP="003E600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1.</w:t>
      </w:r>
      <w:r w:rsidR="0009527F" w:rsidRPr="00B078CA">
        <w:rPr>
          <w:rFonts w:eastAsiaTheme="minorHAnsi"/>
          <w:sz w:val="27"/>
          <w:szCs w:val="27"/>
          <w:lang w:eastAsia="en-US"/>
        </w:rPr>
        <w:t xml:space="preserve">Установить общий размер средств нормированного страхового запаса Фонда на 2022 год в сумме </w:t>
      </w:r>
      <w:r w:rsidR="00EC78EF" w:rsidRPr="00B078CA">
        <w:rPr>
          <w:rFonts w:eastAsiaTheme="minorHAnsi"/>
          <w:sz w:val="27"/>
          <w:szCs w:val="27"/>
          <w:lang w:eastAsia="en-US"/>
        </w:rPr>
        <w:t>8 </w:t>
      </w:r>
      <w:r w:rsidR="00A86060" w:rsidRPr="00B078CA">
        <w:rPr>
          <w:rFonts w:eastAsiaTheme="minorHAnsi"/>
          <w:sz w:val="27"/>
          <w:szCs w:val="27"/>
          <w:lang w:eastAsia="en-US"/>
        </w:rPr>
        <w:t>272 711,9</w:t>
      </w:r>
      <w:r w:rsidR="0009527F" w:rsidRPr="00B078CA">
        <w:rPr>
          <w:rFonts w:eastAsiaTheme="minorHAnsi"/>
          <w:sz w:val="27"/>
          <w:szCs w:val="27"/>
          <w:lang w:eastAsia="en-US"/>
        </w:rPr>
        <w:t xml:space="preserve"> тыс. рублей</w:t>
      </w:r>
      <w:r w:rsidR="00923E21" w:rsidRPr="00B078CA">
        <w:rPr>
          <w:rFonts w:eastAsiaTheme="minorHAnsi"/>
          <w:sz w:val="27"/>
          <w:szCs w:val="27"/>
          <w:lang w:eastAsia="en-US"/>
        </w:rPr>
        <w:t xml:space="preserve">, на плановый период 2023 и 2024 годов </w:t>
      </w:r>
      <w:r w:rsidR="00FB6139" w:rsidRPr="00B078CA">
        <w:rPr>
          <w:rFonts w:eastAsiaTheme="minorHAnsi"/>
          <w:sz w:val="27"/>
          <w:szCs w:val="27"/>
          <w:lang w:eastAsia="en-US"/>
        </w:rPr>
        <w:t>8 </w:t>
      </w:r>
      <w:r w:rsidR="00A86060" w:rsidRPr="00B078CA">
        <w:rPr>
          <w:rFonts w:eastAsiaTheme="minorHAnsi"/>
          <w:sz w:val="27"/>
          <w:szCs w:val="27"/>
          <w:lang w:eastAsia="en-US"/>
        </w:rPr>
        <w:t>6</w:t>
      </w:r>
      <w:r w:rsidR="00172B5A" w:rsidRPr="00B078CA">
        <w:rPr>
          <w:rFonts w:eastAsiaTheme="minorHAnsi"/>
          <w:sz w:val="27"/>
          <w:szCs w:val="27"/>
          <w:lang w:eastAsia="en-US"/>
        </w:rPr>
        <w:t>71 377,6</w:t>
      </w:r>
      <w:r w:rsidR="00923E21" w:rsidRPr="00B078CA">
        <w:rPr>
          <w:rFonts w:eastAsiaTheme="minorHAnsi"/>
          <w:sz w:val="27"/>
          <w:szCs w:val="27"/>
          <w:lang w:eastAsia="en-US"/>
        </w:rPr>
        <w:t xml:space="preserve"> тыс. рублей и </w:t>
      </w:r>
      <w:r w:rsidR="00B078CA" w:rsidRPr="00B078CA">
        <w:rPr>
          <w:rFonts w:eastAsiaTheme="minorHAnsi"/>
          <w:sz w:val="27"/>
          <w:szCs w:val="27"/>
          <w:lang w:eastAsia="en-US"/>
        </w:rPr>
        <w:t>9 123 787,3</w:t>
      </w:r>
      <w:r w:rsidR="00923E21" w:rsidRPr="00B078CA">
        <w:rPr>
          <w:rFonts w:eastAsiaTheme="minorHAnsi"/>
          <w:sz w:val="27"/>
          <w:szCs w:val="27"/>
          <w:lang w:eastAsia="en-US"/>
        </w:rPr>
        <w:t xml:space="preserve"> тыс. рублей соответственно. Р</w:t>
      </w:r>
      <w:r w:rsidRPr="00B078CA">
        <w:rPr>
          <w:rFonts w:eastAsiaTheme="minorHAnsi"/>
          <w:sz w:val="27"/>
          <w:szCs w:val="27"/>
          <w:lang w:eastAsia="en-US"/>
        </w:rPr>
        <w:t>азмер средств нормированного страхового запаса Фонда для дополнительного финансового обеспечения реализации территориальной программы обязательного медицинского страхования на 202</w:t>
      </w:r>
      <w:r w:rsidR="00DB78F8" w:rsidRPr="00B078CA">
        <w:rPr>
          <w:rFonts w:eastAsiaTheme="minorHAnsi"/>
          <w:sz w:val="27"/>
          <w:szCs w:val="27"/>
          <w:lang w:eastAsia="en-US"/>
        </w:rPr>
        <w:t>2</w:t>
      </w:r>
      <w:r w:rsidRPr="00B078CA">
        <w:rPr>
          <w:rFonts w:eastAsiaTheme="minorHAnsi"/>
          <w:sz w:val="27"/>
          <w:szCs w:val="27"/>
          <w:lang w:eastAsia="en-US"/>
        </w:rPr>
        <w:t xml:space="preserve"> год </w:t>
      </w:r>
      <w:r w:rsidR="00923E21" w:rsidRPr="00B078CA">
        <w:rPr>
          <w:rFonts w:eastAsiaTheme="minorHAnsi"/>
          <w:sz w:val="27"/>
          <w:szCs w:val="27"/>
          <w:lang w:eastAsia="en-US"/>
        </w:rPr>
        <w:t>не должен превышать</w:t>
      </w:r>
      <w:r w:rsidRPr="00B078CA">
        <w:rPr>
          <w:rFonts w:eastAsiaTheme="minorHAnsi"/>
          <w:sz w:val="27"/>
          <w:szCs w:val="27"/>
          <w:lang w:eastAsia="en-US"/>
        </w:rPr>
        <w:t xml:space="preserve"> 2</w:t>
      </w:r>
      <w:r w:rsidR="00A86060" w:rsidRPr="00B078CA">
        <w:rPr>
          <w:rFonts w:eastAsiaTheme="minorHAnsi"/>
          <w:sz w:val="27"/>
          <w:szCs w:val="27"/>
          <w:lang w:eastAsia="en-US"/>
        </w:rPr>
        <w:t> 329 268,5</w:t>
      </w:r>
      <w:r w:rsidRPr="00B078CA">
        <w:rPr>
          <w:rFonts w:eastAsiaTheme="minorHAnsi"/>
          <w:sz w:val="27"/>
          <w:szCs w:val="27"/>
          <w:lang w:eastAsia="en-US"/>
        </w:rPr>
        <w:t> тыс. рублей, на плановый период 202</w:t>
      </w:r>
      <w:r w:rsidR="00DB78F8" w:rsidRPr="00B078CA">
        <w:rPr>
          <w:rFonts w:eastAsiaTheme="minorHAnsi"/>
          <w:sz w:val="27"/>
          <w:szCs w:val="27"/>
          <w:lang w:eastAsia="en-US"/>
        </w:rPr>
        <w:t>3</w:t>
      </w:r>
      <w:r w:rsidRPr="00B078CA">
        <w:rPr>
          <w:rFonts w:eastAsiaTheme="minorHAnsi"/>
          <w:sz w:val="27"/>
          <w:szCs w:val="27"/>
          <w:lang w:eastAsia="en-US"/>
        </w:rPr>
        <w:t xml:space="preserve"> и 202</w:t>
      </w:r>
      <w:r w:rsidR="00DB78F8" w:rsidRPr="00B078CA">
        <w:rPr>
          <w:rFonts w:eastAsiaTheme="minorHAnsi"/>
          <w:sz w:val="27"/>
          <w:szCs w:val="27"/>
          <w:lang w:eastAsia="en-US"/>
        </w:rPr>
        <w:t>4</w:t>
      </w:r>
      <w:r w:rsidRPr="00B078CA">
        <w:rPr>
          <w:rFonts w:eastAsiaTheme="minorHAnsi"/>
          <w:sz w:val="27"/>
          <w:szCs w:val="27"/>
          <w:lang w:eastAsia="en-US"/>
        </w:rPr>
        <w:t xml:space="preserve"> годов 2</w:t>
      </w:r>
      <w:r w:rsidR="00A86060" w:rsidRPr="00B078CA">
        <w:rPr>
          <w:rFonts w:eastAsiaTheme="minorHAnsi"/>
          <w:sz w:val="27"/>
          <w:szCs w:val="27"/>
          <w:lang w:eastAsia="en-US"/>
        </w:rPr>
        <w:t> 433 337,4</w:t>
      </w:r>
      <w:r w:rsidR="00923E21" w:rsidRPr="00B078CA">
        <w:rPr>
          <w:rFonts w:eastAsiaTheme="minorHAnsi"/>
          <w:sz w:val="27"/>
          <w:szCs w:val="27"/>
          <w:lang w:eastAsia="en-US"/>
        </w:rPr>
        <w:t xml:space="preserve"> тыс. рублей</w:t>
      </w:r>
      <w:r w:rsidR="00FD7FC6" w:rsidRPr="00B078CA">
        <w:rPr>
          <w:rFonts w:eastAsiaTheme="minorHAnsi"/>
          <w:sz w:val="27"/>
          <w:szCs w:val="27"/>
          <w:lang w:eastAsia="en-US"/>
        </w:rPr>
        <w:t xml:space="preserve"> и 2</w:t>
      </w:r>
      <w:r w:rsidR="00A86060" w:rsidRPr="00B078CA">
        <w:rPr>
          <w:rFonts w:eastAsiaTheme="minorHAnsi"/>
          <w:sz w:val="27"/>
          <w:szCs w:val="27"/>
          <w:lang w:eastAsia="en-US"/>
        </w:rPr>
        <w:t> 551 997,4</w:t>
      </w:r>
      <w:r w:rsidR="00FD7FC6" w:rsidRPr="00B078CA">
        <w:rPr>
          <w:rFonts w:eastAsiaTheme="minorHAnsi"/>
          <w:sz w:val="27"/>
          <w:szCs w:val="27"/>
          <w:lang w:eastAsia="en-US"/>
        </w:rPr>
        <w:t xml:space="preserve"> тыс. рублей соответственно</w:t>
      </w:r>
      <w:r w:rsidR="00923E21" w:rsidRPr="00B078CA">
        <w:rPr>
          <w:rFonts w:eastAsiaTheme="minorHAnsi"/>
          <w:sz w:val="27"/>
          <w:szCs w:val="27"/>
          <w:lang w:eastAsia="en-US"/>
        </w:rPr>
        <w:t>.</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2. Установить, что размер средств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(далее - мероприятия) составляет на 202</w:t>
      </w:r>
      <w:r w:rsidR="00DB78F8" w:rsidRPr="00B078CA">
        <w:rPr>
          <w:rFonts w:eastAsiaTheme="minorHAnsi"/>
          <w:sz w:val="27"/>
          <w:szCs w:val="27"/>
          <w:lang w:eastAsia="en-US"/>
        </w:rPr>
        <w:t>2</w:t>
      </w:r>
      <w:r w:rsidR="00273EA2" w:rsidRPr="00B078CA">
        <w:rPr>
          <w:rFonts w:eastAsiaTheme="minorHAnsi"/>
          <w:sz w:val="27"/>
          <w:szCs w:val="27"/>
          <w:lang w:eastAsia="en-US"/>
        </w:rPr>
        <w:t xml:space="preserve"> год </w:t>
      </w:r>
      <w:r w:rsidR="00A86060" w:rsidRPr="00B078CA">
        <w:rPr>
          <w:rFonts w:eastAsiaTheme="minorHAnsi"/>
          <w:sz w:val="27"/>
          <w:szCs w:val="27"/>
          <w:lang w:eastAsia="en-US"/>
        </w:rPr>
        <w:t>133 066,4</w:t>
      </w:r>
      <w:r w:rsidRPr="00B078CA">
        <w:rPr>
          <w:rFonts w:eastAsiaTheme="minorHAnsi"/>
          <w:sz w:val="27"/>
          <w:szCs w:val="27"/>
          <w:lang w:eastAsia="en-US"/>
        </w:rPr>
        <w:t xml:space="preserve"> тыс</w:t>
      </w:r>
      <w:r w:rsidR="00273EA2" w:rsidRPr="00B078CA">
        <w:rPr>
          <w:rFonts w:eastAsiaTheme="minorHAnsi"/>
          <w:sz w:val="27"/>
          <w:szCs w:val="27"/>
          <w:lang w:eastAsia="en-US"/>
        </w:rPr>
        <w:t>.</w:t>
      </w:r>
      <w:r w:rsidRPr="00B078CA">
        <w:rPr>
          <w:rFonts w:eastAsiaTheme="minorHAnsi"/>
          <w:sz w:val="27"/>
          <w:szCs w:val="27"/>
          <w:lang w:eastAsia="en-US"/>
        </w:rPr>
        <w:t xml:space="preserve"> рублей, на </w:t>
      </w:r>
      <w:r w:rsidRPr="00B078CA">
        <w:rPr>
          <w:rFonts w:eastAsiaTheme="minorHAnsi"/>
          <w:sz w:val="27"/>
          <w:szCs w:val="27"/>
          <w:lang w:eastAsia="en-US"/>
        </w:rPr>
        <w:lastRenderedPageBreak/>
        <w:t>плановый период 202</w:t>
      </w:r>
      <w:r w:rsidR="00DB78F8" w:rsidRPr="00B078CA">
        <w:rPr>
          <w:rFonts w:eastAsiaTheme="minorHAnsi"/>
          <w:sz w:val="27"/>
          <w:szCs w:val="27"/>
          <w:lang w:eastAsia="en-US"/>
        </w:rPr>
        <w:t>3</w:t>
      </w:r>
      <w:r w:rsidRPr="00B078CA">
        <w:rPr>
          <w:rFonts w:eastAsiaTheme="minorHAnsi"/>
          <w:sz w:val="27"/>
          <w:szCs w:val="27"/>
          <w:lang w:eastAsia="en-US"/>
        </w:rPr>
        <w:t xml:space="preserve"> и 202</w:t>
      </w:r>
      <w:r w:rsidR="00DB78F8" w:rsidRPr="00B078CA">
        <w:rPr>
          <w:rFonts w:eastAsiaTheme="minorHAnsi"/>
          <w:sz w:val="27"/>
          <w:szCs w:val="27"/>
          <w:lang w:eastAsia="en-US"/>
        </w:rPr>
        <w:t>4</w:t>
      </w:r>
      <w:r w:rsidRPr="00B078CA">
        <w:rPr>
          <w:rFonts w:eastAsiaTheme="minorHAnsi"/>
          <w:sz w:val="27"/>
          <w:szCs w:val="27"/>
          <w:lang w:eastAsia="en-US"/>
        </w:rPr>
        <w:t xml:space="preserve"> годов </w:t>
      </w:r>
      <w:r w:rsidR="00A86060" w:rsidRPr="00B078CA">
        <w:rPr>
          <w:rFonts w:eastAsiaTheme="minorHAnsi"/>
          <w:sz w:val="27"/>
          <w:szCs w:val="27"/>
          <w:lang w:eastAsia="en-US"/>
        </w:rPr>
        <w:t>136 393,1</w:t>
      </w:r>
      <w:r w:rsidR="00184CEA" w:rsidRPr="00B078CA">
        <w:rPr>
          <w:rFonts w:eastAsiaTheme="minorHAnsi"/>
          <w:sz w:val="27"/>
          <w:szCs w:val="27"/>
          <w:lang w:eastAsia="en-US"/>
        </w:rPr>
        <w:t xml:space="preserve"> </w:t>
      </w:r>
      <w:r w:rsidRPr="00B078CA">
        <w:rPr>
          <w:rFonts w:eastAsiaTheme="minorHAnsi"/>
          <w:sz w:val="27"/>
          <w:szCs w:val="27"/>
          <w:lang w:eastAsia="en-US"/>
        </w:rPr>
        <w:t>тыс</w:t>
      </w:r>
      <w:r w:rsidR="00273EA2" w:rsidRPr="00B078CA">
        <w:rPr>
          <w:rFonts w:eastAsiaTheme="minorHAnsi"/>
          <w:sz w:val="27"/>
          <w:szCs w:val="27"/>
          <w:lang w:eastAsia="en-US"/>
        </w:rPr>
        <w:t>.</w:t>
      </w:r>
      <w:r w:rsidRPr="00B078CA">
        <w:rPr>
          <w:rFonts w:eastAsiaTheme="minorHAnsi"/>
          <w:sz w:val="27"/>
          <w:szCs w:val="27"/>
          <w:lang w:eastAsia="en-US"/>
        </w:rPr>
        <w:t xml:space="preserve"> рублей и </w:t>
      </w:r>
      <w:r w:rsidR="00A86060" w:rsidRPr="00B078CA">
        <w:rPr>
          <w:rFonts w:eastAsiaTheme="minorHAnsi"/>
          <w:sz w:val="27"/>
          <w:szCs w:val="27"/>
          <w:lang w:eastAsia="en-US"/>
        </w:rPr>
        <w:t>139 719,7</w:t>
      </w:r>
      <w:r w:rsidR="00184CEA" w:rsidRPr="00B078CA">
        <w:rPr>
          <w:rFonts w:eastAsiaTheme="minorHAnsi"/>
          <w:sz w:val="27"/>
          <w:szCs w:val="27"/>
          <w:lang w:eastAsia="en-US"/>
        </w:rPr>
        <w:t xml:space="preserve"> </w:t>
      </w:r>
      <w:r w:rsidRPr="00B078CA">
        <w:rPr>
          <w:rFonts w:eastAsiaTheme="minorHAnsi"/>
          <w:sz w:val="27"/>
          <w:szCs w:val="27"/>
          <w:lang w:eastAsia="en-US"/>
        </w:rPr>
        <w:t>тыс</w:t>
      </w:r>
      <w:r w:rsidR="00273EA2" w:rsidRPr="00B078CA">
        <w:rPr>
          <w:rFonts w:eastAsiaTheme="minorHAnsi"/>
          <w:sz w:val="27"/>
          <w:szCs w:val="27"/>
          <w:lang w:eastAsia="en-US"/>
        </w:rPr>
        <w:t>.</w:t>
      </w:r>
      <w:r w:rsidRPr="00B078CA">
        <w:rPr>
          <w:rFonts w:eastAsiaTheme="minorHAnsi"/>
          <w:sz w:val="27"/>
          <w:szCs w:val="27"/>
          <w:lang w:eastAsia="en-US"/>
        </w:rPr>
        <w:t xml:space="preserve"> рублей соответственно.</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3. Установить, что средства нормированного страхового запаса Фонда в 202</w:t>
      </w:r>
      <w:r w:rsidR="00DB78F8" w:rsidRPr="00B078CA">
        <w:rPr>
          <w:rFonts w:eastAsiaTheme="minorHAnsi"/>
          <w:sz w:val="27"/>
          <w:szCs w:val="27"/>
          <w:lang w:eastAsia="en-US"/>
        </w:rPr>
        <w:t>2</w:t>
      </w:r>
      <w:r w:rsidRPr="00B078CA">
        <w:rPr>
          <w:rFonts w:eastAsiaTheme="minorHAnsi"/>
          <w:sz w:val="27"/>
          <w:szCs w:val="27"/>
          <w:lang w:eastAsia="en-US"/>
        </w:rPr>
        <w:t xml:space="preserve"> году в соответствии с решениями Фонда направляются на:</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1) дополнительное финансовое обеспечение реализации территориальной программы обязательного медицинского страхования;</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2)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части:</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а) возмещения другим территориальным фондам затрат по оплате стоимости медицинской помощи, оказанной медицинскими организациями других субъектов Российской Федерации лицам, застрахованным на территории Ленинградской области, в объеме, предусмотренном базовой программой обязательного медицинского страхования;</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б) оплаты стоимости медицинской помощи, оказанной медицинскими организациями Ленинградской области лицам, застрахованным на территории других субъектов Российской Федерации, с последующим восстановлением средств в состав нормированного страхового запаса по мере возмещения затрат другими территориальными фондами;</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3) финансовое обеспечение мероприятий;</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4) </w:t>
      </w:r>
      <w:proofErr w:type="spellStart"/>
      <w:r w:rsidRPr="00B078CA">
        <w:rPr>
          <w:rFonts w:eastAsiaTheme="minorHAnsi"/>
          <w:sz w:val="27"/>
          <w:szCs w:val="27"/>
          <w:lang w:eastAsia="en-US"/>
        </w:rPr>
        <w:t>софинансирование</w:t>
      </w:r>
      <w:proofErr w:type="spellEnd"/>
      <w:r w:rsidRPr="00B078CA">
        <w:rPr>
          <w:rFonts w:eastAsiaTheme="minorHAnsi"/>
          <w:sz w:val="27"/>
          <w:szCs w:val="27"/>
          <w:lang w:eastAsia="en-US"/>
        </w:rPr>
        <w:t xml:space="preserve"> расходов медицинских организаций на оплату труда врачей и </w:t>
      </w:r>
      <w:r w:rsidR="00273EA2" w:rsidRPr="00B078CA">
        <w:rPr>
          <w:rFonts w:eastAsiaTheme="minorHAnsi"/>
          <w:sz w:val="27"/>
          <w:szCs w:val="27"/>
          <w:lang w:eastAsia="en-US"/>
        </w:rPr>
        <w:t>среднего медицинского персонала;</w:t>
      </w:r>
    </w:p>
    <w:p w:rsidR="00273EA2" w:rsidRPr="00B078CA" w:rsidRDefault="00273EA2"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5) финансовое обеспечение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4. Средства, предоставляемые из нормированного страхового запаса Фонда на дополнительное финансовое обеспечение реализации территориальной программы обязательного медицинского страхования, направляются страховой медицинской организацией исключительно на оплату медицинской помощи застрахованным лицам по территориальной программе обязательного медицинского страхования.</w:t>
      </w:r>
    </w:p>
    <w:p w:rsidR="00180C93"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5. Средства нормированного страхового запаса Фонда для финансового обеспечения мероприятий предоставляются Фондом в медицинские организации на основании заключенного Фондом с медицинской организацией соглашения о финансовом обеспечении мероприятий.</w:t>
      </w:r>
    </w:p>
    <w:p w:rsidR="0089576E" w:rsidRPr="00B078CA" w:rsidRDefault="0089576E" w:rsidP="0089576E">
      <w:pPr>
        <w:autoSpaceDE w:val="0"/>
        <w:autoSpaceDN w:val="0"/>
        <w:adjustRightInd w:val="0"/>
        <w:ind w:firstLine="567"/>
        <w:jc w:val="both"/>
        <w:rPr>
          <w:rFonts w:eastAsiaTheme="minorHAnsi"/>
          <w:sz w:val="27"/>
          <w:szCs w:val="27"/>
          <w:lang w:eastAsia="en-US"/>
        </w:rPr>
      </w:pPr>
    </w:p>
    <w:p w:rsidR="008B76AE" w:rsidRPr="00B078CA" w:rsidRDefault="008B76AE" w:rsidP="0089576E">
      <w:pPr>
        <w:autoSpaceDE w:val="0"/>
        <w:autoSpaceDN w:val="0"/>
        <w:adjustRightInd w:val="0"/>
        <w:ind w:firstLine="567"/>
        <w:jc w:val="both"/>
        <w:rPr>
          <w:rFonts w:eastAsiaTheme="minorHAnsi"/>
          <w:sz w:val="27"/>
          <w:szCs w:val="27"/>
          <w:lang w:eastAsia="en-US"/>
        </w:rPr>
      </w:pPr>
    </w:p>
    <w:p w:rsidR="00180C93" w:rsidRPr="00B078CA" w:rsidRDefault="00180C93" w:rsidP="00353247">
      <w:pPr>
        <w:autoSpaceDE w:val="0"/>
        <w:autoSpaceDN w:val="0"/>
        <w:adjustRightInd w:val="0"/>
        <w:ind w:firstLine="567"/>
        <w:jc w:val="both"/>
        <w:outlineLvl w:val="0"/>
        <w:rPr>
          <w:rFonts w:eastAsiaTheme="minorHAnsi"/>
          <w:sz w:val="27"/>
          <w:szCs w:val="27"/>
          <w:lang w:eastAsia="en-US"/>
        </w:rPr>
      </w:pPr>
      <w:r w:rsidRPr="00B078CA">
        <w:rPr>
          <w:rFonts w:eastAsiaTheme="minorHAnsi"/>
          <w:b/>
          <w:sz w:val="27"/>
          <w:szCs w:val="27"/>
          <w:lang w:eastAsia="en-US"/>
        </w:rPr>
        <w:t>Статья 6. Вступление в силу настоящего областного закона</w:t>
      </w:r>
    </w:p>
    <w:p w:rsidR="00180C93" w:rsidRPr="00B078CA" w:rsidRDefault="00180C93" w:rsidP="0089576E">
      <w:pPr>
        <w:autoSpaceDE w:val="0"/>
        <w:autoSpaceDN w:val="0"/>
        <w:adjustRightInd w:val="0"/>
        <w:ind w:firstLine="567"/>
        <w:jc w:val="both"/>
        <w:rPr>
          <w:rFonts w:eastAsiaTheme="minorHAnsi"/>
          <w:sz w:val="27"/>
          <w:szCs w:val="27"/>
          <w:lang w:eastAsia="en-US"/>
        </w:rPr>
      </w:pPr>
    </w:p>
    <w:p w:rsidR="00180C93" w:rsidRPr="00B078CA" w:rsidRDefault="00180C93"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Настоящий областной закон вступает в силу с 1 января </w:t>
      </w:r>
      <w:r w:rsidR="00F273C1" w:rsidRPr="00B078CA">
        <w:rPr>
          <w:rFonts w:eastAsiaTheme="minorHAnsi"/>
          <w:sz w:val="27"/>
          <w:szCs w:val="27"/>
          <w:lang w:eastAsia="en-US"/>
        </w:rPr>
        <w:t>202</w:t>
      </w:r>
      <w:r w:rsidR="00DB78F8" w:rsidRPr="00B078CA">
        <w:rPr>
          <w:rFonts w:eastAsiaTheme="minorHAnsi"/>
          <w:sz w:val="27"/>
          <w:szCs w:val="27"/>
          <w:lang w:eastAsia="en-US"/>
        </w:rPr>
        <w:t>2</w:t>
      </w:r>
      <w:r w:rsidRPr="00B078CA">
        <w:rPr>
          <w:rFonts w:eastAsiaTheme="minorHAnsi"/>
          <w:sz w:val="27"/>
          <w:szCs w:val="27"/>
          <w:lang w:eastAsia="en-US"/>
        </w:rPr>
        <w:t xml:space="preserve"> года.</w:t>
      </w:r>
    </w:p>
    <w:p w:rsidR="00475E84" w:rsidRPr="00B078CA" w:rsidRDefault="00475E84" w:rsidP="0089576E">
      <w:pPr>
        <w:autoSpaceDE w:val="0"/>
        <w:autoSpaceDN w:val="0"/>
        <w:adjustRightInd w:val="0"/>
        <w:ind w:firstLine="567"/>
        <w:jc w:val="both"/>
        <w:rPr>
          <w:rFonts w:eastAsiaTheme="minorHAnsi"/>
          <w:sz w:val="27"/>
          <w:szCs w:val="27"/>
          <w:lang w:eastAsia="en-US"/>
        </w:rPr>
      </w:pPr>
    </w:p>
    <w:p w:rsidR="004C13D1" w:rsidRPr="00B078CA" w:rsidRDefault="004C13D1" w:rsidP="0089576E">
      <w:pPr>
        <w:autoSpaceDE w:val="0"/>
        <w:autoSpaceDN w:val="0"/>
        <w:adjustRightInd w:val="0"/>
        <w:ind w:firstLine="567"/>
        <w:jc w:val="both"/>
        <w:rPr>
          <w:rFonts w:eastAsiaTheme="minorHAnsi"/>
          <w:sz w:val="27"/>
          <w:szCs w:val="27"/>
          <w:lang w:eastAsia="en-US"/>
        </w:rPr>
      </w:pPr>
    </w:p>
    <w:p w:rsidR="001D1DE2" w:rsidRPr="00B078CA" w:rsidRDefault="001D1DE2" w:rsidP="0089576E">
      <w:pPr>
        <w:pStyle w:val="a6"/>
        <w:ind w:firstLine="567"/>
        <w:rPr>
          <w:sz w:val="27"/>
          <w:szCs w:val="27"/>
        </w:rPr>
      </w:pPr>
      <w:r w:rsidRPr="00B078CA">
        <w:rPr>
          <w:sz w:val="27"/>
          <w:szCs w:val="27"/>
        </w:rPr>
        <w:t>Губернатор</w:t>
      </w:r>
    </w:p>
    <w:p w:rsidR="002E7A05" w:rsidRPr="00B078CA" w:rsidRDefault="001D1DE2" w:rsidP="0089576E">
      <w:pPr>
        <w:pStyle w:val="a6"/>
        <w:ind w:firstLine="567"/>
        <w:rPr>
          <w:sz w:val="27"/>
          <w:szCs w:val="27"/>
        </w:rPr>
      </w:pPr>
      <w:r w:rsidRPr="00B078CA">
        <w:rPr>
          <w:sz w:val="27"/>
          <w:szCs w:val="27"/>
        </w:rPr>
        <w:t xml:space="preserve">Ленинградской области                       </w:t>
      </w:r>
      <w:r w:rsidR="00B078CA" w:rsidRPr="00B078CA">
        <w:rPr>
          <w:sz w:val="27"/>
          <w:szCs w:val="27"/>
        </w:rPr>
        <w:t xml:space="preserve">             </w:t>
      </w:r>
      <w:r w:rsidR="00B078CA">
        <w:rPr>
          <w:sz w:val="27"/>
          <w:szCs w:val="27"/>
        </w:rPr>
        <w:t xml:space="preserve">     </w:t>
      </w:r>
      <w:r w:rsidR="00B078CA" w:rsidRPr="00B078CA">
        <w:rPr>
          <w:sz w:val="27"/>
          <w:szCs w:val="27"/>
        </w:rPr>
        <w:t xml:space="preserve">                </w:t>
      </w:r>
      <w:r w:rsidRPr="00B078CA">
        <w:rPr>
          <w:sz w:val="27"/>
          <w:szCs w:val="27"/>
        </w:rPr>
        <w:t xml:space="preserve">                         А.</w:t>
      </w:r>
      <w:r w:rsidR="004C13D1" w:rsidRPr="00B078CA">
        <w:rPr>
          <w:sz w:val="27"/>
          <w:szCs w:val="27"/>
        </w:rPr>
        <w:t xml:space="preserve"> </w:t>
      </w:r>
      <w:r w:rsidRPr="00B078CA">
        <w:rPr>
          <w:sz w:val="27"/>
          <w:szCs w:val="27"/>
        </w:rPr>
        <w:t>Дрозденко</w:t>
      </w:r>
    </w:p>
    <w:sectPr w:rsidR="002E7A05" w:rsidRPr="00B078CA" w:rsidSect="00904278">
      <w:pgSz w:w="11906" w:h="1683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40B6"/>
    <w:multiLevelType w:val="hybridMultilevel"/>
    <w:tmpl w:val="1E2864DE"/>
    <w:lvl w:ilvl="0" w:tplc="87E4B5D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 w15:restartNumberingAfterBreak="0">
    <w:nsid w:val="09E079AB"/>
    <w:multiLevelType w:val="hybridMultilevel"/>
    <w:tmpl w:val="A2040C40"/>
    <w:lvl w:ilvl="0" w:tplc="A5543586">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6E1794C"/>
    <w:multiLevelType w:val="hybridMultilevel"/>
    <w:tmpl w:val="149C023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280275"/>
    <w:multiLevelType w:val="hybridMultilevel"/>
    <w:tmpl w:val="5E08E426"/>
    <w:lvl w:ilvl="0" w:tplc="5BB6DA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206FCD"/>
    <w:rsid w:val="00000BE4"/>
    <w:rsid w:val="00000D55"/>
    <w:rsid w:val="0003136E"/>
    <w:rsid w:val="00040380"/>
    <w:rsid w:val="000641DB"/>
    <w:rsid w:val="00064376"/>
    <w:rsid w:val="000650E3"/>
    <w:rsid w:val="00066295"/>
    <w:rsid w:val="0007008B"/>
    <w:rsid w:val="00073DE1"/>
    <w:rsid w:val="000827B0"/>
    <w:rsid w:val="0009527F"/>
    <w:rsid w:val="000F2C1C"/>
    <w:rsid w:val="001005C9"/>
    <w:rsid w:val="0013504B"/>
    <w:rsid w:val="00152C50"/>
    <w:rsid w:val="00172B5A"/>
    <w:rsid w:val="00175424"/>
    <w:rsid w:val="00180C93"/>
    <w:rsid w:val="00184CEA"/>
    <w:rsid w:val="00191F2D"/>
    <w:rsid w:val="001B0857"/>
    <w:rsid w:val="001B32D5"/>
    <w:rsid w:val="001D02F4"/>
    <w:rsid w:val="001D1DE2"/>
    <w:rsid w:val="002004E7"/>
    <w:rsid w:val="00206FCD"/>
    <w:rsid w:val="00216D65"/>
    <w:rsid w:val="00242371"/>
    <w:rsid w:val="00273EA2"/>
    <w:rsid w:val="002819E8"/>
    <w:rsid w:val="00295B80"/>
    <w:rsid w:val="002B5564"/>
    <w:rsid w:val="002E7A05"/>
    <w:rsid w:val="002F5C4D"/>
    <w:rsid w:val="002F705F"/>
    <w:rsid w:val="002F72AA"/>
    <w:rsid w:val="00314D7A"/>
    <w:rsid w:val="00335DA6"/>
    <w:rsid w:val="00336796"/>
    <w:rsid w:val="00353247"/>
    <w:rsid w:val="00374AD0"/>
    <w:rsid w:val="00390638"/>
    <w:rsid w:val="00397D7C"/>
    <w:rsid w:val="003D7895"/>
    <w:rsid w:val="003E600E"/>
    <w:rsid w:val="003F20EE"/>
    <w:rsid w:val="003F5C4B"/>
    <w:rsid w:val="00400A4D"/>
    <w:rsid w:val="004069A1"/>
    <w:rsid w:val="00421629"/>
    <w:rsid w:val="00465A4E"/>
    <w:rsid w:val="00475E84"/>
    <w:rsid w:val="0049095F"/>
    <w:rsid w:val="00495E3C"/>
    <w:rsid w:val="004A0BD1"/>
    <w:rsid w:val="004B1D94"/>
    <w:rsid w:val="004C13D1"/>
    <w:rsid w:val="004C1E9C"/>
    <w:rsid w:val="004D139F"/>
    <w:rsid w:val="004D3060"/>
    <w:rsid w:val="004E1993"/>
    <w:rsid w:val="004F3D9B"/>
    <w:rsid w:val="004F6333"/>
    <w:rsid w:val="00502DBA"/>
    <w:rsid w:val="005070CE"/>
    <w:rsid w:val="005159C5"/>
    <w:rsid w:val="005611EC"/>
    <w:rsid w:val="00566741"/>
    <w:rsid w:val="005669B6"/>
    <w:rsid w:val="005933A8"/>
    <w:rsid w:val="005B4D4D"/>
    <w:rsid w:val="005D0DEA"/>
    <w:rsid w:val="005E4064"/>
    <w:rsid w:val="00602668"/>
    <w:rsid w:val="006132C4"/>
    <w:rsid w:val="0062021E"/>
    <w:rsid w:val="00647ACA"/>
    <w:rsid w:val="00647F69"/>
    <w:rsid w:val="006536BF"/>
    <w:rsid w:val="006761A4"/>
    <w:rsid w:val="00681674"/>
    <w:rsid w:val="00681BE9"/>
    <w:rsid w:val="00685980"/>
    <w:rsid w:val="006B4339"/>
    <w:rsid w:val="00706A4F"/>
    <w:rsid w:val="007101AE"/>
    <w:rsid w:val="00714055"/>
    <w:rsid w:val="00750942"/>
    <w:rsid w:val="00761FEE"/>
    <w:rsid w:val="0077428A"/>
    <w:rsid w:val="00781CD5"/>
    <w:rsid w:val="0078600C"/>
    <w:rsid w:val="007869D9"/>
    <w:rsid w:val="007938D7"/>
    <w:rsid w:val="007A1FF5"/>
    <w:rsid w:val="007C4534"/>
    <w:rsid w:val="007E2FC6"/>
    <w:rsid w:val="007F0698"/>
    <w:rsid w:val="008166C3"/>
    <w:rsid w:val="0082730C"/>
    <w:rsid w:val="00846098"/>
    <w:rsid w:val="0089576E"/>
    <w:rsid w:val="008963D2"/>
    <w:rsid w:val="008B20D7"/>
    <w:rsid w:val="008B649B"/>
    <w:rsid w:val="008B6D9E"/>
    <w:rsid w:val="008B76AE"/>
    <w:rsid w:val="008C0968"/>
    <w:rsid w:val="008C7569"/>
    <w:rsid w:val="008D089E"/>
    <w:rsid w:val="00904278"/>
    <w:rsid w:val="009140FC"/>
    <w:rsid w:val="0091636A"/>
    <w:rsid w:val="00923E21"/>
    <w:rsid w:val="00930931"/>
    <w:rsid w:val="00957CA8"/>
    <w:rsid w:val="009653F4"/>
    <w:rsid w:val="009B103F"/>
    <w:rsid w:val="009E15F1"/>
    <w:rsid w:val="009F50E9"/>
    <w:rsid w:val="00A0791E"/>
    <w:rsid w:val="00A45187"/>
    <w:rsid w:val="00A50B62"/>
    <w:rsid w:val="00A54FA2"/>
    <w:rsid w:val="00A56C53"/>
    <w:rsid w:val="00A642F8"/>
    <w:rsid w:val="00A7447D"/>
    <w:rsid w:val="00A74D30"/>
    <w:rsid w:val="00A80DB8"/>
    <w:rsid w:val="00A86060"/>
    <w:rsid w:val="00A9375C"/>
    <w:rsid w:val="00AD5B2E"/>
    <w:rsid w:val="00AF27F3"/>
    <w:rsid w:val="00B078CA"/>
    <w:rsid w:val="00B43BAE"/>
    <w:rsid w:val="00B55E74"/>
    <w:rsid w:val="00B57387"/>
    <w:rsid w:val="00B6311A"/>
    <w:rsid w:val="00B7202B"/>
    <w:rsid w:val="00B7500D"/>
    <w:rsid w:val="00B76D8E"/>
    <w:rsid w:val="00B80816"/>
    <w:rsid w:val="00BA4291"/>
    <w:rsid w:val="00BA562B"/>
    <w:rsid w:val="00BB2D16"/>
    <w:rsid w:val="00BB5F22"/>
    <w:rsid w:val="00BE0448"/>
    <w:rsid w:val="00BF1A88"/>
    <w:rsid w:val="00C00C68"/>
    <w:rsid w:val="00C10373"/>
    <w:rsid w:val="00C22DCF"/>
    <w:rsid w:val="00C30A0E"/>
    <w:rsid w:val="00C33BE0"/>
    <w:rsid w:val="00C52C3C"/>
    <w:rsid w:val="00C63613"/>
    <w:rsid w:val="00C8254F"/>
    <w:rsid w:val="00C9541F"/>
    <w:rsid w:val="00CF1114"/>
    <w:rsid w:val="00CF142D"/>
    <w:rsid w:val="00D15230"/>
    <w:rsid w:val="00D22FC3"/>
    <w:rsid w:val="00D251D2"/>
    <w:rsid w:val="00D50F5D"/>
    <w:rsid w:val="00D75C03"/>
    <w:rsid w:val="00DB78F8"/>
    <w:rsid w:val="00DC70E8"/>
    <w:rsid w:val="00DD0562"/>
    <w:rsid w:val="00DD5F12"/>
    <w:rsid w:val="00DE6DEB"/>
    <w:rsid w:val="00DF6495"/>
    <w:rsid w:val="00E03755"/>
    <w:rsid w:val="00E0515B"/>
    <w:rsid w:val="00E23DB4"/>
    <w:rsid w:val="00E50ED3"/>
    <w:rsid w:val="00E7219B"/>
    <w:rsid w:val="00E91476"/>
    <w:rsid w:val="00EB72B6"/>
    <w:rsid w:val="00EC10FA"/>
    <w:rsid w:val="00EC78EF"/>
    <w:rsid w:val="00EC7D5B"/>
    <w:rsid w:val="00EE3F4F"/>
    <w:rsid w:val="00EE4131"/>
    <w:rsid w:val="00F05CD5"/>
    <w:rsid w:val="00F26EDF"/>
    <w:rsid w:val="00F273C1"/>
    <w:rsid w:val="00F3344F"/>
    <w:rsid w:val="00F545B9"/>
    <w:rsid w:val="00F54C6A"/>
    <w:rsid w:val="00F95DC9"/>
    <w:rsid w:val="00FA2725"/>
    <w:rsid w:val="00FB59AF"/>
    <w:rsid w:val="00FB6139"/>
    <w:rsid w:val="00FC11F2"/>
    <w:rsid w:val="00FD2F8D"/>
    <w:rsid w:val="00FD7FC6"/>
    <w:rsid w:val="00FE7C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72A65B-417E-4354-AF3C-B70A03FF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0E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0E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180C93"/>
    <w:pPr>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63613"/>
    <w:rPr>
      <w:rFonts w:ascii="Tahoma" w:hAnsi="Tahoma" w:cs="Tahoma"/>
      <w:sz w:val="16"/>
      <w:szCs w:val="16"/>
    </w:rPr>
  </w:style>
  <w:style w:type="character" w:customStyle="1" w:styleId="a5">
    <w:name w:val="Текст выноски Знак"/>
    <w:basedOn w:val="a0"/>
    <w:link w:val="a4"/>
    <w:uiPriority w:val="99"/>
    <w:semiHidden/>
    <w:rsid w:val="00C63613"/>
    <w:rPr>
      <w:rFonts w:ascii="Tahoma" w:eastAsia="Times New Roman" w:hAnsi="Tahoma" w:cs="Tahoma"/>
      <w:sz w:val="16"/>
      <w:szCs w:val="16"/>
      <w:lang w:eastAsia="ru-RU"/>
    </w:rPr>
  </w:style>
  <w:style w:type="paragraph" w:styleId="a6">
    <w:name w:val="Body Text Indent"/>
    <w:basedOn w:val="a"/>
    <w:link w:val="a7"/>
    <w:unhideWhenUsed/>
    <w:rsid w:val="001D1DE2"/>
    <w:pPr>
      <w:ind w:firstLine="720"/>
      <w:jc w:val="both"/>
    </w:pPr>
    <w:rPr>
      <w:sz w:val="28"/>
      <w:szCs w:val="20"/>
    </w:rPr>
  </w:style>
  <w:style w:type="character" w:customStyle="1" w:styleId="a7">
    <w:name w:val="Основной текст с отступом Знак"/>
    <w:basedOn w:val="a0"/>
    <w:link w:val="a6"/>
    <w:rsid w:val="001D1DE2"/>
    <w:rPr>
      <w:rFonts w:ascii="Times New Roman" w:eastAsia="Times New Roman" w:hAnsi="Times New Roman" w:cs="Times New Roman"/>
      <w:sz w:val="28"/>
      <w:szCs w:val="20"/>
      <w:lang w:eastAsia="ru-RU"/>
    </w:rPr>
  </w:style>
  <w:style w:type="character" w:styleId="a8">
    <w:name w:val="Hyperlink"/>
    <w:basedOn w:val="a0"/>
    <w:uiPriority w:val="99"/>
    <w:unhideWhenUsed/>
    <w:rsid w:val="004069A1"/>
    <w:rPr>
      <w:color w:val="0000FF" w:themeColor="hyperlink"/>
      <w:u w:val="single"/>
    </w:rPr>
  </w:style>
  <w:style w:type="paragraph" w:styleId="a9">
    <w:name w:val="List Paragraph"/>
    <w:basedOn w:val="a"/>
    <w:uiPriority w:val="34"/>
    <w:qFormat/>
    <w:rsid w:val="003532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84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1F5BEBE1E2AE36E197C0FBEDDC3D0008E40E2E6AB6B3B143829FC1C9E7115FFBC8AD8E9795B5583vFVE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1F5BEBE1E2AE36E197C0FBEDDC3D0008E40E2E6AB6B3B143829FC1C9E7115FFBC8AD8E9795B5583vFVEI" TargetMode="External"/><Relationship Id="rId5" Type="http://schemas.openxmlformats.org/officeDocument/2006/relationships/hyperlink" Target="consultantplus://offline/ref=B3B2C3051AB030B3E90E3A3A00FA41E79196C70667BBB1C120BF9EBEE971BF1392AF0F544E59540311S0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1182</Words>
  <Characters>6741</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ТФОМС ЛО</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Воронкова Ольга Юрьевна</dc:creator>
  <cp:keywords/>
  <dc:description/>
  <cp:lastModifiedBy>Воронкова Ольга Юрьевна</cp:lastModifiedBy>
  <cp:revision>6</cp:revision>
  <cp:lastPrinted>2021-10-14T11:55:00Z</cp:lastPrinted>
  <dcterms:created xsi:type="dcterms:W3CDTF">2021-09-15T13:12:00Z</dcterms:created>
  <dcterms:modified xsi:type="dcterms:W3CDTF">2021-10-14T11:59:00Z</dcterms:modified>
</cp:coreProperties>
</file>