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6A786" w14:textId="77777777" w:rsidR="00FE4FC5" w:rsidRDefault="00FE4FC5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3738F4C" w14:textId="77777777" w:rsidR="00A85EEC" w:rsidRDefault="00A85EEC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34D0D9B" w14:textId="77777777" w:rsidR="00A85EEC" w:rsidRDefault="00A85EEC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E0FD996" w14:textId="77777777" w:rsidR="00A85EEC" w:rsidRDefault="00A85EEC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1B2702" w14:textId="77777777" w:rsidR="00A85EEC" w:rsidRDefault="00A85EEC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9B45790" w14:textId="77777777" w:rsidR="00A85EEC" w:rsidRDefault="00A85EEC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68FEF01" w14:textId="77777777" w:rsidR="00A85EEC" w:rsidRPr="00FE4FC5" w:rsidRDefault="00A85EEC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5A5655E" w14:textId="77777777" w:rsidR="00FE4FC5" w:rsidRPr="00FE4FC5" w:rsidRDefault="00FE4FC5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52EAEFF" w14:textId="77777777" w:rsidR="00FE4FC5" w:rsidRPr="00FE4FC5" w:rsidRDefault="00FE4FC5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AFC6367" w14:textId="77777777" w:rsidR="00FE4FC5" w:rsidRPr="00FE4FC5" w:rsidRDefault="00FE4FC5" w:rsidP="00FE4FC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F7E1625" w14:textId="77777777" w:rsidR="00FE4FC5" w:rsidRPr="00FE4FC5" w:rsidRDefault="00FE4FC5" w:rsidP="00FE4FC5">
      <w:pPr>
        <w:spacing w:after="0" w:line="240" w:lineRule="auto"/>
        <w:ind w:left="60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47E55" w14:textId="77777777" w:rsidR="00FE4FC5" w:rsidRPr="00FE4FC5" w:rsidRDefault="00FE4FC5" w:rsidP="00FE4FC5">
      <w:pPr>
        <w:spacing w:after="0" w:line="240" w:lineRule="auto"/>
        <w:ind w:left="5812" w:firstLine="6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В Законодательное собрание </w:t>
      </w:r>
    </w:p>
    <w:p w14:paraId="2A0F4425" w14:textId="77777777" w:rsidR="00FE4FC5" w:rsidRPr="00FE4FC5" w:rsidRDefault="00FE4FC5" w:rsidP="00FE4FC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26B5FAF0" w14:textId="77777777" w:rsidR="00FE4FC5" w:rsidRPr="00FE4FC5" w:rsidRDefault="00FE4FC5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689C36" w14:textId="77777777" w:rsidR="00FE4FC5" w:rsidRPr="00FE4FC5" w:rsidRDefault="00FE4FC5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3D80FB" w14:textId="77777777" w:rsidR="00FE4FC5" w:rsidRPr="00FE4FC5" w:rsidRDefault="00FE4FC5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A1453" w14:textId="77777777" w:rsidR="00FE4FC5" w:rsidRPr="00FE4FC5" w:rsidRDefault="00FE4FC5" w:rsidP="00FE4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3A6070" w14:textId="372E05D3" w:rsidR="00FE4FC5" w:rsidRPr="00FE4FC5" w:rsidRDefault="00FE4FC5" w:rsidP="00FE4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          В соответствии со статьями 40 и 70.1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федерального закона </w:t>
      </w:r>
      <w:r w:rsidR="004A0B35" w:rsidRPr="00FE4FC5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Закон «О средствах массовой информации»</w:t>
      </w:r>
      <w:r w:rsidRPr="00FE4FC5">
        <w:rPr>
          <w:rFonts w:ascii="Times New Roman" w:hAnsi="Times New Roman" w:cs="Times New Roman"/>
          <w:sz w:val="28"/>
          <w:szCs w:val="28"/>
        </w:rPr>
        <w:t>.</w:t>
      </w:r>
    </w:p>
    <w:p w14:paraId="4E926993" w14:textId="77777777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E911C7" w14:textId="77777777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5BF647" w14:textId="77777777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14:paraId="7403ECB6" w14:textId="3583287E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1. Проект федерального закона </w:t>
      </w:r>
      <w:r w:rsidRPr="00FE4FC5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Закон «О средствах массовой информации»</w:t>
      </w:r>
      <w:r w:rsidRPr="00FE4FC5">
        <w:rPr>
          <w:rFonts w:ascii="Times New Roman" w:hAnsi="Times New Roman" w:cs="Times New Roman"/>
          <w:sz w:val="28"/>
          <w:szCs w:val="28"/>
        </w:rPr>
        <w:t xml:space="preserve"> </w:t>
      </w:r>
      <w:r w:rsidRPr="00FE4FC5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FE4FC5">
        <w:rPr>
          <w:rFonts w:ascii="Times New Roman" w:eastAsia="Calibri" w:hAnsi="Times New Roman" w:cs="Times New Roman"/>
          <w:sz w:val="28"/>
          <w:szCs w:val="28"/>
        </w:rPr>
        <w:t xml:space="preserve"> л. в 1 экз.</w:t>
      </w:r>
    </w:p>
    <w:p w14:paraId="559D0A09" w14:textId="27E206AA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eastAsia="Calibri" w:hAnsi="Times New Roman" w:cs="Times New Roman"/>
          <w:sz w:val="28"/>
          <w:szCs w:val="28"/>
        </w:rPr>
        <w:t xml:space="preserve">2. Пояснительная записка к </w:t>
      </w:r>
      <w:r w:rsidRPr="00FE4FC5">
        <w:rPr>
          <w:rFonts w:ascii="Times New Roman" w:hAnsi="Times New Roman" w:cs="Times New Roman"/>
          <w:sz w:val="28"/>
          <w:szCs w:val="28"/>
        </w:rPr>
        <w:t xml:space="preserve">проекту федерального закона </w:t>
      </w:r>
      <w:r w:rsidRPr="00FE4FC5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Закон «О средствах массовой информации»</w:t>
      </w:r>
      <w:r w:rsidRPr="00FE4FC5">
        <w:rPr>
          <w:rFonts w:ascii="Times New Roman" w:hAnsi="Times New Roman" w:cs="Times New Roman"/>
          <w:sz w:val="28"/>
          <w:szCs w:val="28"/>
        </w:rPr>
        <w:t xml:space="preserve"> на 1 л. в 1 экз.</w:t>
      </w:r>
    </w:p>
    <w:p w14:paraId="0496E84B" w14:textId="4670AEFA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3. Финансово-экономическое обоснование проекта федерального закона </w:t>
      </w:r>
      <w:r w:rsidR="004A0B35" w:rsidRPr="00FE4FC5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Закон «О средствах массовой информации»</w:t>
      </w:r>
      <w:r w:rsidRPr="00FE4FC5">
        <w:rPr>
          <w:rFonts w:ascii="Times New Roman" w:hAnsi="Times New Roman" w:cs="Times New Roman"/>
          <w:sz w:val="28"/>
          <w:szCs w:val="28"/>
        </w:rPr>
        <w:t xml:space="preserve"> на 1 л. в 1 экз.</w:t>
      </w:r>
    </w:p>
    <w:p w14:paraId="2C5A43BD" w14:textId="4386E6B9" w:rsidR="00FE4FC5" w:rsidRPr="00FE4FC5" w:rsidRDefault="00FE4FC5" w:rsidP="00FE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4. 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="004A0B35" w:rsidRPr="00FE4FC5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Закон «О средствах массовой информации»</w:t>
      </w:r>
      <w:r w:rsidRPr="00FE4FC5">
        <w:rPr>
          <w:rFonts w:ascii="Times New Roman" w:hAnsi="Times New Roman" w:cs="Times New Roman"/>
          <w:sz w:val="28"/>
          <w:szCs w:val="28"/>
        </w:rPr>
        <w:t xml:space="preserve"> на 1 л. в 1 экз.</w:t>
      </w:r>
    </w:p>
    <w:p w14:paraId="1DE56FDF" w14:textId="77777777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01790F" w14:textId="77777777" w:rsidR="00FE4FC5" w:rsidRPr="00FE4FC5" w:rsidRDefault="00FE4FC5" w:rsidP="00FE4F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DED06" w14:textId="77777777" w:rsidR="00FE4FC5" w:rsidRPr="00FE4FC5" w:rsidRDefault="00FE4FC5" w:rsidP="00FE4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>Депутат</w:t>
      </w:r>
    </w:p>
    <w:p w14:paraId="3CCAB7FA" w14:textId="77777777" w:rsidR="00FE4FC5" w:rsidRPr="00FE4FC5" w:rsidRDefault="00FE4FC5" w:rsidP="00FE4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4800BF86" w14:textId="77777777" w:rsidR="00FE4FC5" w:rsidRPr="00FE4FC5" w:rsidRDefault="00FE4FC5" w:rsidP="00FE4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FE4FC5">
        <w:rPr>
          <w:rFonts w:ascii="Times New Roman" w:hAnsi="Times New Roman" w:cs="Times New Roman"/>
          <w:sz w:val="28"/>
          <w:szCs w:val="28"/>
        </w:rPr>
        <w:tab/>
      </w:r>
      <w:r w:rsidRPr="00FE4FC5">
        <w:rPr>
          <w:rFonts w:ascii="Times New Roman" w:hAnsi="Times New Roman" w:cs="Times New Roman"/>
          <w:sz w:val="28"/>
          <w:szCs w:val="28"/>
        </w:rPr>
        <w:tab/>
      </w:r>
      <w:r w:rsidRPr="00FE4FC5">
        <w:rPr>
          <w:rFonts w:ascii="Times New Roman" w:hAnsi="Times New Roman" w:cs="Times New Roman"/>
          <w:sz w:val="28"/>
          <w:szCs w:val="28"/>
        </w:rPr>
        <w:tab/>
      </w:r>
      <w:r w:rsidRPr="00FE4FC5">
        <w:rPr>
          <w:rFonts w:ascii="Times New Roman" w:hAnsi="Times New Roman" w:cs="Times New Roman"/>
          <w:sz w:val="28"/>
          <w:szCs w:val="28"/>
        </w:rPr>
        <w:tab/>
      </w:r>
      <w:r w:rsidRPr="00FE4FC5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FE4FC5">
        <w:rPr>
          <w:rFonts w:ascii="Times New Roman" w:hAnsi="Times New Roman" w:cs="Times New Roman"/>
          <w:sz w:val="28"/>
          <w:szCs w:val="28"/>
        </w:rPr>
        <w:tab/>
        <w:t>А.А. Перминов</w:t>
      </w:r>
    </w:p>
    <w:p w14:paraId="5FC0447B" w14:textId="77777777" w:rsidR="00FE4FC5" w:rsidRPr="00FE4FC5" w:rsidRDefault="00FE4FC5" w:rsidP="00FE4FC5">
      <w:pPr>
        <w:pStyle w:val="a8"/>
        <w:jc w:val="right"/>
        <w:rPr>
          <w:rFonts w:ascii="Times New Roman" w:hAnsi="Times New Roman"/>
          <w:sz w:val="28"/>
          <w:szCs w:val="28"/>
        </w:rPr>
      </w:pPr>
    </w:p>
    <w:p w14:paraId="6E10037D" w14:textId="77777777" w:rsidR="00FE4FC5" w:rsidRPr="00FE4FC5" w:rsidRDefault="00FE4FC5" w:rsidP="00FE4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903520A" w14:textId="77777777" w:rsidR="00FE4FC5" w:rsidRPr="00FE4FC5" w:rsidRDefault="00FE4FC5" w:rsidP="00FE4FC5">
      <w:pPr>
        <w:spacing w:after="0" w:line="240" w:lineRule="auto"/>
        <w:ind w:left="60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вносит </w:t>
      </w:r>
    </w:p>
    <w:p w14:paraId="6F6F2258" w14:textId="77777777" w:rsidR="00FE4FC5" w:rsidRPr="00FE4FC5" w:rsidRDefault="00FE4FC5" w:rsidP="00FE4FC5">
      <w:pPr>
        <w:spacing w:after="0" w:line="240" w:lineRule="auto"/>
        <w:ind w:left="60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Законодательное собрание</w:t>
      </w:r>
    </w:p>
    <w:p w14:paraId="15858C92" w14:textId="77777777" w:rsidR="00FE4FC5" w:rsidRPr="00FE4FC5" w:rsidRDefault="00FE4FC5" w:rsidP="00FE4FC5">
      <w:pPr>
        <w:spacing w:after="0" w:line="240" w:lineRule="auto"/>
        <w:ind w:left="60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14:paraId="13518E89" w14:textId="77777777" w:rsidR="009A3FF9" w:rsidRPr="00FE4FC5" w:rsidRDefault="009A3FF9" w:rsidP="00FE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5D691" w14:textId="77777777" w:rsidR="009A3FF9" w:rsidRPr="00FE4FC5" w:rsidRDefault="009A3FF9" w:rsidP="00FE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9B893" w14:textId="1CE62A86" w:rsidR="009A3FF9" w:rsidRPr="00FE4FC5" w:rsidRDefault="009A3FF9" w:rsidP="00FE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14:paraId="5CEAC83A" w14:textId="77777777" w:rsidR="009A3FF9" w:rsidRPr="00FE4FC5" w:rsidRDefault="009A3FF9" w:rsidP="00FE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3F25E" w14:textId="04C6641E" w:rsidR="009A3FF9" w:rsidRPr="00FE4FC5" w:rsidRDefault="00FE4FC5" w:rsidP="00FE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53F09"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9E0CB8"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="00153F09"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акон «О средствах массовой информации»</w:t>
      </w:r>
    </w:p>
    <w:p w14:paraId="06029A17" w14:textId="2CDE29F7" w:rsidR="00153F09" w:rsidRPr="00FE4FC5" w:rsidRDefault="00153F09" w:rsidP="00FE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FCB8C1" w14:textId="77777777" w:rsidR="00153F09" w:rsidRPr="00FE4FC5" w:rsidRDefault="00153F09" w:rsidP="00FE4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5BE1E" w14:textId="77777777" w:rsidR="009A3FF9" w:rsidRPr="00FE4FC5" w:rsidRDefault="009A3FF9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14:paraId="2354A0BC" w14:textId="0F11CC5A" w:rsidR="008724CE" w:rsidRPr="00FE4FC5" w:rsidRDefault="008724CE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Российской Федерации от 27 декабря 1991 года N 2124-1 «О средствах массовой информации» (Ведомости Съезда народных депутатов Российской Федерации и Верховного Совета Российской Федерации, 1992, N 7, ст. 300; Собрание законодательства Российской Федерации, 2002, N 12, ст. 1093; N 30, ст. 3029; 2003, N 27, ст. 2708; N 50, ст. 4855; 2004, N 27, ст. 2711; N 35, ст. 3607; N 45, ст. 4377; 2008, N 52, ст. 6236; 2011, N 25, ст. 3535; N 30, ст. 4600; 2012, N 31, ст. 4322; 2014, N 42, ст. 5613; 2015, N 10, ст. 1393; N 29, ст. 4383; 2016, N 1, ст. 84; N 27, ст. 4214) следующие изменения:</w:t>
      </w:r>
      <w:r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8D9625A" w14:textId="29064B24" w:rsidR="006A0CB2" w:rsidRPr="00FE4FC5" w:rsidRDefault="006A0CB2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статью 2 дополнить абзац</w:t>
      </w:r>
      <w:r w:rsidR="009E0CB8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14:paraId="7326F6A4" w14:textId="6706BB03" w:rsidR="009E0CB8" w:rsidRPr="00FE4FC5" w:rsidRDefault="009E0CB8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sz w:val="28"/>
          <w:szCs w:val="28"/>
        </w:rPr>
        <w:t xml:space="preserve">«под </w:t>
      </w: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общественной моралью понимается духовная система, объединяющая морально-нравственные основы и нормы общества, закрепленные Конституцией Российской Федерации, такие как: брак, семья, совесть, общественный долг, ценности патриотизма, ценности культуры, традиционные духовные ценности, а также исторически сложившийся общественно-моральный уклад.»;</w:t>
      </w:r>
    </w:p>
    <w:p w14:paraId="0D5B5488" w14:textId="717D68B6" w:rsidR="006A0CB2" w:rsidRPr="00FE4FC5" w:rsidRDefault="006A0CB2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 оскорблением общественной морали понимаются действия, подрывающие морально-нравственные основы и нормы общества, закрепленные Конституцией Российской Федерации, такие как: брак, семья, совесть, общественный долг, ценности патриотизма, ценности культуры, традиционные духовные ценности, а также исторически сложившийся общественно-моральный уклад.»;</w:t>
      </w:r>
    </w:p>
    <w:p w14:paraId="71443B40" w14:textId="3A9D260C" w:rsidR="008724CE" w:rsidRPr="00FE4FC5" w:rsidRDefault="006A0CB2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24CE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724CE"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724CE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 w:rsidR="008E2ACD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24CE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содержания:</w:t>
      </w:r>
    </w:p>
    <w:p w14:paraId="23612D13" w14:textId="39120AB5" w:rsidR="008724CE" w:rsidRPr="00FE4FC5" w:rsidRDefault="008724CE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«Запрещается распространение в средствах массовой информации, а также в информационно-телекоммуникационных сетях информации, </w:t>
      </w:r>
      <w:r w:rsidR="008E2ACD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кинопрограммах, документальных и художественных фильмах информации, содержащей оскорбление общественной морали.</w:t>
      </w: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E2ACD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0F1AD6" w14:textId="77777777" w:rsidR="009E0CB8" w:rsidRPr="00FE4FC5" w:rsidRDefault="009E0CB8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AD9E31" w14:textId="08414560" w:rsidR="009A3FF9" w:rsidRPr="00FE4FC5" w:rsidRDefault="009A3FF9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14:paraId="199A9A31" w14:textId="03EFBE8E" w:rsidR="009A3FF9" w:rsidRPr="00FE4FC5" w:rsidRDefault="009A3FF9" w:rsidP="00FE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Федеральный закон вступает в силу с 1 </w:t>
      </w:r>
      <w:r w:rsidR="008724CE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724CE"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5B19FBDA" w14:textId="77777777" w:rsidR="009A3FF9" w:rsidRPr="00FE4FC5" w:rsidRDefault="009A3FF9" w:rsidP="00FE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FC0ED" w14:textId="41DF205C" w:rsidR="009A3FF9" w:rsidRPr="00FE4FC5" w:rsidRDefault="009A3FF9" w:rsidP="00FE4FC5">
      <w:pPr>
        <w:tabs>
          <w:tab w:val="center" w:pos="14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14:paraId="38F8F8B3" w14:textId="22A48745" w:rsidR="009A3FF9" w:rsidRPr="00FE4FC5" w:rsidRDefault="009A3FF9" w:rsidP="00FE4FC5">
      <w:pPr>
        <w:tabs>
          <w:tab w:val="center" w:pos="1474"/>
          <w:tab w:val="left" w:pos="83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14:paraId="7ED2543F" w14:textId="506ADE94" w:rsidR="00567D7B" w:rsidRPr="00FE4FC5" w:rsidRDefault="00567D7B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br w:type="page"/>
      </w:r>
    </w:p>
    <w:p w14:paraId="6766DD93" w14:textId="77777777" w:rsidR="00FE4FC5" w:rsidRPr="00FE4FC5" w:rsidRDefault="00FE4FC5" w:rsidP="00FE4FC5">
      <w:pPr>
        <w:pStyle w:val="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14E573AD" w14:textId="49FB8E64" w:rsidR="00567D7B" w:rsidRPr="00FE4FC5" w:rsidRDefault="00FE4FC5" w:rsidP="00FE4FC5">
      <w:pPr>
        <w:pStyle w:val="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567D7B" w:rsidRPr="00FE4FC5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 Закон «О средствах массовой информации»</w:t>
      </w:r>
    </w:p>
    <w:p w14:paraId="52006984" w14:textId="77777777" w:rsidR="00567D7B" w:rsidRPr="00FE4FC5" w:rsidRDefault="00567D7B" w:rsidP="004A0B35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DCE031" w14:textId="77777777" w:rsidR="00567D7B" w:rsidRPr="00FE4FC5" w:rsidRDefault="00567D7B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средств массовой информации регламентирована Законом «О средствах массовой информации». Статья 4 Закона «О средствах массовой информации» устанавливает перечень информации и материалов, запрещенных к распространению в средствах массовой информации. </w:t>
      </w:r>
    </w:p>
    <w:p w14:paraId="58919F93" w14:textId="77777777" w:rsidR="00567D7B" w:rsidRPr="00FE4FC5" w:rsidRDefault="00567D7B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«О внесении изменений в Закон «О средствах массовой информации» предусматривает поправку в статью 4 Закона «О средствах массовой информации», устанавливающую запрет на распространение в средствах массовой информации, а также в информационно-телекоммуникационных сетях, кинопрограммах, документальных и художественных фильмах информации, содержащей оскорбление общественной морали.</w:t>
      </w:r>
    </w:p>
    <w:p w14:paraId="65A3BA45" w14:textId="77777777" w:rsidR="00567D7B" w:rsidRPr="00FE4FC5" w:rsidRDefault="00567D7B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законопроект предлагает установить понятия «общественной морали» и «оскорбление общественной морали».</w:t>
      </w:r>
    </w:p>
    <w:p w14:paraId="552DCA2C" w14:textId="77777777" w:rsidR="00567D7B" w:rsidRPr="00FE4FC5" w:rsidRDefault="00567D7B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>Под общественной моралью понимается духовная система, объединяющая морально-нравственные основы и нормы общества, закрепленные Конституцией Российской Федерации, такие как: брак, семья, совесть, общественный долг, ценности патриотизма, ценности культуры, традиционные духовные ценности, а также исторически сложившийся общественно-моральный уклад.</w:t>
      </w:r>
    </w:p>
    <w:p w14:paraId="58B1E368" w14:textId="77777777" w:rsidR="00567D7B" w:rsidRPr="00FE4FC5" w:rsidRDefault="00567D7B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>Под оскорблением общественной морали понимаются действия, подрывающие морально-нравственные основы и нормы общества, закрепленные Конституцией Российской Федерации, такие как: брак, семья, совесть, общественный долг, ценности патриотизма, ценности культуры, традиционные духовные ценности, а также исторически сложившийся общественно-моральный уклад.</w:t>
      </w:r>
    </w:p>
    <w:p w14:paraId="3B6DFC6D" w14:textId="77777777" w:rsidR="00567D7B" w:rsidRPr="00FE4FC5" w:rsidRDefault="00567D7B" w:rsidP="00FE4FC5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Данный законопроект позволит противодействовать большому количеству информационных и развлекательных материалов, направленных на подрыв общественного строя и формирования ложных ценностей среди населения России, в первую очередь среди молодого поколения. </w:t>
      </w:r>
    </w:p>
    <w:p w14:paraId="2EE9A819" w14:textId="415DB4B2" w:rsidR="00567D7B" w:rsidRPr="00FE4FC5" w:rsidRDefault="00567D7B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br w:type="page"/>
      </w:r>
    </w:p>
    <w:p w14:paraId="44367807" w14:textId="77777777" w:rsidR="00114DC6" w:rsidRPr="00FE4FC5" w:rsidRDefault="00114DC6" w:rsidP="00FE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ПЕРЕЧЕНЬ </w:t>
      </w:r>
    </w:p>
    <w:p w14:paraId="23C4BDCE" w14:textId="78A7874C" w:rsidR="00567D7B" w:rsidRPr="00FE4FC5" w:rsidRDefault="00114DC6" w:rsidP="00FE4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</w:t>
      </w:r>
      <w:r w:rsidR="00567D7B" w:rsidRPr="00FE4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67D7B" w:rsidRPr="00FE4FC5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Закон «О средствах массовой информации»</w:t>
      </w:r>
    </w:p>
    <w:p w14:paraId="2D6C7CA4" w14:textId="77777777" w:rsidR="00567D7B" w:rsidRPr="00FE4FC5" w:rsidRDefault="00567D7B" w:rsidP="00FE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67BAA" w14:textId="77777777" w:rsidR="00567D7B" w:rsidRPr="00FE4FC5" w:rsidRDefault="00567D7B" w:rsidP="00FE4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федерального закона «О внесении изменений в Закон «О средствах массовой информации» не потребует признания утратившими силу, приостановления, изменений, дополнений или принятия иных федеральных законов и актов Президента Российской Федерации.</w:t>
      </w:r>
    </w:p>
    <w:p w14:paraId="4BF30BAA" w14:textId="77777777" w:rsidR="00567D7B" w:rsidRPr="00FE4FC5" w:rsidRDefault="00567D7B" w:rsidP="00FE4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проекта федерального закона </w:t>
      </w:r>
      <w:r w:rsidRPr="00FE4FC5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«О средствах массовой информации» </w:t>
      </w:r>
      <w:r w:rsidRPr="00FE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 принятие (изменение) нормативных правовых актов Правительства Российской Федерации, федеральных органов исполнительной власти, осуществляющих функции по контролю и надзору в сфере средств массовой информации.</w:t>
      </w:r>
    </w:p>
    <w:p w14:paraId="4613499B" w14:textId="77777777" w:rsidR="00567D7B" w:rsidRPr="00FE4FC5" w:rsidRDefault="00567D7B" w:rsidP="00FE4F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2E9F0B9" w14:textId="40796507" w:rsidR="00114DC6" w:rsidRPr="00FE4FC5" w:rsidRDefault="00114DC6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br w:type="page"/>
      </w:r>
    </w:p>
    <w:p w14:paraId="1AACFBB1" w14:textId="77777777" w:rsidR="00FE4FC5" w:rsidRPr="00FE4FC5" w:rsidRDefault="00FE4FC5" w:rsidP="00FE4FC5">
      <w:pPr>
        <w:widowControl w:val="0"/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C5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39E96F7C" w14:textId="39C66C06" w:rsidR="00114DC6" w:rsidRPr="00FE4FC5" w:rsidRDefault="00FE4FC5" w:rsidP="00FE4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C5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114DC6" w:rsidRPr="00FE4FC5">
        <w:rPr>
          <w:rFonts w:ascii="Times New Roman" w:hAnsi="Times New Roman" w:cs="Times New Roman"/>
          <w:b/>
          <w:sz w:val="28"/>
          <w:szCs w:val="28"/>
        </w:rPr>
        <w:t>«О внесении изменений в Закон «О средствах массовой информации»</w:t>
      </w:r>
    </w:p>
    <w:p w14:paraId="419963D7" w14:textId="77777777" w:rsidR="00114DC6" w:rsidRPr="00FE4FC5" w:rsidRDefault="00114DC6" w:rsidP="00FE4FC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9818E8" w14:textId="359D488E" w:rsidR="00114DC6" w:rsidRPr="00FE4FC5" w:rsidRDefault="00114DC6" w:rsidP="00FE4FC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4FC5">
        <w:rPr>
          <w:rFonts w:ascii="Times New Roman" w:hAnsi="Times New Roman" w:cs="Times New Roman"/>
          <w:sz w:val="28"/>
          <w:szCs w:val="28"/>
        </w:rPr>
        <w:t>Принятие проекта федерального закона «О внесении изменений в Закон «О средствах массовой информации» не потребует дополнительных средств федерального</w:t>
      </w:r>
      <w:r w:rsidR="002F4927">
        <w:rPr>
          <w:rFonts w:ascii="Times New Roman" w:hAnsi="Times New Roman" w:cs="Times New Roman"/>
          <w:sz w:val="28"/>
          <w:szCs w:val="28"/>
        </w:rPr>
        <w:t xml:space="preserve"> бюджета Российской Федерации и</w:t>
      </w:r>
      <w:r w:rsidRPr="00FE4FC5">
        <w:rPr>
          <w:rFonts w:ascii="Times New Roman" w:hAnsi="Times New Roman" w:cs="Times New Roman"/>
          <w:sz w:val="28"/>
          <w:szCs w:val="28"/>
        </w:rPr>
        <w:t> бюджетов субъектов Российской Федерации.</w:t>
      </w:r>
    </w:p>
    <w:p w14:paraId="4A00420A" w14:textId="77777777" w:rsidR="00114DC6" w:rsidRPr="00FE4FC5" w:rsidRDefault="00114DC6" w:rsidP="00FE4FC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C259117" w14:textId="77777777" w:rsidR="002227CE" w:rsidRPr="00FE4FC5" w:rsidRDefault="002227CE" w:rsidP="00FE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27CE" w:rsidRPr="00FE4FC5" w:rsidSect="00200F4F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134" w:right="851" w:bottom="1134" w:left="1701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D01F2" w14:textId="77777777" w:rsidR="000120DA" w:rsidRDefault="000120DA" w:rsidP="009A3FF9">
      <w:pPr>
        <w:spacing w:after="0" w:line="240" w:lineRule="auto"/>
      </w:pPr>
      <w:r>
        <w:separator/>
      </w:r>
    </w:p>
  </w:endnote>
  <w:endnote w:type="continuationSeparator" w:id="0">
    <w:p w14:paraId="3027577A" w14:textId="77777777" w:rsidR="000120DA" w:rsidRDefault="000120DA" w:rsidP="009A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69C84" w14:textId="3FB86849" w:rsidR="00763C3E" w:rsidRPr="009B53D9" w:rsidRDefault="000120DA" w:rsidP="009B53D9">
    <w:pPr>
      <w:pStyle w:val="a5"/>
      <w:tabs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894EA" w14:textId="2462ABEC" w:rsidR="00200F4F" w:rsidRDefault="00200F4F">
    <w:pPr>
      <w:pStyle w:val="a5"/>
      <w:jc w:val="right"/>
    </w:pPr>
  </w:p>
  <w:p w14:paraId="187A4B84" w14:textId="11923FE6" w:rsidR="00763C3E" w:rsidRPr="009B53D9" w:rsidRDefault="000120DA" w:rsidP="009B53D9">
    <w:pPr>
      <w:pStyle w:val="a5"/>
      <w:tabs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03E1A" w14:textId="77777777" w:rsidR="000120DA" w:rsidRDefault="000120DA" w:rsidP="009A3FF9">
      <w:pPr>
        <w:spacing w:after="0" w:line="240" w:lineRule="auto"/>
      </w:pPr>
      <w:r>
        <w:separator/>
      </w:r>
    </w:p>
  </w:footnote>
  <w:footnote w:type="continuationSeparator" w:id="0">
    <w:p w14:paraId="12438178" w14:textId="77777777" w:rsidR="000120DA" w:rsidRDefault="000120DA" w:rsidP="009A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9B222" w14:textId="7E3F95BD" w:rsidR="00763C3E" w:rsidRPr="009B53D9" w:rsidRDefault="000120DA">
    <w:pPr>
      <w:pStyle w:val="a3"/>
      <w:jc w:val="center"/>
      <w:rPr>
        <w:snapToGrid w:val="0"/>
        <w:color w:val="000000"/>
        <w:sz w:val="30"/>
        <w:szCs w:val="0"/>
        <w:u w:color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3E790" w14:textId="77777777" w:rsidR="00763C3E" w:rsidRPr="009B53D9" w:rsidRDefault="000120DA">
    <w:pPr>
      <w:pStyle w:val="a3"/>
      <w:jc w:val="center"/>
      <w:rPr>
        <w:snapToGrid w:val="0"/>
        <w:color w:val="000000"/>
        <w:sz w:val="3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F9"/>
    <w:rsid w:val="000120DA"/>
    <w:rsid w:val="00114DC6"/>
    <w:rsid w:val="00153F09"/>
    <w:rsid w:val="00200F4F"/>
    <w:rsid w:val="002227CE"/>
    <w:rsid w:val="00290A0B"/>
    <w:rsid w:val="002F4927"/>
    <w:rsid w:val="004A0B35"/>
    <w:rsid w:val="00567D7B"/>
    <w:rsid w:val="006A0CB2"/>
    <w:rsid w:val="006A36BA"/>
    <w:rsid w:val="007D29BC"/>
    <w:rsid w:val="0082653F"/>
    <w:rsid w:val="00856F56"/>
    <w:rsid w:val="008724CE"/>
    <w:rsid w:val="008E2ACD"/>
    <w:rsid w:val="009A3FF9"/>
    <w:rsid w:val="009E0CB8"/>
    <w:rsid w:val="009E3D40"/>
    <w:rsid w:val="00A85EEC"/>
    <w:rsid w:val="00AB2CDC"/>
    <w:rsid w:val="00AE4CA3"/>
    <w:rsid w:val="00B739F8"/>
    <w:rsid w:val="00BF2F7F"/>
    <w:rsid w:val="00E268CE"/>
    <w:rsid w:val="00FD3408"/>
    <w:rsid w:val="00FE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B8B8D"/>
  <w15:chartTrackingRefBased/>
  <w15:docId w15:val="{71A123A9-BCAD-4AF6-B1F4-5F116464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FF9"/>
  </w:style>
  <w:style w:type="paragraph" w:styleId="a5">
    <w:name w:val="footer"/>
    <w:basedOn w:val="a"/>
    <w:link w:val="a6"/>
    <w:uiPriority w:val="99"/>
    <w:unhideWhenUsed/>
    <w:rsid w:val="009A3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FF9"/>
  </w:style>
  <w:style w:type="character" w:styleId="a7">
    <w:name w:val="page number"/>
    <w:basedOn w:val="a0"/>
    <w:rsid w:val="009A3FF9"/>
  </w:style>
  <w:style w:type="paragraph" w:customStyle="1" w:styleId="1">
    <w:name w:val="Обычный1"/>
    <w:rsid w:val="009E0CB8"/>
    <w:rPr>
      <w:rFonts w:ascii="Calibri" w:eastAsia="Calibri" w:hAnsi="Calibri" w:cs="Calibri"/>
      <w:lang w:eastAsia="ru-RU"/>
    </w:rPr>
  </w:style>
  <w:style w:type="paragraph" w:styleId="a8">
    <w:name w:val="No Spacing"/>
    <w:uiPriority w:val="1"/>
    <w:qFormat/>
    <w:rsid w:val="00FE4FC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85E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85E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36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0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28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2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Шиянов</dc:creator>
  <cp:keywords/>
  <dc:description/>
  <cp:lastModifiedBy>Менгнарова Гюзаль Мансуровна</cp:lastModifiedBy>
  <cp:revision>5</cp:revision>
  <cp:lastPrinted>2021-06-29T08:11:00Z</cp:lastPrinted>
  <dcterms:created xsi:type="dcterms:W3CDTF">2021-06-28T14:41:00Z</dcterms:created>
  <dcterms:modified xsi:type="dcterms:W3CDTF">2021-06-29T08:15:00Z</dcterms:modified>
</cp:coreProperties>
</file>