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5571C7" w:rsidRDefault="00EF3F2C" w:rsidP="0043058A">
      <w:pPr>
        <w:jc w:val="center"/>
        <w:rPr>
          <w:b/>
          <w:sz w:val="28"/>
          <w:szCs w:val="28"/>
        </w:rPr>
      </w:pPr>
      <w:r w:rsidRPr="005571C7">
        <w:rPr>
          <w:b/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  <w:r w:rsidR="00CC5F28" w:rsidRPr="005571C7">
        <w:rPr>
          <w:b/>
          <w:sz w:val="28"/>
          <w:szCs w:val="28"/>
        </w:rPr>
        <w:t xml:space="preserve">областного закона </w:t>
      </w:r>
      <w:r w:rsidR="0043058A">
        <w:rPr>
          <w:b/>
          <w:sz w:val="28"/>
          <w:szCs w:val="28"/>
        </w:rPr>
        <w:t>«</w:t>
      </w:r>
      <w:r w:rsidR="0043058A">
        <w:rPr>
          <w:b/>
          <w:bCs/>
          <w:sz w:val="28"/>
          <w:szCs w:val="28"/>
        </w:rPr>
        <w:t xml:space="preserve">О внесении изменения в приложение 1 к областному </w:t>
      </w:r>
      <w:r w:rsidR="0043058A">
        <w:rPr>
          <w:b/>
          <w:sz w:val="28"/>
          <w:szCs w:val="28"/>
        </w:rPr>
        <w:t xml:space="preserve"> закону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</w:t>
      </w:r>
      <w:r w:rsidR="009E45B6">
        <w:rPr>
          <w:b/>
          <w:sz w:val="28"/>
          <w:szCs w:val="28"/>
        </w:rPr>
        <w:t>дарственной гражданской службы»</w:t>
      </w:r>
      <w:bookmarkStart w:id="0" w:name="_GoBack"/>
      <w:bookmarkEnd w:id="0"/>
    </w:p>
    <w:p w:rsidR="005571C7" w:rsidRPr="005571C7" w:rsidRDefault="005571C7" w:rsidP="005571C7">
      <w:pPr>
        <w:overflowPunct/>
        <w:jc w:val="center"/>
        <w:textAlignment w:val="auto"/>
        <w:rPr>
          <w:b/>
          <w:sz w:val="28"/>
          <w:szCs w:val="28"/>
        </w:rPr>
      </w:pPr>
      <w:r w:rsidRPr="005571C7">
        <w:rPr>
          <w:b/>
          <w:sz w:val="28"/>
          <w:szCs w:val="28"/>
        </w:rPr>
        <w:t>(далее - Проект)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EF3F2C" w:rsidRPr="003A73CE" w:rsidRDefault="00EF3F2C" w:rsidP="005571C7">
      <w:pPr>
        <w:overflowPunct/>
        <w:jc w:val="center"/>
        <w:textAlignment w:val="auto"/>
        <w:rPr>
          <w:bCs/>
          <w:sz w:val="26"/>
          <w:szCs w:val="26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Default="00EF3F2C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5571C7">
        <w:rPr>
          <w:bCs/>
          <w:sz w:val="28"/>
          <w:szCs w:val="28"/>
        </w:rPr>
        <w:t>Проекта</w:t>
      </w:r>
      <w:r>
        <w:rPr>
          <w:sz w:val="28"/>
          <w:szCs w:val="28"/>
        </w:rPr>
        <w:t xml:space="preserve"> составляют:</w:t>
      </w:r>
    </w:p>
    <w:p w:rsidR="005571C7" w:rsidRDefault="005571C7" w:rsidP="005571C7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5571C7" w:rsidRDefault="005571C7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 Федеральное законодательство:</w:t>
      </w:r>
    </w:p>
    <w:p w:rsidR="005571C7" w:rsidRDefault="00FB19F6" w:rsidP="005571C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Трудовой кодекс РФ;</w:t>
      </w:r>
    </w:p>
    <w:p w:rsidR="005571C7" w:rsidRDefault="005571C7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Основы государственной политики РФ в области мобилизационной подготовки и мобилизации</w:t>
      </w:r>
      <w:r w:rsidR="00A37641">
        <w:rPr>
          <w:sz w:val="28"/>
          <w:szCs w:val="28"/>
        </w:rPr>
        <w:t>, утв. Указом Президента РФ</w:t>
      </w:r>
      <w:r w:rsidR="00BB47FB">
        <w:rPr>
          <w:sz w:val="28"/>
          <w:szCs w:val="28"/>
        </w:rPr>
        <w:t>;</w:t>
      </w:r>
    </w:p>
    <w:p w:rsidR="005571C7" w:rsidRDefault="005571C7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приказ Минтруда России от 17.04.2014 №263н «Об утверждении профессионального стандарта «Специалист по мобилизационной работе».</w:t>
      </w:r>
    </w:p>
    <w:p w:rsidR="005571C7" w:rsidRDefault="005571C7" w:rsidP="005571C7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5571C7" w:rsidRDefault="005571C7" w:rsidP="005571C7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Региональное законодательство:</w:t>
      </w:r>
    </w:p>
    <w:p w:rsidR="00FB19F6" w:rsidRPr="00FB19F6" w:rsidRDefault="00FB19F6" w:rsidP="00FB19F6">
      <w:pPr>
        <w:ind w:firstLine="709"/>
        <w:jc w:val="both"/>
        <w:rPr>
          <w:sz w:val="28"/>
          <w:szCs w:val="28"/>
        </w:rPr>
      </w:pPr>
      <w:r w:rsidRPr="00FB19F6">
        <w:rPr>
          <w:bCs/>
          <w:sz w:val="28"/>
          <w:szCs w:val="28"/>
        </w:rPr>
        <w:t>о</w:t>
      </w:r>
      <w:r w:rsidRPr="00FB19F6">
        <w:rPr>
          <w:sz w:val="28"/>
          <w:szCs w:val="28"/>
        </w:rPr>
        <w:t>бластной закон от 25 марта 2005 года № 18-оз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  <w:r>
        <w:rPr>
          <w:sz w:val="28"/>
          <w:szCs w:val="28"/>
        </w:rPr>
        <w:t>.</w:t>
      </w:r>
    </w:p>
    <w:p w:rsidR="00E55562" w:rsidRPr="00FB19F6" w:rsidRDefault="00E55562" w:rsidP="00FB19F6">
      <w:pPr>
        <w:pStyle w:val="a3"/>
        <w:ind w:left="708"/>
        <w:jc w:val="both"/>
        <w:rPr>
          <w:sz w:val="28"/>
          <w:szCs w:val="28"/>
        </w:rPr>
      </w:pPr>
    </w:p>
    <w:p w:rsidR="00EB1051" w:rsidRDefault="00D20971" w:rsidP="00EB1051">
      <w:pPr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9E45B6" w:rsidRDefault="00D20971" w:rsidP="00D209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</w:t>
      </w:r>
      <w:r w:rsidR="009E45B6">
        <w:rPr>
          <w:sz w:val="28"/>
          <w:szCs w:val="28"/>
        </w:rPr>
        <w:t>заместитель руководителя</w:t>
      </w:r>
      <w:r>
        <w:rPr>
          <w:sz w:val="28"/>
          <w:szCs w:val="28"/>
        </w:rPr>
        <w:t xml:space="preserve"> </w:t>
      </w:r>
    </w:p>
    <w:p w:rsidR="00D20971" w:rsidRPr="00663ED2" w:rsidRDefault="00D20971" w:rsidP="00D2097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663ED2">
        <w:rPr>
          <w:sz w:val="28"/>
          <w:szCs w:val="28"/>
        </w:rPr>
        <w:t xml:space="preserve"> Губернатора и</w:t>
      </w:r>
    </w:p>
    <w:p w:rsidR="00D20971" w:rsidRPr="00663ED2" w:rsidRDefault="00D20971" w:rsidP="00D20971">
      <w:pPr>
        <w:jc w:val="both"/>
      </w:pPr>
      <w:r w:rsidRPr="00663ED2">
        <w:rPr>
          <w:sz w:val="28"/>
          <w:szCs w:val="28"/>
        </w:rPr>
        <w:t>Правительс</w:t>
      </w:r>
      <w:r w:rsidR="009E45B6">
        <w:rPr>
          <w:sz w:val="28"/>
          <w:szCs w:val="28"/>
        </w:rPr>
        <w:t xml:space="preserve">тва Ленинградской области   </w:t>
      </w:r>
      <w:r w:rsidRPr="00663ED2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</w:t>
      </w:r>
      <w:proofErr w:type="spellStart"/>
      <w:r w:rsidR="009E45B6">
        <w:rPr>
          <w:sz w:val="28"/>
          <w:szCs w:val="28"/>
        </w:rPr>
        <w:t>А.А.Григорьев</w:t>
      </w:r>
      <w:proofErr w:type="spellEnd"/>
    </w:p>
    <w:p w:rsidR="00D20971" w:rsidRPr="009F5355" w:rsidRDefault="00D20971" w:rsidP="00D20971">
      <w:pPr>
        <w:jc w:val="both"/>
        <w:rPr>
          <w:bCs/>
          <w:sz w:val="28"/>
          <w:szCs w:val="28"/>
        </w:rPr>
      </w:pPr>
    </w:p>
    <w:p w:rsidR="00D20971" w:rsidRDefault="00D20971" w:rsidP="00EB1051">
      <w:pPr>
        <w:overflowPunct/>
        <w:jc w:val="both"/>
        <w:textAlignment w:val="auto"/>
      </w:pP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0F464D"/>
    <w:rsid w:val="002215E0"/>
    <w:rsid w:val="00236509"/>
    <w:rsid w:val="00262C6B"/>
    <w:rsid w:val="003401AE"/>
    <w:rsid w:val="0043058A"/>
    <w:rsid w:val="00472C87"/>
    <w:rsid w:val="005571C7"/>
    <w:rsid w:val="00576F1E"/>
    <w:rsid w:val="005B647F"/>
    <w:rsid w:val="005E05F9"/>
    <w:rsid w:val="006050FD"/>
    <w:rsid w:val="00620FED"/>
    <w:rsid w:val="00646660"/>
    <w:rsid w:val="00683802"/>
    <w:rsid w:val="007022AB"/>
    <w:rsid w:val="007417DB"/>
    <w:rsid w:val="007A2F9E"/>
    <w:rsid w:val="007C3689"/>
    <w:rsid w:val="007E6E11"/>
    <w:rsid w:val="0084385A"/>
    <w:rsid w:val="00897FEA"/>
    <w:rsid w:val="009E45B6"/>
    <w:rsid w:val="00A37641"/>
    <w:rsid w:val="00B06FD9"/>
    <w:rsid w:val="00BB47FB"/>
    <w:rsid w:val="00C14FB0"/>
    <w:rsid w:val="00CC5F28"/>
    <w:rsid w:val="00D20971"/>
    <w:rsid w:val="00D407F7"/>
    <w:rsid w:val="00D467C8"/>
    <w:rsid w:val="00E55562"/>
    <w:rsid w:val="00EB1051"/>
    <w:rsid w:val="00EF3F2C"/>
    <w:rsid w:val="00F1793B"/>
    <w:rsid w:val="00FB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Владимировна Иванова</cp:lastModifiedBy>
  <cp:revision>7</cp:revision>
  <cp:lastPrinted>2021-06-28T13:54:00Z</cp:lastPrinted>
  <dcterms:created xsi:type="dcterms:W3CDTF">2021-06-09T08:17:00Z</dcterms:created>
  <dcterms:modified xsi:type="dcterms:W3CDTF">2021-06-28T13:54:00Z</dcterms:modified>
</cp:coreProperties>
</file>