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40B" w:rsidRDefault="00AE240B" w:rsidP="00152080">
      <w:pPr>
        <w:overflowPunct/>
        <w:jc w:val="center"/>
        <w:textAlignment w:val="auto"/>
        <w:rPr>
          <w:b/>
          <w:sz w:val="28"/>
          <w:szCs w:val="28"/>
        </w:rPr>
      </w:pPr>
    </w:p>
    <w:p w:rsidR="00AE240B" w:rsidRDefault="00AE240B" w:rsidP="00152080">
      <w:pPr>
        <w:overflowPunct/>
        <w:jc w:val="center"/>
        <w:textAlignment w:val="auto"/>
        <w:rPr>
          <w:b/>
          <w:sz w:val="28"/>
          <w:szCs w:val="28"/>
        </w:rPr>
      </w:pPr>
    </w:p>
    <w:p w:rsidR="00AE240B" w:rsidRDefault="00AE240B" w:rsidP="00152080">
      <w:pPr>
        <w:overflowPunct/>
        <w:jc w:val="center"/>
        <w:textAlignment w:val="auto"/>
        <w:rPr>
          <w:b/>
          <w:sz w:val="28"/>
          <w:szCs w:val="28"/>
        </w:rPr>
      </w:pPr>
    </w:p>
    <w:p w:rsidR="00AE240B" w:rsidRDefault="00AE240B" w:rsidP="00152080">
      <w:pPr>
        <w:overflowPunct/>
        <w:jc w:val="center"/>
        <w:textAlignment w:val="auto"/>
        <w:rPr>
          <w:b/>
          <w:sz w:val="28"/>
          <w:szCs w:val="28"/>
        </w:rPr>
      </w:pPr>
    </w:p>
    <w:p w:rsidR="00152080" w:rsidRPr="00CE0CE1" w:rsidRDefault="00152080" w:rsidP="00152080">
      <w:pPr>
        <w:overflowPunct/>
        <w:jc w:val="center"/>
        <w:textAlignment w:val="auto"/>
        <w:rPr>
          <w:b/>
          <w:sz w:val="28"/>
          <w:szCs w:val="28"/>
        </w:rPr>
      </w:pPr>
      <w:r w:rsidRPr="00CE0CE1">
        <w:rPr>
          <w:b/>
          <w:sz w:val="28"/>
          <w:szCs w:val="28"/>
        </w:rPr>
        <w:t xml:space="preserve">ФИНАНСОВО-ЭКОНОМИЧЕСКОЕ ОБОСНОВАНИЕ </w:t>
      </w:r>
    </w:p>
    <w:p w:rsidR="00152080" w:rsidRPr="00CE0CE1" w:rsidRDefault="00152080" w:rsidP="00152080">
      <w:pPr>
        <w:overflowPunct/>
        <w:jc w:val="center"/>
        <w:textAlignment w:val="auto"/>
        <w:rPr>
          <w:b/>
          <w:sz w:val="28"/>
          <w:szCs w:val="28"/>
        </w:rPr>
      </w:pPr>
      <w:r w:rsidRPr="00CE0CE1">
        <w:rPr>
          <w:b/>
          <w:sz w:val="28"/>
          <w:szCs w:val="28"/>
        </w:rPr>
        <w:t xml:space="preserve"> необходимости принятия областного закона</w:t>
      </w:r>
    </w:p>
    <w:p w:rsidR="008A184F" w:rsidRDefault="008A184F" w:rsidP="008A184F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«О внесении изменения в приложение 1 к областному </w:t>
      </w:r>
      <w:bookmarkStart w:id="0" w:name="_GoBack"/>
      <w:bookmarkEnd w:id="0"/>
      <w:r>
        <w:rPr>
          <w:b/>
          <w:sz w:val="28"/>
          <w:szCs w:val="28"/>
        </w:rPr>
        <w:t xml:space="preserve">закону </w:t>
      </w:r>
      <w:r>
        <w:rPr>
          <w:b/>
          <w:sz w:val="28"/>
          <w:szCs w:val="28"/>
        </w:rPr>
        <w:br/>
        <w:t>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</w:t>
      </w:r>
    </w:p>
    <w:p w:rsidR="00AE240B" w:rsidRDefault="00AE240B" w:rsidP="00152080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AE240B" w:rsidRPr="001B605B" w:rsidRDefault="00AE240B" w:rsidP="008A184F">
      <w:pPr>
        <w:overflowPunct/>
        <w:ind w:firstLine="540"/>
        <w:jc w:val="both"/>
        <w:textAlignment w:val="auto"/>
        <w:rPr>
          <w:b/>
          <w:sz w:val="28"/>
          <w:szCs w:val="28"/>
        </w:rPr>
      </w:pPr>
    </w:p>
    <w:p w:rsidR="001A5215" w:rsidRPr="008A184F" w:rsidRDefault="00152080" w:rsidP="008A184F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Принятие</w:t>
      </w:r>
      <w:r w:rsidRPr="00172CA7">
        <w:rPr>
          <w:sz w:val="28"/>
          <w:szCs w:val="28"/>
        </w:rPr>
        <w:t xml:space="preserve"> областного </w:t>
      </w:r>
      <w:r w:rsidRPr="00CE0CE1">
        <w:rPr>
          <w:sz w:val="28"/>
          <w:szCs w:val="28"/>
        </w:rPr>
        <w:t>закона</w:t>
      </w:r>
      <w:r w:rsidR="00CE0CE1" w:rsidRPr="00CE0CE1">
        <w:rPr>
          <w:sz w:val="28"/>
          <w:szCs w:val="28"/>
        </w:rPr>
        <w:t xml:space="preserve"> </w:t>
      </w:r>
      <w:r w:rsidR="00D35619">
        <w:rPr>
          <w:sz w:val="28"/>
          <w:szCs w:val="28"/>
        </w:rPr>
        <w:t>«</w:t>
      </w:r>
      <w:r w:rsidR="008A184F" w:rsidRPr="008A184F">
        <w:rPr>
          <w:bCs/>
          <w:sz w:val="28"/>
          <w:szCs w:val="28"/>
        </w:rPr>
        <w:t xml:space="preserve">О внесении изменения в приложение 1 к областному </w:t>
      </w:r>
      <w:r w:rsidR="008A184F" w:rsidRPr="008A184F">
        <w:rPr>
          <w:sz w:val="28"/>
          <w:szCs w:val="28"/>
        </w:rPr>
        <w:t>закону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</w:t>
      </w:r>
      <w:r w:rsidR="008A184F">
        <w:rPr>
          <w:sz w:val="28"/>
          <w:szCs w:val="28"/>
        </w:rPr>
        <w:t xml:space="preserve"> </w:t>
      </w:r>
      <w:r w:rsidR="00F97BE2" w:rsidRPr="008A184F">
        <w:rPr>
          <w:bCs/>
          <w:sz w:val="28"/>
          <w:szCs w:val="28"/>
        </w:rPr>
        <w:t>не</w:t>
      </w:r>
      <w:r w:rsidRPr="008A184F">
        <w:rPr>
          <w:sz w:val="28"/>
          <w:szCs w:val="28"/>
        </w:rPr>
        <w:t xml:space="preserve"> потребует дополнительного расходов</w:t>
      </w:r>
      <w:r w:rsidR="00982B15" w:rsidRPr="008A184F">
        <w:rPr>
          <w:sz w:val="28"/>
          <w:szCs w:val="28"/>
        </w:rPr>
        <w:t>ания средств областного бюджет</w:t>
      </w:r>
      <w:r w:rsidR="00F97BE2" w:rsidRPr="008A184F">
        <w:rPr>
          <w:sz w:val="28"/>
          <w:szCs w:val="28"/>
        </w:rPr>
        <w:t>а.</w:t>
      </w:r>
      <w:r w:rsidR="00F97BE2" w:rsidRPr="00CE0CE1">
        <w:rPr>
          <w:sz w:val="28"/>
          <w:szCs w:val="28"/>
        </w:rPr>
        <w:t xml:space="preserve"> </w:t>
      </w:r>
    </w:p>
    <w:p w:rsidR="00F97BE2" w:rsidRPr="00CE0CE1" w:rsidRDefault="00F97BE2" w:rsidP="00CE0CE1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AE240B" w:rsidRPr="00CE0CE1" w:rsidRDefault="00AE240B" w:rsidP="00CE0CE1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F97BE2" w:rsidRDefault="00F97BE2" w:rsidP="00F97BE2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D35619" w:rsidRDefault="00AE240B" w:rsidP="00AE24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</w:t>
      </w:r>
      <w:r w:rsidR="00D35619">
        <w:rPr>
          <w:sz w:val="28"/>
          <w:szCs w:val="28"/>
        </w:rPr>
        <w:t>заместитель руководителя</w:t>
      </w:r>
    </w:p>
    <w:p w:rsidR="00AE240B" w:rsidRPr="00663ED2" w:rsidRDefault="00AE240B" w:rsidP="00AE240B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663ED2">
        <w:rPr>
          <w:sz w:val="28"/>
          <w:szCs w:val="28"/>
        </w:rPr>
        <w:t xml:space="preserve"> Губернатора и</w:t>
      </w:r>
    </w:p>
    <w:p w:rsidR="00AE240B" w:rsidRPr="00663ED2" w:rsidRDefault="00AE240B" w:rsidP="00AE240B">
      <w:pPr>
        <w:jc w:val="both"/>
      </w:pPr>
      <w:r w:rsidRPr="00663ED2">
        <w:rPr>
          <w:sz w:val="28"/>
          <w:szCs w:val="28"/>
        </w:rPr>
        <w:t xml:space="preserve">Правительства Ленинградской области                                   </w:t>
      </w:r>
      <w:r w:rsidR="00D35619">
        <w:rPr>
          <w:sz w:val="28"/>
          <w:szCs w:val="28"/>
        </w:rPr>
        <w:t xml:space="preserve">                  </w:t>
      </w:r>
      <w:proofErr w:type="spellStart"/>
      <w:r w:rsidR="00D35619">
        <w:rPr>
          <w:sz w:val="28"/>
          <w:szCs w:val="28"/>
        </w:rPr>
        <w:t>А.А.Григорьев</w:t>
      </w:r>
      <w:proofErr w:type="spellEnd"/>
    </w:p>
    <w:p w:rsidR="00F97BE2" w:rsidRDefault="00F97BE2" w:rsidP="00F97BE2">
      <w:pPr>
        <w:overflowPunct/>
        <w:ind w:firstLine="709"/>
        <w:jc w:val="both"/>
        <w:textAlignment w:val="auto"/>
      </w:pPr>
    </w:p>
    <w:p w:rsidR="008977AA" w:rsidRPr="001B605B" w:rsidRDefault="008977AA" w:rsidP="00152080">
      <w:pPr>
        <w:pStyle w:val="ConsPlusNormal"/>
        <w:ind w:firstLine="709"/>
        <w:jc w:val="both"/>
      </w:pPr>
    </w:p>
    <w:sectPr w:rsidR="008977AA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80"/>
    <w:rsid w:val="000E7674"/>
    <w:rsid w:val="00151767"/>
    <w:rsid w:val="00152080"/>
    <w:rsid w:val="001A5215"/>
    <w:rsid w:val="001B4694"/>
    <w:rsid w:val="002075C0"/>
    <w:rsid w:val="00241EFC"/>
    <w:rsid w:val="002808CA"/>
    <w:rsid w:val="00292036"/>
    <w:rsid w:val="00301F80"/>
    <w:rsid w:val="003637BF"/>
    <w:rsid w:val="003F6E26"/>
    <w:rsid w:val="00415258"/>
    <w:rsid w:val="00546AF9"/>
    <w:rsid w:val="005C6F98"/>
    <w:rsid w:val="005E08D1"/>
    <w:rsid w:val="006049C3"/>
    <w:rsid w:val="006B0200"/>
    <w:rsid w:val="006B4FF5"/>
    <w:rsid w:val="006D2770"/>
    <w:rsid w:val="0075467E"/>
    <w:rsid w:val="007F32A3"/>
    <w:rsid w:val="0080536E"/>
    <w:rsid w:val="00837CA8"/>
    <w:rsid w:val="008977AA"/>
    <w:rsid w:val="008A184F"/>
    <w:rsid w:val="009108B9"/>
    <w:rsid w:val="00936959"/>
    <w:rsid w:val="00982B15"/>
    <w:rsid w:val="00A9219C"/>
    <w:rsid w:val="00AC3597"/>
    <w:rsid w:val="00AE240B"/>
    <w:rsid w:val="00BB7DBB"/>
    <w:rsid w:val="00BF0395"/>
    <w:rsid w:val="00C162A9"/>
    <w:rsid w:val="00C25715"/>
    <w:rsid w:val="00C449A5"/>
    <w:rsid w:val="00CB4D52"/>
    <w:rsid w:val="00CC2D2B"/>
    <w:rsid w:val="00CE0CE1"/>
    <w:rsid w:val="00D17452"/>
    <w:rsid w:val="00D35619"/>
    <w:rsid w:val="00DC56E9"/>
    <w:rsid w:val="00DF2A80"/>
    <w:rsid w:val="00E1129C"/>
    <w:rsid w:val="00E871C6"/>
    <w:rsid w:val="00EC0BD4"/>
    <w:rsid w:val="00EC3350"/>
    <w:rsid w:val="00F02B81"/>
    <w:rsid w:val="00F50D03"/>
    <w:rsid w:val="00F97BE2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C2023-063B-4ED7-AE40-1B363D53C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Юлия Владимировна Иванова</cp:lastModifiedBy>
  <cp:revision>4</cp:revision>
  <cp:lastPrinted>2021-06-28T13:57:00Z</cp:lastPrinted>
  <dcterms:created xsi:type="dcterms:W3CDTF">2021-06-09T08:24:00Z</dcterms:created>
  <dcterms:modified xsi:type="dcterms:W3CDTF">2021-06-28T13:57:00Z</dcterms:modified>
</cp:coreProperties>
</file>