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935" w:rsidRDefault="004A506F" w:rsidP="00293935">
      <w:pPr>
        <w:tabs>
          <w:tab w:val="left" w:pos="618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293935" w:rsidRPr="00293935">
        <w:rPr>
          <w:rFonts w:ascii="Times New Roman" w:hAnsi="Times New Roman" w:cs="Times New Roman"/>
          <w:b/>
          <w:sz w:val="24"/>
          <w:szCs w:val="24"/>
        </w:rPr>
        <w:t>роект</w:t>
      </w:r>
    </w:p>
    <w:p w:rsidR="004A506F" w:rsidRPr="00293935" w:rsidRDefault="004A506F" w:rsidP="00293935">
      <w:pPr>
        <w:tabs>
          <w:tab w:val="left" w:pos="618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93935" w:rsidRPr="00293935" w:rsidRDefault="00E93FB8" w:rsidP="00293935">
      <w:pPr>
        <w:tabs>
          <w:tab w:val="left" w:pos="61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293935" w:rsidRPr="00293935" w:rsidRDefault="00293935" w:rsidP="00293935">
      <w:pPr>
        <w:tabs>
          <w:tab w:val="left" w:pos="61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3935">
        <w:rPr>
          <w:rFonts w:ascii="Times New Roman" w:hAnsi="Times New Roman" w:cs="Times New Roman"/>
          <w:sz w:val="28"/>
          <w:szCs w:val="28"/>
        </w:rPr>
        <w:t xml:space="preserve">       Законодательного собрания </w:t>
      </w:r>
    </w:p>
    <w:p w:rsidR="00293935" w:rsidRPr="00293935" w:rsidRDefault="00293935" w:rsidP="00293935">
      <w:pPr>
        <w:tabs>
          <w:tab w:val="left" w:pos="61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3935">
        <w:rPr>
          <w:rFonts w:ascii="Times New Roman" w:hAnsi="Times New Roman" w:cs="Times New Roman"/>
          <w:sz w:val="28"/>
          <w:szCs w:val="28"/>
        </w:rPr>
        <w:t xml:space="preserve">       Ленинградской области</w:t>
      </w:r>
    </w:p>
    <w:p w:rsidR="00293935" w:rsidRPr="00293935" w:rsidRDefault="00293935" w:rsidP="00293935">
      <w:pPr>
        <w:tabs>
          <w:tab w:val="left" w:pos="61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3935" w:rsidRPr="00293935" w:rsidRDefault="00293935" w:rsidP="00293935">
      <w:pPr>
        <w:tabs>
          <w:tab w:val="left" w:pos="61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3935">
        <w:rPr>
          <w:rFonts w:ascii="Times New Roman" w:hAnsi="Times New Roman" w:cs="Times New Roman"/>
          <w:sz w:val="28"/>
          <w:szCs w:val="28"/>
        </w:rPr>
        <w:t xml:space="preserve">       </w:t>
      </w:r>
      <w:r w:rsidR="00E93FB8">
        <w:rPr>
          <w:rFonts w:ascii="Times New Roman" w:hAnsi="Times New Roman" w:cs="Times New Roman"/>
          <w:sz w:val="28"/>
          <w:szCs w:val="28"/>
        </w:rPr>
        <w:t>С</w:t>
      </w:r>
      <w:r w:rsidRPr="00293935">
        <w:rPr>
          <w:rFonts w:ascii="Times New Roman" w:hAnsi="Times New Roman" w:cs="Times New Roman"/>
          <w:sz w:val="28"/>
          <w:szCs w:val="28"/>
        </w:rPr>
        <w:t>.</w:t>
      </w:r>
      <w:r w:rsidR="00E93FB8">
        <w:rPr>
          <w:rFonts w:ascii="Times New Roman" w:hAnsi="Times New Roman" w:cs="Times New Roman"/>
          <w:sz w:val="28"/>
          <w:szCs w:val="28"/>
        </w:rPr>
        <w:t>М</w:t>
      </w:r>
      <w:r w:rsidRPr="0029393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93FB8"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  <w:r w:rsidRPr="002939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719" w:rsidRDefault="004A0719" w:rsidP="00E44978">
      <w:pPr>
        <w:tabs>
          <w:tab w:val="left" w:pos="33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0719" w:rsidRDefault="00293935" w:rsidP="00E44978">
      <w:pPr>
        <w:tabs>
          <w:tab w:val="left" w:pos="33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935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 w:rsidR="00E93FB8">
        <w:rPr>
          <w:rFonts w:ascii="Times New Roman" w:hAnsi="Times New Roman" w:cs="Times New Roman"/>
          <w:b/>
          <w:sz w:val="28"/>
          <w:szCs w:val="28"/>
        </w:rPr>
        <w:t>Сергей Михайлович</w:t>
      </w:r>
      <w:r w:rsidRPr="00293935">
        <w:rPr>
          <w:rFonts w:ascii="Times New Roman" w:hAnsi="Times New Roman" w:cs="Times New Roman"/>
          <w:b/>
          <w:sz w:val="28"/>
          <w:szCs w:val="28"/>
        </w:rPr>
        <w:t>!</w:t>
      </w:r>
    </w:p>
    <w:p w:rsidR="00293935" w:rsidRDefault="00293935" w:rsidP="00E44978">
      <w:pPr>
        <w:tabs>
          <w:tab w:val="left" w:pos="33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FB8" w:rsidRPr="00B96EDF" w:rsidRDefault="004463D6" w:rsidP="0088553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E12F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="00C824D2" w:rsidRPr="008E12F8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соответствии </w:t>
      </w:r>
      <w:r w:rsidR="0060476F" w:rsidRPr="008E12F8"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r w:rsidR="00E93FB8">
        <w:rPr>
          <w:rFonts w:ascii="Times New Roman" w:eastAsia="Times New Roman" w:hAnsi="Times New Roman" w:cs="Times New Roman"/>
          <w:bCs/>
          <w:sz w:val="28"/>
          <w:szCs w:val="28"/>
        </w:rPr>
        <w:t xml:space="preserve">о статьями 20 и 31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2D6B4F" w:rsidRPr="00B96EDF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F96583" w:rsidRPr="00F96583">
        <w:rPr>
          <w:rFonts w:ascii="Times New Roman" w:eastAsia="Times New Roman" w:hAnsi="Times New Roman" w:cs="Times New Roman"/>
          <w:bCs/>
          <w:sz w:val="28"/>
          <w:szCs w:val="28"/>
        </w:rPr>
        <w:t>О наделении органов местного самоуправления Ленинградской области отдельным государственным полномочием Ленинградской области по организации мероприятий при осуществлении деятельности по обращению с животными без владельцев</w:t>
      </w:r>
      <w:r w:rsidR="00E93FB8" w:rsidRPr="00B96EDF">
        <w:rPr>
          <w:rFonts w:ascii="Times New Roman" w:eastAsia="Times New Roman" w:hAnsi="Times New Roman" w:cs="Times New Roman"/>
          <w:bCs/>
          <w:sz w:val="28"/>
          <w:szCs w:val="28"/>
        </w:rPr>
        <w:t>».</w:t>
      </w:r>
    </w:p>
    <w:p w:rsidR="00EC6539" w:rsidRDefault="00EC6539" w:rsidP="00EC653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C6539" w:rsidRDefault="00E93FB8" w:rsidP="00EC653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EDF">
        <w:rPr>
          <w:rFonts w:ascii="Times New Roman" w:eastAsia="Times New Roman" w:hAnsi="Times New Roman" w:cs="Times New Roman"/>
          <w:bCs/>
          <w:sz w:val="28"/>
          <w:szCs w:val="28"/>
        </w:rPr>
        <w:t>Приложение:</w:t>
      </w:r>
    </w:p>
    <w:p w:rsidR="00EC6539" w:rsidRDefault="00EC6539" w:rsidP="00EC653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56AB3" w:rsidRPr="00B96EDF" w:rsidRDefault="00E93FB8" w:rsidP="00EC653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EDF"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Pr="00B96EDF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проект областного закона «</w:t>
      </w:r>
      <w:r w:rsidR="00EC6539" w:rsidRPr="00EC6539">
        <w:rPr>
          <w:rFonts w:ascii="Times New Roman" w:eastAsia="Times New Roman" w:hAnsi="Times New Roman" w:cs="Times New Roman"/>
          <w:bCs/>
          <w:sz w:val="28"/>
          <w:szCs w:val="28"/>
        </w:rPr>
        <w:t>О наделении органов местного самоуправления Ленинградской области отдельным государственным полномочием Ленинградской области по организации мероприятий при осуществлении деятельности по обращению с животными без владельцев</w:t>
      </w:r>
      <w:r w:rsidR="005F3CF8" w:rsidRPr="00EC6539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 w:rsidR="00A56AB3" w:rsidRPr="00EC6539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</w:t>
      </w:r>
      <w:r w:rsidR="00EC6539" w:rsidRPr="00EC6539">
        <w:rPr>
          <w:rFonts w:ascii="Times New Roman" w:eastAsia="Times New Roman" w:hAnsi="Times New Roman" w:cs="Times New Roman"/>
          <w:bCs/>
          <w:sz w:val="28"/>
          <w:szCs w:val="28"/>
        </w:rPr>
        <w:t>10</w:t>
      </w:r>
      <w:r w:rsidR="00A56AB3" w:rsidRPr="00EC6539">
        <w:rPr>
          <w:rFonts w:ascii="Times New Roman" w:eastAsia="Times New Roman" w:hAnsi="Times New Roman" w:cs="Times New Roman"/>
          <w:bCs/>
          <w:sz w:val="28"/>
          <w:szCs w:val="28"/>
        </w:rPr>
        <w:t xml:space="preserve"> л.</w:t>
      </w:r>
      <w:r w:rsidR="00A56AB3" w:rsidRPr="00B96EDF">
        <w:rPr>
          <w:rFonts w:ascii="Times New Roman" w:eastAsia="Times New Roman" w:hAnsi="Times New Roman" w:cs="Times New Roman"/>
          <w:bCs/>
          <w:sz w:val="28"/>
          <w:szCs w:val="28"/>
        </w:rPr>
        <w:t xml:space="preserve"> в 1 экз.;</w:t>
      </w:r>
    </w:p>
    <w:p w:rsidR="00673216" w:rsidRPr="00B96EDF" w:rsidRDefault="00A56AB3" w:rsidP="00EC653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EDF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Pr="00B96EDF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обоснование необходимости принятия областного закона </w:t>
      </w:r>
      <w:r w:rsidR="005F3CF8" w:rsidRPr="00B96EDF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EC6539" w:rsidRPr="00EC6539">
        <w:rPr>
          <w:rFonts w:ascii="Times New Roman" w:eastAsia="Times New Roman" w:hAnsi="Times New Roman" w:cs="Times New Roman"/>
          <w:bCs/>
          <w:sz w:val="28"/>
          <w:szCs w:val="28"/>
        </w:rPr>
        <w:t>О наделении органов местного самоуправления Ленинградской области отдельным государственным полномочием Ленинградской области по организации мероприятий при осуществлении деятельности по обращению с животными без владельцев</w:t>
      </w:r>
      <w:r w:rsidR="005F3CF8" w:rsidRPr="00B96EDF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B96EDF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2 л. в 1 экз.</w:t>
      </w:r>
      <w:r w:rsidR="00673216" w:rsidRPr="00B96ED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E93FB8" w:rsidRPr="00B96EDF" w:rsidRDefault="00673216" w:rsidP="00EC653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EDF"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="00E93FB8" w:rsidRPr="00B96ED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96EDF">
        <w:rPr>
          <w:rFonts w:ascii="Times New Roman" w:eastAsia="Times New Roman" w:hAnsi="Times New Roman" w:cs="Times New Roman"/>
          <w:bCs/>
          <w:sz w:val="28"/>
          <w:szCs w:val="28"/>
        </w:rPr>
        <w:t xml:space="preserve">справка о состоянии законодательства в сфере правового регулирования содержания и защиты животных на территории Ленинградской области </w:t>
      </w:r>
      <w:r w:rsidR="00E93FB8" w:rsidRPr="00B96ED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96EDF">
        <w:rPr>
          <w:rFonts w:ascii="Times New Roman" w:eastAsia="Times New Roman" w:hAnsi="Times New Roman" w:cs="Times New Roman"/>
          <w:bCs/>
          <w:sz w:val="28"/>
          <w:szCs w:val="28"/>
        </w:rPr>
        <w:t>на 1 л. в 1 экз.;</w:t>
      </w:r>
    </w:p>
    <w:p w:rsidR="006D73F9" w:rsidRPr="00B96EDF" w:rsidRDefault="00673216" w:rsidP="00EC653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EDF">
        <w:rPr>
          <w:rFonts w:ascii="Times New Roman" w:eastAsia="Times New Roman" w:hAnsi="Times New Roman" w:cs="Times New Roman"/>
          <w:b/>
          <w:bCs/>
          <w:sz w:val="28"/>
          <w:szCs w:val="28"/>
        </w:rPr>
        <w:t>4.</w:t>
      </w:r>
      <w:r w:rsidRPr="00B96ED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D73F9" w:rsidRPr="00B96EDF">
        <w:rPr>
          <w:rFonts w:ascii="Times New Roman" w:eastAsia="Times New Roman" w:hAnsi="Times New Roman" w:cs="Times New Roman"/>
          <w:bCs/>
          <w:sz w:val="28"/>
          <w:szCs w:val="28"/>
        </w:rPr>
        <w:t>перечень законов и иных действующих нормативных правовых актов Ленинградской области, отмены, изменения или дополнения которых потребует принятие данного закона на 1 л. в 1 экз.;</w:t>
      </w:r>
    </w:p>
    <w:p w:rsidR="00673216" w:rsidRPr="00B96EDF" w:rsidRDefault="006D73F9" w:rsidP="00EC653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EDF">
        <w:rPr>
          <w:rFonts w:ascii="Times New Roman" w:eastAsia="Times New Roman" w:hAnsi="Times New Roman" w:cs="Times New Roman"/>
          <w:b/>
          <w:bCs/>
          <w:sz w:val="28"/>
          <w:szCs w:val="28"/>
        </w:rPr>
        <w:t>5.</w:t>
      </w:r>
      <w:r w:rsidRPr="00B96EDF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предложения о разработке правовых актов Ленинградской области, принятие которых необходимо для реализации областного закона  «</w:t>
      </w:r>
      <w:r w:rsidR="00EC6539" w:rsidRPr="00EC6539">
        <w:rPr>
          <w:rFonts w:ascii="Times New Roman" w:eastAsia="Times New Roman" w:hAnsi="Times New Roman" w:cs="Times New Roman"/>
          <w:bCs/>
          <w:sz w:val="28"/>
          <w:szCs w:val="28"/>
        </w:rPr>
        <w:t>О наделении органов местного самоуправления Ленинградской области отдельным государственным полномочием Ленинградской области по организации мероприятий при осуществлении деятельности по обращению с животными без владельцев</w:t>
      </w:r>
      <w:r w:rsidR="005F3CF8" w:rsidRPr="00B96EDF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B96EDF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1 л. в 1 экз.;</w:t>
      </w:r>
    </w:p>
    <w:p w:rsidR="006D73F9" w:rsidRPr="00B96EDF" w:rsidRDefault="006D73F9" w:rsidP="00EC653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6EDF">
        <w:rPr>
          <w:rFonts w:ascii="Times New Roman" w:eastAsia="Times New Roman" w:hAnsi="Times New Roman" w:cs="Times New Roman"/>
          <w:b/>
          <w:bCs/>
          <w:sz w:val="28"/>
          <w:szCs w:val="28"/>
        </w:rPr>
        <w:t>6.</w:t>
      </w:r>
      <w:r w:rsidRPr="00B96ED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1164D" w:rsidRPr="00B96EDF">
        <w:rPr>
          <w:rFonts w:ascii="Times New Roman" w:eastAsia="Times New Roman" w:hAnsi="Times New Roman" w:cs="Times New Roman"/>
          <w:bCs/>
          <w:sz w:val="28"/>
          <w:szCs w:val="28"/>
        </w:rPr>
        <w:t>финансово</w:t>
      </w:r>
      <w:r w:rsidRPr="00B96EDF">
        <w:rPr>
          <w:rFonts w:ascii="Times New Roman" w:eastAsia="Times New Roman" w:hAnsi="Times New Roman" w:cs="Times New Roman"/>
          <w:bCs/>
          <w:sz w:val="28"/>
          <w:szCs w:val="28"/>
        </w:rPr>
        <w:t xml:space="preserve">-экономическое обоснование к проекту областного закона </w:t>
      </w:r>
      <w:r w:rsidR="002D6B4F" w:rsidRPr="00B96EDF">
        <w:rPr>
          <w:rFonts w:ascii="Times New Roman" w:eastAsia="Times New Roman" w:hAnsi="Times New Roman" w:cs="Times New Roman"/>
          <w:bCs/>
          <w:sz w:val="28"/>
          <w:szCs w:val="28"/>
        </w:rPr>
        <w:t>«О внесении изменений в областные законы «</w:t>
      </w:r>
      <w:r w:rsidR="00EC6539" w:rsidRPr="00EC6539">
        <w:rPr>
          <w:rFonts w:ascii="Times New Roman" w:eastAsia="Times New Roman" w:hAnsi="Times New Roman" w:cs="Times New Roman"/>
          <w:bCs/>
          <w:sz w:val="28"/>
          <w:szCs w:val="28"/>
        </w:rPr>
        <w:t xml:space="preserve">О наделении органов местного самоуправления Ленинградской области отдельным государственным полномочием Ленинградской области по организации мероприятий при </w:t>
      </w:r>
      <w:r w:rsidR="00EC6539" w:rsidRPr="00EC6539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осуществлении деятельности по обращению с животными без владельцев</w:t>
      </w:r>
      <w:r w:rsidRPr="00B96EDF">
        <w:rPr>
          <w:rFonts w:ascii="Times New Roman" w:eastAsia="Times New Roman" w:hAnsi="Times New Roman" w:cs="Times New Roman"/>
          <w:bCs/>
          <w:sz w:val="28"/>
          <w:szCs w:val="28"/>
        </w:rPr>
        <w:t xml:space="preserve">» на </w:t>
      </w:r>
      <w:r w:rsidR="00D74942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B96EDF">
        <w:rPr>
          <w:rFonts w:ascii="Times New Roman" w:eastAsia="Times New Roman" w:hAnsi="Times New Roman" w:cs="Times New Roman"/>
          <w:bCs/>
          <w:sz w:val="28"/>
          <w:szCs w:val="28"/>
        </w:rPr>
        <w:t xml:space="preserve"> л. в 1 экз.;</w:t>
      </w:r>
      <w:bookmarkStart w:id="0" w:name="_GoBack"/>
      <w:bookmarkEnd w:id="0"/>
    </w:p>
    <w:p w:rsidR="00E6661E" w:rsidRDefault="006D73F9" w:rsidP="00EC653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96EDF" w:rsidRPr="00B96EDF">
        <w:rPr>
          <w:rFonts w:ascii="Times New Roman" w:eastAsia="Times New Roman" w:hAnsi="Times New Roman" w:cs="Times New Roman"/>
          <w:bCs/>
          <w:sz w:val="28"/>
          <w:szCs w:val="28"/>
        </w:rPr>
        <w:t>Областной закон Ленинградской области от 10.06.2014 N 38-оз</w:t>
      </w:r>
      <w:r w:rsidR="00B96EDF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r w:rsidR="00B96EDF" w:rsidRPr="00B96EDF">
        <w:rPr>
          <w:rFonts w:ascii="Times New Roman" w:eastAsia="Times New Roman" w:hAnsi="Times New Roman" w:cs="Times New Roman"/>
          <w:bCs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обращения с безнадзорными животными на территории Ленинградской области</w:t>
      </w:r>
      <w:r w:rsidR="00B96EDF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E6661E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</w:t>
      </w:r>
      <w:r w:rsidR="00BD50A4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="00E6661E">
        <w:rPr>
          <w:rFonts w:ascii="Times New Roman" w:eastAsia="Times New Roman" w:hAnsi="Times New Roman" w:cs="Times New Roman"/>
          <w:bCs/>
          <w:sz w:val="28"/>
          <w:szCs w:val="28"/>
        </w:rPr>
        <w:t xml:space="preserve"> л. в 1 экз.</w:t>
      </w:r>
    </w:p>
    <w:p w:rsidR="00E6661E" w:rsidRDefault="00E6661E" w:rsidP="00E6661E">
      <w:pPr>
        <w:widowControl w:val="0"/>
        <w:spacing w:after="0" w:line="240" w:lineRule="auto"/>
        <w:ind w:left="2410"/>
        <w:jc w:val="both"/>
        <w:rPr>
          <w:rFonts w:ascii="Times New Roman" w:hAnsi="Times New Roman" w:cs="Times New Roman"/>
          <w:sz w:val="28"/>
          <w:szCs w:val="28"/>
        </w:rPr>
      </w:pPr>
    </w:p>
    <w:p w:rsidR="00BD50A4" w:rsidRDefault="00BD50A4" w:rsidP="00E6661E">
      <w:pPr>
        <w:widowControl w:val="0"/>
        <w:spacing w:after="0" w:line="240" w:lineRule="auto"/>
        <w:ind w:left="2410"/>
        <w:jc w:val="both"/>
        <w:rPr>
          <w:rFonts w:ascii="Times New Roman" w:hAnsi="Times New Roman" w:cs="Times New Roman"/>
          <w:sz w:val="28"/>
          <w:szCs w:val="28"/>
        </w:rPr>
      </w:pPr>
    </w:p>
    <w:p w:rsidR="004A0719" w:rsidRPr="008E12F8" w:rsidRDefault="006D73F9" w:rsidP="00EC653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="00E6661E">
        <w:rPr>
          <w:rFonts w:ascii="Times New Roman" w:hAnsi="Times New Roman" w:cs="Times New Roman"/>
          <w:sz w:val="28"/>
          <w:szCs w:val="28"/>
        </w:rPr>
        <w:t xml:space="preserve"> Ленинградской области            </w:t>
      </w:r>
      <w:r w:rsidR="00EC6539">
        <w:rPr>
          <w:rFonts w:ascii="Times New Roman" w:hAnsi="Times New Roman" w:cs="Times New Roman"/>
          <w:sz w:val="28"/>
          <w:szCs w:val="28"/>
        </w:rPr>
        <w:t xml:space="preserve"> </w:t>
      </w:r>
      <w:r w:rsidR="00E6661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6D73F9">
        <w:rPr>
          <w:rFonts w:ascii="Times New Roman" w:hAnsi="Times New Roman" w:cs="Times New Roman"/>
          <w:sz w:val="28"/>
          <w:szCs w:val="28"/>
        </w:rPr>
        <w:t>А</w:t>
      </w:r>
      <w:r w:rsidR="00F6297D" w:rsidRPr="006D73F9">
        <w:rPr>
          <w:rFonts w:ascii="Times New Roman" w:hAnsi="Times New Roman" w:cs="Times New Roman"/>
          <w:sz w:val="28"/>
          <w:szCs w:val="28"/>
        </w:rPr>
        <w:t xml:space="preserve">. </w:t>
      </w:r>
      <w:r w:rsidRPr="006D73F9">
        <w:rPr>
          <w:rFonts w:ascii="Times New Roman" w:hAnsi="Times New Roman" w:cs="Times New Roman"/>
          <w:sz w:val="28"/>
          <w:szCs w:val="28"/>
        </w:rPr>
        <w:t>Дрозденко</w:t>
      </w:r>
    </w:p>
    <w:sectPr w:rsidR="004A0719" w:rsidRPr="008E12F8" w:rsidSect="004A506F">
      <w:footerReference w:type="default" r:id="rId9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A94" w:rsidRDefault="00B60A94" w:rsidP="00114BAF">
      <w:pPr>
        <w:spacing w:after="0" w:line="240" w:lineRule="auto"/>
      </w:pPr>
      <w:r>
        <w:separator/>
      </w:r>
    </w:p>
  </w:endnote>
  <w:endnote w:type="continuationSeparator" w:id="0">
    <w:p w:rsidR="00B60A94" w:rsidRDefault="00B60A94" w:rsidP="00114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06F" w:rsidRDefault="004A506F" w:rsidP="004A506F">
    <w:pPr>
      <w:pStyle w:val="a9"/>
      <w:jc w:val="right"/>
      <w:rPr>
        <w:rFonts w:ascii="Times New Roman" w:hAnsi="Times New Roman" w:cs="Times New Roman"/>
        <w:sz w:val="16"/>
        <w:szCs w:val="16"/>
      </w:rPr>
    </w:pPr>
  </w:p>
  <w:p w:rsidR="004A506F" w:rsidRPr="00F91D16" w:rsidRDefault="004A506F" w:rsidP="004A506F">
    <w:pPr>
      <w:pStyle w:val="a9"/>
      <w:jc w:val="right"/>
      <w:rPr>
        <w:rFonts w:ascii="Times New Roman" w:hAnsi="Times New Roman" w:cs="Times New Roman"/>
        <w:sz w:val="16"/>
        <w:szCs w:val="16"/>
      </w:rPr>
    </w:pPr>
    <w:r w:rsidRPr="00F91D16">
      <w:rPr>
        <w:rFonts w:ascii="Times New Roman" w:hAnsi="Times New Roman" w:cs="Times New Roman"/>
        <w:sz w:val="16"/>
        <w:szCs w:val="16"/>
      </w:rPr>
      <w:t xml:space="preserve">Начальник Управления ветеринарии </w:t>
    </w:r>
  </w:p>
  <w:p w:rsidR="004A506F" w:rsidRPr="00F91D16" w:rsidRDefault="004A506F" w:rsidP="004A506F">
    <w:pPr>
      <w:pStyle w:val="a9"/>
      <w:jc w:val="right"/>
      <w:rPr>
        <w:rFonts w:ascii="Times New Roman" w:hAnsi="Times New Roman" w:cs="Times New Roman"/>
        <w:sz w:val="16"/>
        <w:szCs w:val="16"/>
      </w:rPr>
    </w:pPr>
    <w:r w:rsidRPr="00F91D16">
      <w:rPr>
        <w:rFonts w:ascii="Times New Roman" w:hAnsi="Times New Roman" w:cs="Times New Roman"/>
        <w:sz w:val="16"/>
        <w:szCs w:val="16"/>
      </w:rPr>
      <w:t>Ленинградской области</w:t>
    </w:r>
  </w:p>
  <w:p w:rsidR="004A506F" w:rsidRPr="004A506F" w:rsidRDefault="004A506F" w:rsidP="004A506F">
    <w:pPr>
      <w:pStyle w:val="a9"/>
      <w:jc w:val="right"/>
      <w:rPr>
        <w:sz w:val="16"/>
        <w:szCs w:val="16"/>
      </w:rPr>
    </w:pPr>
    <w:r w:rsidRPr="00F91D16">
      <w:rPr>
        <w:rFonts w:ascii="Times New Roman" w:hAnsi="Times New Roman" w:cs="Times New Roman"/>
        <w:sz w:val="16"/>
        <w:szCs w:val="16"/>
      </w:rPr>
      <w:t>Л.Н. Кротов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A94" w:rsidRDefault="00B60A94" w:rsidP="00114BAF">
      <w:pPr>
        <w:spacing w:after="0" w:line="240" w:lineRule="auto"/>
      </w:pPr>
      <w:r>
        <w:separator/>
      </w:r>
    </w:p>
  </w:footnote>
  <w:footnote w:type="continuationSeparator" w:id="0">
    <w:p w:rsidR="00B60A94" w:rsidRDefault="00B60A94" w:rsidP="00114B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82673"/>
    <w:multiLevelType w:val="multilevel"/>
    <w:tmpl w:val="538810EE"/>
    <w:lvl w:ilvl="0">
      <w:start w:val="1"/>
      <w:numFmt w:val="decimal"/>
      <w:lvlText w:val="%1."/>
      <w:lvlJc w:val="left"/>
      <w:pPr>
        <w:ind w:left="1818" w:hanging="111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496" w:hanging="7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23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2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748" w:hanging="2160"/>
      </w:pPr>
      <w:rPr>
        <w:rFonts w:hint="default"/>
      </w:rPr>
    </w:lvl>
  </w:abstractNum>
  <w:abstractNum w:abstractNumId="1">
    <w:nsid w:val="10F52F1C"/>
    <w:multiLevelType w:val="hybridMultilevel"/>
    <w:tmpl w:val="C144CA9C"/>
    <w:lvl w:ilvl="0" w:tplc="8FE2384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1F3024FD"/>
    <w:multiLevelType w:val="hybridMultilevel"/>
    <w:tmpl w:val="4DA05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8D671F"/>
    <w:multiLevelType w:val="hybridMultilevel"/>
    <w:tmpl w:val="AC327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978"/>
    <w:rsid w:val="00013D77"/>
    <w:rsid w:val="0004083E"/>
    <w:rsid w:val="00052ED8"/>
    <w:rsid w:val="00076AF9"/>
    <w:rsid w:val="00077E5F"/>
    <w:rsid w:val="00080B6C"/>
    <w:rsid w:val="0009674B"/>
    <w:rsid w:val="000A40CD"/>
    <w:rsid w:val="000B71F7"/>
    <w:rsid w:val="000E02E9"/>
    <w:rsid w:val="000E4AA5"/>
    <w:rsid w:val="000E7D7C"/>
    <w:rsid w:val="000F0B54"/>
    <w:rsid w:val="000F7F7B"/>
    <w:rsid w:val="001038C6"/>
    <w:rsid w:val="00114BAF"/>
    <w:rsid w:val="00140618"/>
    <w:rsid w:val="00141296"/>
    <w:rsid w:val="00141BC9"/>
    <w:rsid w:val="00161790"/>
    <w:rsid w:val="00166977"/>
    <w:rsid w:val="00185115"/>
    <w:rsid w:val="00194425"/>
    <w:rsid w:val="001948C5"/>
    <w:rsid w:val="001D130F"/>
    <w:rsid w:val="001D4448"/>
    <w:rsid w:val="001E0B1E"/>
    <w:rsid w:val="002145D4"/>
    <w:rsid w:val="00214EB1"/>
    <w:rsid w:val="002151CA"/>
    <w:rsid w:val="00221D50"/>
    <w:rsid w:val="00225E20"/>
    <w:rsid w:val="00243B68"/>
    <w:rsid w:val="00260ED8"/>
    <w:rsid w:val="00265550"/>
    <w:rsid w:val="00266A62"/>
    <w:rsid w:val="00272105"/>
    <w:rsid w:val="0028142B"/>
    <w:rsid w:val="00290F76"/>
    <w:rsid w:val="00293935"/>
    <w:rsid w:val="002B42D7"/>
    <w:rsid w:val="002B78D7"/>
    <w:rsid w:val="002D6B4F"/>
    <w:rsid w:val="002F3B21"/>
    <w:rsid w:val="00300085"/>
    <w:rsid w:val="00311B43"/>
    <w:rsid w:val="003452E4"/>
    <w:rsid w:val="00362423"/>
    <w:rsid w:val="003628ED"/>
    <w:rsid w:val="00385DBD"/>
    <w:rsid w:val="003B0875"/>
    <w:rsid w:val="003B2CC1"/>
    <w:rsid w:val="003C75C0"/>
    <w:rsid w:val="003D1FE8"/>
    <w:rsid w:val="003D5527"/>
    <w:rsid w:val="00402EC8"/>
    <w:rsid w:val="00406DD0"/>
    <w:rsid w:val="0043741C"/>
    <w:rsid w:val="004463D6"/>
    <w:rsid w:val="004847F6"/>
    <w:rsid w:val="00486AFF"/>
    <w:rsid w:val="00491439"/>
    <w:rsid w:val="004914FD"/>
    <w:rsid w:val="00493C37"/>
    <w:rsid w:val="004A0719"/>
    <w:rsid w:val="004A243F"/>
    <w:rsid w:val="004A506F"/>
    <w:rsid w:val="004B0CB2"/>
    <w:rsid w:val="004E4A6A"/>
    <w:rsid w:val="004F6C2D"/>
    <w:rsid w:val="00521E29"/>
    <w:rsid w:val="0052617B"/>
    <w:rsid w:val="00527CF9"/>
    <w:rsid w:val="00534758"/>
    <w:rsid w:val="00544DAA"/>
    <w:rsid w:val="005474F3"/>
    <w:rsid w:val="00550E15"/>
    <w:rsid w:val="00570025"/>
    <w:rsid w:val="00574E20"/>
    <w:rsid w:val="00594080"/>
    <w:rsid w:val="005A059C"/>
    <w:rsid w:val="005A2A5D"/>
    <w:rsid w:val="005B7209"/>
    <w:rsid w:val="005C0BF8"/>
    <w:rsid w:val="005E0301"/>
    <w:rsid w:val="005E2ACF"/>
    <w:rsid w:val="005F057B"/>
    <w:rsid w:val="005F3CF8"/>
    <w:rsid w:val="00600ED0"/>
    <w:rsid w:val="0060476F"/>
    <w:rsid w:val="006146D6"/>
    <w:rsid w:val="006159DB"/>
    <w:rsid w:val="00624B2D"/>
    <w:rsid w:val="00633006"/>
    <w:rsid w:val="00634B36"/>
    <w:rsid w:val="00636967"/>
    <w:rsid w:val="006374BB"/>
    <w:rsid w:val="0065055D"/>
    <w:rsid w:val="006554EF"/>
    <w:rsid w:val="006677EF"/>
    <w:rsid w:val="006678D8"/>
    <w:rsid w:val="00673216"/>
    <w:rsid w:val="006747D7"/>
    <w:rsid w:val="0067658F"/>
    <w:rsid w:val="006A6DB6"/>
    <w:rsid w:val="006A7D8A"/>
    <w:rsid w:val="006B598A"/>
    <w:rsid w:val="006B5BD9"/>
    <w:rsid w:val="006D73F9"/>
    <w:rsid w:val="006F2011"/>
    <w:rsid w:val="006F4CA9"/>
    <w:rsid w:val="006F666B"/>
    <w:rsid w:val="00711073"/>
    <w:rsid w:val="0072225E"/>
    <w:rsid w:val="007309DD"/>
    <w:rsid w:val="00730C52"/>
    <w:rsid w:val="00764120"/>
    <w:rsid w:val="00774030"/>
    <w:rsid w:val="00787E98"/>
    <w:rsid w:val="00790690"/>
    <w:rsid w:val="00792E40"/>
    <w:rsid w:val="007A03A0"/>
    <w:rsid w:val="007E58BB"/>
    <w:rsid w:val="00813AA9"/>
    <w:rsid w:val="00815D69"/>
    <w:rsid w:val="008168D8"/>
    <w:rsid w:val="0082236E"/>
    <w:rsid w:val="00824631"/>
    <w:rsid w:val="00836E66"/>
    <w:rsid w:val="0085515B"/>
    <w:rsid w:val="008778C6"/>
    <w:rsid w:val="0088343F"/>
    <w:rsid w:val="0088553A"/>
    <w:rsid w:val="008900CD"/>
    <w:rsid w:val="00892631"/>
    <w:rsid w:val="008A3137"/>
    <w:rsid w:val="008A5A91"/>
    <w:rsid w:val="008A7E8F"/>
    <w:rsid w:val="008D318F"/>
    <w:rsid w:val="008E12F8"/>
    <w:rsid w:val="00907838"/>
    <w:rsid w:val="00925D11"/>
    <w:rsid w:val="00931F2C"/>
    <w:rsid w:val="00941A62"/>
    <w:rsid w:val="00942FC2"/>
    <w:rsid w:val="009465FB"/>
    <w:rsid w:val="009678A7"/>
    <w:rsid w:val="00972180"/>
    <w:rsid w:val="0098648D"/>
    <w:rsid w:val="00990D41"/>
    <w:rsid w:val="00993246"/>
    <w:rsid w:val="009C6B1B"/>
    <w:rsid w:val="009D3386"/>
    <w:rsid w:val="009D37EB"/>
    <w:rsid w:val="009E2D7B"/>
    <w:rsid w:val="009F0D7C"/>
    <w:rsid w:val="009F12AE"/>
    <w:rsid w:val="00A1164D"/>
    <w:rsid w:val="00A11D92"/>
    <w:rsid w:val="00A122E2"/>
    <w:rsid w:val="00A1369C"/>
    <w:rsid w:val="00A17F3F"/>
    <w:rsid w:val="00A53DFE"/>
    <w:rsid w:val="00A56AB3"/>
    <w:rsid w:val="00A764B5"/>
    <w:rsid w:val="00A77A6F"/>
    <w:rsid w:val="00A916A6"/>
    <w:rsid w:val="00A92D7D"/>
    <w:rsid w:val="00AA36B9"/>
    <w:rsid w:val="00AA7FDB"/>
    <w:rsid w:val="00AB0012"/>
    <w:rsid w:val="00AC0BDE"/>
    <w:rsid w:val="00AC125D"/>
    <w:rsid w:val="00AD0060"/>
    <w:rsid w:val="00AD35DA"/>
    <w:rsid w:val="00AF7515"/>
    <w:rsid w:val="00B17B54"/>
    <w:rsid w:val="00B2677A"/>
    <w:rsid w:val="00B26F50"/>
    <w:rsid w:val="00B425DA"/>
    <w:rsid w:val="00B42C43"/>
    <w:rsid w:val="00B45A04"/>
    <w:rsid w:val="00B60A94"/>
    <w:rsid w:val="00B61058"/>
    <w:rsid w:val="00B724ED"/>
    <w:rsid w:val="00B879F3"/>
    <w:rsid w:val="00B87B6D"/>
    <w:rsid w:val="00B96C16"/>
    <w:rsid w:val="00B96EDF"/>
    <w:rsid w:val="00BD50A4"/>
    <w:rsid w:val="00BD64A2"/>
    <w:rsid w:val="00BE0322"/>
    <w:rsid w:val="00BE116A"/>
    <w:rsid w:val="00C009F6"/>
    <w:rsid w:val="00C050F2"/>
    <w:rsid w:val="00C25246"/>
    <w:rsid w:val="00C25551"/>
    <w:rsid w:val="00C37600"/>
    <w:rsid w:val="00C41FD4"/>
    <w:rsid w:val="00C50F5D"/>
    <w:rsid w:val="00C51E96"/>
    <w:rsid w:val="00C824D2"/>
    <w:rsid w:val="00C83C84"/>
    <w:rsid w:val="00C95257"/>
    <w:rsid w:val="00CA42E6"/>
    <w:rsid w:val="00CB456C"/>
    <w:rsid w:val="00CD32DE"/>
    <w:rsid w:val="00CD4443"/>
    <w:rsid w:val="00D028E3"/>
    <w:rsid w:val="00D20E69"/>
    <w:rsid w:val="00D22E80"/>
    <w:rsid w:val="00D250A0"/>
    <w:rsid w:val="00D255F4"/>
    <w:rsid w:val="00D2569F"/>
    <w:rsid w:val="00D27E91"/>
    <w:rsid w:val="00D3177D"/>
    <w:rsid w:val="00D74942"/>
    <w:rsid w:val="00D9631E"/>
    <w:rsid w:val="00DA13C4"/>
    <w:rsid w:val="00DE6E6F"/>
    <w:rsid w:val="00DF1FAF"/>
    <w:rsid w:val="00DF65BD"/>
    <w:rsid w:val="00E03ABF"/>
    <w:rsid w:val="00E05473"/>
    <w:rsid w:val="00E34B94"/>
    <w:rsid w:val="00E44978"/>
    <w:rsid w:val="00E515F0"/>
    <w:rsid w:val="00E6661E"/>
    <w:rsid w:val="00E93FB8"/>
    <w:rsid w:val="00EA7B64"/>
    <w:rsid w:val="00EC242F"/>
    <w:rsid w:val="00EC2F23"/>
    <w:rsid w:val="00EC521E"/>
    <w:rsid w:val="00EC651E"/>
    <w:rsid w:val="00EC6539"/>
    <w:rsid w:val="00ED01D9"/>
    <w:rsid w:val="00EE14B0"/>
    <w:rsid w:val="00EE5DD9"/>
    <w:rsid w:val="00EF2F5E"/>
    <w:rsid w:val="00F023C9"/>
    <w:rsid w:val="00F058A3"/>
    <w:rsid w:val="00F373D3"/>
    <w:rsid w:val="00F43662"/>
    <w:rsid w:val="00F4411D"/>
    <w:rsid w:val="00F46535"/>
    <w:rsid w:val="00F618C6"/>
    <w:rsid w:val="00F6297D"/>
    <w:rsid w:val="00F80746"/>
    <w:rsid w:val="00F83C03"/>
    <w:rsid w:val="00F95C19"/>
    <w:rsid w:val="00F96583"/>
    <w:rsid w:val="00F970B6"/>
    <w:rsid w:val="00FB24FF"/>
    <w:rsid w:val="00FD16CB"/>
    <w:rsid w:val="00FD2DB7"/>
    <w:rsid w:val="00FE377D"/>
    <w:rsid w:val="00FE3AA6"/>
    <w:rsid w:val="00FE7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168D8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B2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24F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83C03"/>
    <w:pPr>
      <w:ind w:left="720"/>
      <w:contextualSpacing/>
    </w:pPr>
  </w:style>
  <w:style w:type="paragraph" w:customStyle="1" w:styleId="ConsPlusNormal">
    <w:name w:val="ConsPlusNormal"/>
    <w:rsid w:val="00185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114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14BAF"/>
  </w:style>
  <w:style w:type="paragraph" w:styleId="a9">
    <w:name w:val="footer"/>
    <w:basedOn w:val="a"/>
    <w:link w:val="aa"/>
    <w:uiPriority w:val="99"/>
    <w:unhideWhenUsed/>
    <w:rsid w:val="00114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4B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168D8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B2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24F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83C03"/>
    <w:pPr>
      <w:ind w:left="720"/>
      <w:contextualSpacing/>
    </w:pPr>
  </w:style>
  <w:style w:type="paragraph" w:customStyle="1" w:styleId="ConsPlusNormal">
    <w:name w:val="ConsPlusNormal"/>
    <w:rsid w:val="00185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114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14BAF"/>
  </w:style>
  <w:style w:type="paragraph" w:styleId="a9">
    <w:name w:val="footer"/>
    <w:basedOn w:val="a"/>
    <w:link w:val="aa"/>
    <w:uiPriority w:val="99"/>
    <w:unhideWhenUsed/>
    <w:rsid w:val="00114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4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0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21AC3F-DBE3-404C-9CB4-CE5CB2D22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Екатерина Евгеньевна Рогожина</cp:lastModifiedBy>
  <cp:revision>5</cp:revision>
  <cp:lastPrinted>2021-06-10T10:09:00Z</cp:lastPrinted>
  <dcterms:created xsi:type="dcterms:W3CDTF">2021-03-15T08:17:00Z</dcterms:created>
  <dcterms:modified xsi:type="dcterms:W3CDTF">2021-06-10T10:09:00Z</dcterms:modified>
</cp:coreProperties>
</file>