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043" w:rsidRDefault="00590043" w:rsidP="00212AC4">
      <w:pPr>
        <w:ind w:firstLine="6"/>
        <w:jc w:val="right"/>
        <w:rPr>
          <w:sz w:val="28"/>
          <w:szCs w:val="28"/>
        </w:rPr>
      </w:pPr>
    </w:p>
    <w:p w:rsidR="00590043" w:rsidRDefault="00590043" w:rsidP="00212AC4">
      <w:pPr>
        <w:ind w:firstLine="6"/>
        <w:jc w:val="right"/>
        <w:rPr>
          <w:sz w:val="28"/>
          <w:szCs w:val="28"/>
        </w:rPr>
      </w:pPr>
    </w:p>
    <w:p w:rsidR="00590043" w:rsidRDefault="00590043" w:rsidP="00212AC4">
      <w:pPr>
        <w:ind w:firstLine="6"/>
        <w:jc w:val="right"/>
        <w:rPr>
          <w:sz w:val="28"/>
          <w:szCs w:val="28"/>
        </w:rPr>
      </w:pPr>
    </w:p>
    <w:p w:rsidR="00590043" w:rsidRDefault="00590043" w:rsidP="00212AC4">
      <w:pPr>
        <w:ind w:firstLine="6"/>
        <w:jc w:val="right"/>
        <w:rPr>
          <w:sz w:val="28"/>
          <w:szCs w:val="28"/>
        </w:rPr>
      </w:pPr>
    </w:p>
    <w:p w:rsidR="00590043" w:rsidRDefault="00590043" w:rsidP="00212AC4">
      <w:pPr>
        <w:ind w:firstLine="6"/>
        <w:jc w:val="right"/>
        <w:rPr>
          <w:sz w:val="28"/>
          <w:szCs w:val="28"/>
        </w:rPr>
      </w:pPr>
    </w:p>
    <w:p w:rsidR="00212AC4" w:rsidRPr="00FA75CB" w:rsidRDefault="00212AC4" w:rsidP="00212AC4">
      <w:pPr>
        <w:ind w:firstLine="6"/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В Законодательное собрание </w:t>
      </w:r>
    </w:p>
    <w:p w:rsidR="00212AC4" w:rsidRPr="00FA75CB" w:rsidRDefault="00212AC4" w:rsidP="00212AC4">
      <w:pPr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                                                                                  Ленинградской области</w:t>
      </w:r>
    </w:p>
    <w:p w:rsidR="00212AC4" w:rsidRPr="00FA75CB" w:rsidRDefault="00212AC4" w:rsidP="00212AC4">
      <w:pPr>
        <w:rPr>
          <w:sz w:val="28"/>
          <w:szCs w:val="28"/>
        </w:rPr>
      </w:pPr>
    </w:p>
    <w:p w:rsidR="00212AC4" w:rsidRPr="00FA75CB" w:rsidRDefault="00212AC4" w:rsidP="00212AC4">
      <w:pPr>
        <w:rPr>
          <w:sz w:val="28"/>
          <w:szCs w:val="28"/>
        </w:rPr>
      </w:pPr>
    </w:p>
    <w:p w:rsidR="00212AC4" w:rsidRPr="00FA75CB" w:rsidRDefault="00212AC4" w:rsidP="00212AC4">
      <w:pPr>
        <w:rPr>
          <w:sz w:val="28"/>
          <w:szCs w:val="28"/>
        </w:rPr>
      </w:pPr>
    </w:p>
    <w:p w:rsidR="00212AC4" w:rsidRPr="00FA75CB" w:rsidRDefault="00212AC4" w:rsidP="00212AC4">
      <w:pPr>
        <w:jc w:val="both"/>
        <w:rPr>
          <w:sz w:val="28"/>
          <w:szCs w:val="28"/>
        </w:rPr>
      </w:pPr>
    </w:p>
    <w:p w:rsidR="00212AC4" w:rsidRPr="00FA75CB" w:rsidRDefault="00212AC4" w:rsidP="00212AC4">
      <w:pPr>
        <w:rPr>
          <w:sz w:val="28"/>
          <w:szCs w:val="28"/>
        </w:rPr>
      </w:pPr>
    </w:p>
    <w:p w:rsidR="00212AC4" w:rsidRPr="00FA75CB" w:rsidRDefault="00212AC4" w:rsidP="00212AC4">
      <w:pPr>
        <w:rPr>
          <w:sz w:val="28"/>
          <w:szCs w:val="28"/>
        </w:rPr>
      </w:pPr>
    </w:p>
    <w:p w:rsidR="00212AC4" w:rsidRPr="00FA75CB" w:rsidRDefault="00212AC4" w:rsidP="00212AC4">
      <w:pPr>
        <w:rPr>
          <w:sz w:val="28"/>
          <w:szCs w:val="28"/>
        </w:rPr>
      </w:pPr>
    </w:p>
    <w:p w:rsidR="00212AC4" w:rsidRPr="00FA75CB" w:rsidRDefault="00212AC4" w:rsidP="00212AC4">
      <w:pPr>
        <w:rPr>
          <w:sz w:val="28"/>
          <w:szCs w:val="28"/>
        </w:rPr>
      </w:pPr>
    </w:p>
    <w:p w:rsidR="00212AC4" w:rsidRPr="00FA75CB" w:rsidRDefault="00212AC4" w:rsidP="00212AC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A75CB">
        <w:rPr>
          <w:sz w:val="28"/>
          <w:szCs w:val="28"/>
        </w:rPr>
        <w:t xml:space="preserve">  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44753B">
        <w:rPr>
          <w:sz w:val="28"/>
          <w:szCs w:val="28"/>
        </w:rPr>
        <w:t>«О внесении изменени</w:t>
      </w:r>
      <w:r w:rsidR="00EF080F">
        <w:rPr>
          <w:sz w:val="28"/>
          <w:szCs w:val="28"/>
        </w:rPr>
        <w:t>й</w:t>
      </w:r>
      <w:r w:rsidR="0044753B">
        <w:rPr>
          <w:sz w:val="28"/>
          <w:szCs w:val="28"/>
        </w:rPr>
        <w:t xml:space="preserve">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="000B17C9">
        <w:rPr>
          <w:sz w:val="28"/>
          <w:szCs w:val="28"/>
        </w:rPr>
        <w:t>.</w:t>
      </w:r>
    </w:p>
    <w:p w:rsidR="00212AC4" w:rsidRPr="00FA75CB" w:rsidRDefault="00212AC4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2AC4" w:rsidRPr="00FA75CB" w:rsidRDefault="00212AC4" w:rsidP="00212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Приложения: </w:t>
      </w:r>
    </w:p>
    <w:p w:rsidR="00212AC4" w:rsidRPr="00FA75CB" w:rsidRDefault="00212AC4" w:rsidP="00212AC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sz w:val="28"/>
          <w:szCs w:val="28"/>
        </w:rPr>
        <w:t>1. Проект областного закона «</w:t>
      </w:r>
      <w:r w:rsidR="00C15D8C">
        <w:rPr>
          <w:sz w:val="28"/>
          <w:szCs w:val="28"/>
        </w:rPr>
        <w:t>О внесении изменений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2</w:t>
      </w:r>
      <w:r w:rsidRPr="00FA75CB">
        <w:rPr>
          <w:rFonts w:eastAsia="Calibri"/>
          <w:sz w:val="28"/>
          <w:szCs w:val="28"/>
        </w:rPr>
        <w:t xml:space="preserve"> л.</w:t>
      </w:r>
    </w:p>
    <w:p w:rsidR="00212AC4" w:rsidRPr="00FA75CB" w:rsidRDefault="00212AC4" w:rsidP="00212AC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2. Пояснительная записка к проекту </w:t>
      </w:r>
      <w:r w:rsidRPr="00FA75CB">
        <w:rPr>
          <w:sz w:val="28"/>
          <w:szCs w:val="28"/>
        </w:rPr>
        <w:t>«</w:t>
      </w:r>
      <w:r w:rsidR="00C15D8C">
        <w:rPr>
          <w:sz w:val="28"/>
          <w:szCs w:val="28"/>
        </w:rPr>
        <w:t>О внесении изменений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</w:t>
      </w:r>
      <w:r w:rsidR="00A82C52">
        <w:rPr>
          <w:rFonts w:eastAsia="Calibri"/>
          <w:sz w:val="28"/>
          <w:szCs w:val="28"/>
        </w:rPr>
        <w:t>4</w:t>
      </w:r>
      <w:r w:rsidRPr="00FA75CB">
        <w:rPr>
          <w:rFonts w:eastAsia="Calibri"/>
          <w:sz w:val="28"/>
          <w:szCs w:val="28"/>
        </w:rPr>
        <w:t xml:space="preserve"> л. </w:t>
      </w:r>
    </w:p>
    <w:p w:rsidR="00212AC4" w:rsidRPr="00FA75CB" w:rsidRDefault="00212AC4" w:rsidP="00212AC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3. Финансово-экономическое обоснование </w:t>
      </w:r>
      <w:r w:rsidRPr="00FA75CB">
        <w:rPr>
          <w:sz w:val="28"/>
          <w:szCs w:val="28"/>
        </w:rPr>
        <w:t>к проекту областного закона «</w:t>
      </w:r>
      <w:r w:rsidR="00C15D8C">
        <w:rPr>
          <w:sz w:val="28"/>
          <w:szCs w:val="28"/>
        </w:rPr>
        <w:t xml:space="preserve">О внесении изменений в статью 3 областного закона «О критериях, которым </w:t>
      </w:r>
      <w:r w:rsidR="00C15D8C">
        <w:rPr>
          <w:sz w:val="28"/>
          <w:szCs w:val="28"/>
        </w:rPr>
        <w:lastRenderedPageBreak/>
        <w:t>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1 л. </w:t>
      </w:r>
    </w:p>
    <w:p w:rsidR="00212AC4" w:rsidRPr="00FA75CB" w:rsidRDefault="00212AC4" w:rsidP="00212A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sz w:val="28"/>
          <w:szCs w:val="28"/>
        </w:rPr>
        <w:t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C15D8C">
        <w:rPr>
          <w:sz w:val="28"/>
          <w:szCs w:val="28"/>
        </w:rPr>
        <w:t>О внесении изменений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</w:t>
      </w:r>
      <w:r>
        <w:rPr>
          <w:bCs/>
          <w:sz w:val="28"/>
          <w:szCs w:val="28"/>
        </w:rPr>
        <w:t>1</w:t>
      </w:r>
      <w:r w:rsidRPr="00FA75CB">
        <w:rPr>
          <w:bCs/>
          <w:sz w:val="28"/>
          <w:szCs w:val="28"/>
        </w:rPr>
        <w:t xml:space="preserve"> л. </w:t>
      </w:r>
    </w:p>
    <w:p w:rsidR="00212AC4" w:rsidRPr="00FA75CB" w:rsidRDefault="00212AC4" w:rsidP="00212A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bCs/>
          <w:sz w:val="28"/>
          <w:szCs w:val="28"/>
        </w:rPr>
        <w:t>5. </w:t>
      </w:r>
      <w:r w:rsidRPr="00FA75C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 «</w:t>
      </w:r>
      <w:r w:rsidR="00C15D8C">
        <w:rPr>
          <w:sz w:val="28"/>
          <w:szCs w:val="28"/>
        </w:rPr>
        <w:t>О внесении изменений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1 л. </w:t>
      </w:r>
    </w:p>
    <w:p w:rsidR="00212AC4" w:rsidRPr="00FA75CB" w:rsidRDefault="00212AC4" w:rsidP="00212AC4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FA75CB">
        <w:rPr>
          <w:bCs/>
          <w:sz w:val="28"/>
          <w:szCs w:val="28"/>
        </w:rPr>
        <w:t>6. </w:t>
      </w:r>
      <w:r w:rsidRPr="00FA75CB">
        <w:rPr>
          <w:sz w:val="28"/>
          <w:szCs w:val="28"/>
        </w:rPr>
        <w:t>Справка о состоянии законодательства в сфере правового регулированияпроекта областного закона «</w:t>
      </w:r>
      <w:r w:rsidR="00C15D8C">
        <w:rPr>
          <w:sz w:val="28"/>
          <w:szCs w:val="28"/>
        </w:rPr>
        <w:t>О внесении изменений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00B566A2">
        <w:rPr>
          <w:sz w:val="28"/>
          <w:szCs w:val="28"/>
        </w:rPr>
        <w:t>»</w:t>
      </w:r>
      <w:r w:rsidRPr="00FA75CB">
        <w:rPr>
          <w:sz w:val="28"/>
          <w:szCs w:val="28"/>
        </w:rPr>
        <w:t xml:space="preserve"> на </w:t>
      </w:r>
      <w:r w:rsidR="00DF0E4F">
        <w:rPr>
          <w:sz w:val="28"/>
          <w:szCs w:val="28"/>
        </w:rPr>
        <w:t>2</w:t>
      </w:r>
      <w:r w:rsidRPr="00FA75CB">
        <w:rPr>
          <w:sz w:val="28"/>
          <w:szCs w:val="28"/>
        </w:rPr>
        <w:t xml:space="preserve"> л. </w:t>
      </w:r>
    </w:p>
    <w:p w:rsidR="00212AC4" w:rsidRDefault="00212AC4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15D8C" w:rsidRDefault="00C15D8C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15D8C" w:rsidRDefault="00C15D8C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4837" w:rsidRPr="006E0DF2" w:rsidRDefault="00644837" w:rsidP="0064483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644837" w:rsidRPr="006E0DF2" w:rsidRDefault="00644837" w:rsidP="0064483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644837" w:rsidRDefault="00644837" w:rsidP="0064483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0DF2">
        <w:rPr>
          <w:sz w:val="28"/>
          <w:szCs w:val="28"/>
        </w:rPr>
        <w:t>Ленинградской области                                                                    О.П. Зеваков</w:t>
      </w:r>
    </w:p>
    <w:p w:rsidR="00644837" w:rsidRDefault="00644837" w:rsidP="00644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4837" w:rsidRDefault="00644837" w:rsidP="00644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4837" w:rsidRDefault="00644837" w:rsidP="006448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А.В. Ломов</w:t>
      </w:r>
    </w:p>
    <w:p w:rsidR="00644837" w:rsidRDefault="00644837" w:rsidP="006448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4837" w:rsidRDefault="00644837" w:rsidP="00644837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212AC4" w:rsidRDefault="00212AC4" w:rsidP="00212AC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212AC4" w:rsidRDefault="00212AC4" w:rsidP="00212AC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905D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905DE5">
        <w:rPr>
          <w:rFonts w:ascii="Times New Roman" w:hAnsi="Times New Roman"/>
        </w:rPr>
        <w:t>ы</w:t>
      </w:r>
    </w:p>
    <w:p w:rsidR="00212AC4" w:rsidRDefault="00212AC4" w:rsidP="00212AC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12AC4" w:rsidRDefault="00212AC4" w:rsidP="00212AC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212AC4" w:rsidRDefault="00212AC4" w:rsidP="00212AC4">
      <w:pPr>
        <w:pStyle w:val="a3"/>
        <w:jc w:val="right"/>
        <w:rPr>
          <w:rFonts w:ascii="Times New Roman" w:hAnsi="Times New Roman"/>
        </w:rPr>
      </w:pPr>
      <w:r w:rsidRPr="006578E7">
        <w:rPr>
          <w:rFonts w:ascii="Times New Roman" w:hAnsi="Times New Roman"/>
        </w:rPr>
        <w:t>О.П. Зеваков</w:t>
      </w:r>
    </w:p>
    <w:p w:rsidR="00905DE5" w:rsidRPr="006578E7" w:rsidRDefault="00905DE5" w:rsidP="00212AC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А.В. Ломов</w:t>
      </w:r>
    </w:p>
    <w:p w:rsidR="00212AC4" w:rsidRDefault="00212AC4" w:rsidP="00212AC4">
      <w:pPr>
        <w:jc w:val="right"/>
        <w:rPr>
          <w:b/>
          <w:sz w:val="28"/>
          <w:szCs w:val="28"/>
        </w:rPr>
      </w:pPr>
    </w:p>
    <w:p w:rsidR="00212AC4" w:rsidRDefault="00212AC4" w:rsidP="00212AC4">
      <w:pPr>
        <w:jc w:val="right"/>
        <w:rPr>
          <w:b/>
          <w:sz w:val="28"/>
          <w:szCs w:val="28"/>
        </w:rPr>
      </w:pPr>
    </w:p>
    <w:p w:rsidR="00212AC4" w:rsidRDefault="00212AC4" w:rsidP="00212AC4">
      <w:pPr>
        <w:jc w:val="right"/>
        <w:rPr>
          <w:b/>
          <w:sz w:val="28"/>
          <w:szCs w:val="28"/>
        </w:rPr>
      </w:pPr>
    </w:p>
    <w:p w:rsidR="00212AC4" w:rsidRDefault="00212AC4" w:rsidP="00212AC4">
      <w:pPr>
        <w:jc w:val="right"/>
        <w:rPr>
          <w:b/>
          <w:sz w:val="28"/>
          <w:szCs w:val="28"/>
        </w:rPr>
      </w:pPr>
    </w:p>
    <w:p w:rsidR="00212AC4" w:rsidRDefault="00212AC4" w:rsidP="00212AC4">
      <w:pPr>
        <w:jc w:val="right"/>
        <w:rPr>
          <w:b/>
          <w:sz w:val="28"/>
          <w:szCs w:val="28"/>
        </w:rPr>
      </w:pPr>
    </w:p>
    <w:p w:rsidR="00212AC4" w:rsidRDefault="00212AC4" w:rsidP="00212AC4">
      <w:pPr>
        <w:jc w:val="right"/>
        <w:rPr>
          <w:b/>
          <w:sz w:val="28"/>
          <w:szCs w:val="28"/>
        </w:rPr>
      </w:pPr>
    </w:p>
    <w:p w:rsidR="00212AC4" w:rsidRDefault="00212AC4" w:rsidP="00212AC4">
      <w:pPr>
        <w:jc w:val="right"/>
        <w:rPr>
          <w:b/>
          <w:sz w:val="28"/>
          <w:szCs w:val="28"/>
        </w:rPr>
      </w:pPr>
    </w:p>
    <w:p w:rsidR="00212AC4" w:rsidRDefault="00212AC4" w:rsidP="00212A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12AC4" w:rsidRDefault="00212AC4" w:rsidP="00212A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12AC4" w:rsidRDefault="00212AC4" w:rsidP="00212A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12AC4" w:rsidRDefault="00212AC4" w:rsidP="00212AC4">
      <w:pPr>
        <w:jc w:val="center"/>
      </w:pPr>
    </w:p>
    <w:p w:rsidR="00212AC4" w:rsidRDefault="00212AC4" w:rsidP="00212AC4">
      <w:pPr>
        <w:jc w:val="center"/>
      </w:pPr>
    </w:p>
    <w:p w:rsidR="0044753B" w:rsidRDefault="0044753B" w:rsidP="004475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  <w:r w:rsidR="00C15D8C" w:rsidRPr="00C15D8C">
        <w:rPr>
          <w:b/>
          <w:sz w:val="28"/>
          <w:szCs w:val="28"/>
        </w:rPr>
        <w:t>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212AC4" w:rsidRDefault="00212AC4" w:rsidP="00212AC4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12AC4" w:rsidRDefault="00212AC4" w:rsidP="00212AC4">
      <w:pPr>
        <w:pStyle w:val="a5"/>
        <w:spacing w:before="0" w:beforeAutospacing="0" w:after="0" w:afterAutospacing="0"/>
        <w:jc w:val="center"/>
        <w:rPr>
          <w:color w:val="000000"/>
        </w:rPr>
      </w:pPr>
      <w:r>
        <w:rPr>
          <w:b/>
          <w:sz w:val="28"/>
          <w:szCs w:val="28"/>
        </w:rPr>
        <w:tab/>
      </w:r>
      <w:r w:rsidRPr="00054911">
        <w:rPr>
          <w:color w:val="000000"/>
        </w:rPr>
        <w:t>Принят Законодательным собранием Л</w:t>
      </w:r>
      <w:r>
        <w:rPr>
          <w:color w:val="000000"/>
        </w:rPr>
        <w:t>енинградской области «__» _____ 2021</w:t>
      </w:r>
      <w:r w:rsidRPr="00054911">
        <w:rPr>
          <w:color w:val="000000"/>
        </w:rPr>
        <w:t xml:space="preserve"> года</w:t>
      </w:r>
    </w:p>
    <w:p w:rsidR="00212AC4" w:rsidRDefault="00212AC4" w:rsidP="00212AC4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12AC4" w:rsidRDefault="00212AC4" w:rsidP="00212AC4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12AC4" w:rsidRDefault="00212AC4" w:rsidP="00C15D8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 1</w:t>
      </w:r>
    </w:p>
    <w:p w:rsidR="00C15D8C" w:rsidRDefault="00C15D8C" w:rsidP="00C15D8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C15D8C" w:rsidRDefault="00C15D8C" w:rsidP="00C15D8C">
      <w:pPr>
        <w:autoSpaceDE w:val="0"/>
        <w:autoSpaceDN w:val="0"/>
        <w:adjustRightInd w:val="0"/>
        <w:ind w:firstLine="709"/>
        <w:jc w:val="both"/>
        <w:outlineLvl w:val="0"/>
        <w:rPr>
          <w:rFonts w:cs="Calibri"/>
          <w:sz w:val="28"/>
          <w:szCs w:val="28"/>
        </w:rPr>
      </w:pPr>
      <w:r w:rsidRPr="00C15D8C">
        <w:rPr>
          <w:rFonts w:eastAsiaTheme="minorHAnsi"/>
          <w:bCs/>
          <w:sz w:val="28"/>
          <w:szCs w:val="28"/>
          <w:lang w:eastAsia="en-US"/>
        </w:rPr>
        <w:t xml:space="preserve">Внести </w:t>
      </w:r>
      <w:r>
        <w:rPr>
          <w:rFonts w:eastAsiaTheme="minorHAnsi"/>
          <w:bCs/>
          <w:sz w:val="28"/>
          <w:szCs w:val="28"/>
          <w:lang w:eastAsia="en-US"/>
        </w:rPr>
        <w:t xml:space="preserve">в статью 3 областного закона </w:t>
      </w:r>
      <w:r>
        <w:rPr>
          <w:rFonts w:cs="Calibri"/>
          <w:sz w:val="28"/>
          <w:szCs w:val="28"/>
        </w:rPr>
        <w:t>от 11 февраля 2016 года № 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 (с последующими изменениями) изменение, дополнив ее частью 3 следующего содержания:</w:t>
      </w:r>
    </w:p>
    <w:p w:rsidR="00C15D8C" w:rsidRDefault="00C15D8C" w:rsidP="00C15D8C">
      <w:pPr>
        <w:ind w:firstLine="54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«3</w:t>
      </w:r>
      <w:r w:rsidR="002E5585">
        <w:rPr>
          <w:rFonts w:cs="Calibri"/>
          <w:sz w:val="28"/>
          <w:szCs w:val="28"/>
        </w:rPr>
        <w:t>.</w:t>
      </w:r>
      <w:r>
        <w:rPr>
          <w:rFonts w:cs="Calibri"/>
          <w:sz w:val="28"/>
          <w:szCs w:val="28"/>
        </w:rPr>
        <w:t xml:space="preserve"> В случае, если масштабный инвестиционный проект предусматривает развитие инфраструктуры туризма в Ленинградской области, предоставление </w:t>
      </w:r>
      <w:r>
        <w:rPr>
          <w:rFonts w:eastAsiaTheme="minorHAnsi"/>
          <w:sz w:val="28"/>
          <w:szCs w:val="28"/>
          <w:lang w:eastAsia="en-US"/>
        </w:rPr>
        <w:t xml:space="preserve">земельного участка в аренду без проведения торгов для реализации указанного масштабного инвестиционного проекта осуществляется при условии соответствия критериям, установленным областным законом </w:t>
      </w:r>
      <w:r w:rsidR="00C26716">
        <w:rPr>
          <w:rFonts w:eastAsiaTheme="minorHAnsi"/>
          <w:sz w:val="28"/>
          <w:szCs w:val="28"/>
          <w:lang w:eastAsia="en-US"/>
        </w:rPr>
        <w:t xml:space="preserve">от 20 мая 2019 года № 39-оз </w:t>
      </w:r>
      <w:r w:rsidRPr="00C15D8C">
        <w:rPr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Pr="00C15D8C">
        <w:rPr>
          <w:rFonts w:cs="Calibri"/>
          <w:sz w:val="28"/>
          <w:szCs w:val="28"/>
        </w:rPr>
        <w:t>.</w:t>
      </w:r>
    </w:p>
    <w:p w:rsidR="00C15D8C" w:rsidRDefault="00C15D8C" w:rsidP="00C15D8C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C15D8C" w:rsidRDefault="00C15D8C" w:rsidP="00C15D8C">
      <w:pPr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Статья 2</w:t>
      </w:r>
    </w:p>
    <w:p w:rsidR="0000774F" w:rsidRDefault="0000774F" w:rsidP="00C15D8C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00774F" w:rsidRDefault="0000774F" w:rsidP="00C15D8C">
      <w:pPr>
        <w:ind w:firstLine="709"/>
        <w:jc w:val="both"/>
        <w:rPr>
          <w:rFonts w:cs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Внести в областной закон </w:t>
      </w:r>
      <w:r>
        <w:rPr>
          <w:rFonts w:eastAsiaTheme="minorHAnsi"/>
          <w:sz w:val="28"/>
          <w:szCs w:val="28"/>
          <w:lang w:eastAsia="en-US"/>
        </w:rPr>
        <w:t xml:space="preserve">от 20 мая 2019 года № 39-оз </w:t>
      </w:r>
      <w:r w:rsidRPr="00C15D8C">
        <w:rPr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>
        <w:rPr>
          <w:rFonts w:cs="Calibri"/>
          <w:sz w:val="28"/>
          <w:szCs w:val="28"/>
        </w:rPr>
        <w:t xml:space="preserve"> изменение, дополнив его статьей 7</w:t>
      </w:r>
      <w:r>
        <w:rPr>
          <w:rFonts w:cs="Calibri"/>
          <w:sz w:val="28"/>
          <w:szCs w:val="28"/>
          <w:vertAlign w:val="superscript"/>
        </w:rPr>
        <w:t>1</w:t>
      </w:r>
      <w:r>
        <w:rPr>
          <w:rFonts w:cs="Calibri"/>
          <w:sz w:val="28"/>
          <w:szCs w:val="28"/>
        </w:rPr>
        <w:t xml:space="preserve"> следующего содержания:</w:t>
      </w:r>
    </w:p>
    <w:p w:rsidR="0000774F" w:rsidRPr="00763664" w:rsidRDefault="0000774F" w:rsidP="00C15D8C">
      <w:pPr>
        <w:ind w:firstLine="709"/>
        <w:jc w:val="both"/>
        <w:rPr>
          <w:rFonts w:cs="Calibri"/>
          <w:b/>
          <w:sz w:val="28"/>
          <w:szCs w:val="28"/>
        </w:rPr>
      </w:pPr>
      <w:r w:rsidRPr="00763664">
        <w:rPr>
          <w:rFonts w:cs="Calibri"/>
          <w:b/>
          <w:sz w:val="28"/>
          <w:szCs w:val="28"/>
        </w:rPr>
        <w:t>«7</w:t>
      </w:r>
      <w:r w:rsidRPr="00763664">
        <w:rPr>
          <w:rFonts w:cs="Calibri"/>
          <w:b/>
          <w:sz w:val="28"/>
          <w:szCs w:val="28"/>
          <w:vertAlign w:val="superscript"/>
        </w:rPr>
        <w:t>1</w:t>
      </w:r>
      <w:r w:rsidRPr="00763664">
        <w:rPr>
          <w:rFonts w:cs="Calibri"/>
          <w:b/>
          <w:sz w:val="28"/>
          <w:szCs w:val="28"/>
        </w:rPr>
        <w:t>. Развитие инфраструктуры туризма</w:t>
      </w:r>
      <w:r w:rsidR="00810EC4" w:rsidRPr="00763664">
        <w:rPr>
          <w:rFonts w:cs="Calibri"/>
          <w:b/>
          <w:sz w:val="28"/>
          <w:szCs w:val="28"/>
        </w:rPr>
        <w:t xml:space="preserve"> в Ленинградской области</w:t>
      </w:r>
    </w:p>
    <w:p w:rsidR="00810EC4" w:rsidRDefault="00810EC4" w:rsidP="00C15D8C">
      <w:pPr>
        <w:ind w:firstLine="709"/>
        <w:jc w:val="both"/>
        <w:rPr>
          <w:rFonts w:cs="Calibri"/>
          <w:sz w:val="28"/>
          <w:szCs w:val="28"/>
        </w:rPr>
      </w:pPr>
    </w:p>
    <w:p w:rsidR="00810EC4" w:rsidRDefault="00810EC4" w:rsidP="00D66C7B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 Для развития инфраструктуры туризма в Ленинградской области создаются объек</w:t>
      </w:r>
      <w:r w:rsidR="00FC58E9">
        <w:rPr>
          <w:rFonts w:cs="Calibri"/>
          <w:sz w:val="28"/>
          <w:szCs w:val="28"/>
        </w:rPr>
        <w:t>ты придорожной инфраструктуры «з</w:t>
      </w:r>
      <w:r w:rsidR="00696D93">
        <w:rPr>
          <w:rFonts w:cs="Calibri"/>
          <w:sz w:val="28"/>
          <w:szCs w:val="28"/>
        </w:rPr>
        <w:t>еленые стоянки»</w:t>
      </w:r>
      <w:r w:rsidR="0075320C">
        <w:rPr>
          <w:rFonts w:cs="Calibri"/>
          <w:sz w:val="28"/>
          <w:szCs w:val="28"/>
        </w:rPr>
        <w:t xml:space="preserve"> и</w:t>
      </w:r>
      <w:r w:rsidR="00A4171A">
        <w:rPr>
          <w:rFonts w:cs="Calibri"/>
          <w:sz w:val="28"/>
          <w:szCs w:val="28"/>
        </w:rPr>
        <w:t xml:space="preserve">осуществляется строительство </w:t>
      </w:r>
      <w:r w:rsidR="007A7A46">
        <w:rPr>
          <w:rFonts w:cs="Calibri"/>
          <w:sz w:val="28"/>
          <w:szCs w:val="28"/>
        </w:rPr>
        <w:t xml:space="preserve">объектов дорожного сервиса и объектов </w:t>
      </w:r>
      <w:r w:rsidR="00D66C7B">
        <w:rPr>
          <w:rFonts w:eastAsiaTheme="minorHAnsi"/>
          <w:sz w:val="28"/>
          <w:szCs w:val="28"/>
          <w:lang w:eastAsia="en-US"/>
        </w:rPr>
        <w:t>придорожного сервиса.</w:t>
      </w:r>
    </w:p>
    <w:p w:rsidR="00897B46" w:rsidRDefault="00854C43" w:rsidP="00854C4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2. З</w:t>
      </w:r>
      <w:r>
        <w:rPr>
          <w:rFonts w:eastAsiaTheme="minorHAnsi"/>
          <w:sz w:val="28"/>
          <w:szCs w:val="28"/>
          <w:lang w:eastAsia="en-US"/>
        </w:rPr>
        <w:t>емельный участок, находящийся в государственной или муниципальной собственности, может быть предоставлен в аренду без проведения торгов юридическому лицу в соответствии с распоряжением Губернатора Ленинградской области для реализации масштабного инвестиционного проекта, соответствующего</w:t>
      </w:r>
      <w:r w:rsidR="00897B46">
        <w:rPr>
          <w:rFonts w:eastAsiaTheme="minorHAnsi"/>
          <w:sz w:val="28"/>
          <w:szCs w:val="28"/>
          <w:lang w:eastAsia="en-US"/>
        </w:rPr>
        <w:t xml:space="preserve"> следующим</w:t>
      </w:r>
      <w:r>
        <w:rPr>
          <w:rFonts w:eastAsiaTheme="minorHAnsi"/>
          <w:sz w:val="28"/>
          <w:szCs w:val="28"/>
          <w:lang w:eastAsia="en-US"/>
        </w:rPr>
        <w:t xml:space="preserve"> критериям</w:t>
      </w:r>
      <w:r w:rsidR="00897B46">
        <w:rPr>
          <w:rFonts w:eastAsiaTheme="minorHAnsi"/>
          <w:sz w:val="28"/>
          <w:szCs w:val="28"/>
          <w:lang w:eastAsia="en-US"/>
        </w:rPr>
        <w:t>:</w:t>
      </w:r>
    </w:p>
    <w:p w:rsidR="00A36D5A" w:rsidRDefault="00897B46" w:rsidP="00C15D8C">
      <w:pPr>
        <w:ind w:firstLine="709"/>
        <w:jc w:val="both"/>
        <w:rPr>
          <w:rFonts w:cs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763664">
        <w:rPr>
          <w:rFonts w:eastAsiaTheme="minorHAnsi"/>
          <w:sz w:val="28"/>
          <w:szCs w:val="28"/>
          <w:lang w:eastAsia="en-US"/>
        </w:rPr>
        <w:t xml:space="preserve">масштабный инвестиционный проект должен предусматривать  развитие </w:t>
      </w:r>
      <w:r w:rsidR="00763664">
        <w:rPr>
          <w:rFonts w:cs="Calibri"/>
          <w:sz w:val="28"/>
          <w:szCs w:val="28"/>
        </w:rPr>
        <w:t>инфраструктуры туризма в Ленинградской области</w:t>
      </w:r>
      <w:r w:rsidR="00BE2274">
        <w:rPr>
          <w:rFonts w:cs="Calibri"/>
          <w:sz w:val="28"/>
          <w:szCs w:val="28"/>
        </w:rPr>
        <w:t xml:space="preserve">в </w:t>
      </w:r>
      <w:r w:rsidR="004206E9">
        <w:rPr>
          <w:rFonts w:cs="Calibri"/>
          <w:sz w:val="28"/>
          <w:szCs w:val="28"/>
        </w:rPr>
        <w:t xml:space="preserve">форме </w:t>
      </w:r>
      <w:r w:rsidR="00BE2274">
        <w:rPr>
          <w:rFonts w:cs="Calibri"/>
          <w:sz w:val="28"/>
          <w:szCs w:val="28"/>
        </w:rPr>
        <w:t xml:space="preserve">создания </w:t>
      </w:r>
      <w:r w:rsidR="0075320C">
        <w:rPr>
          <w:rFonts w:cs="Calibri"/>
          <w:sz w:val="28"/>
          <w:szCs w:val="28"/>
        </w:rPr>
        <w:t xml:space="preserve">(строительства) </w:t>
      </w:r>
      <w:r w:rsidR="00691EB6">
        <w:rPr>
          <w:rFonts w:cs="Calibri"/>
          <w:sz w:val="28"/>
          <w:szCs w:val="28"/>
        </w:rPr>
        <w:t xml:space="preserve">одного </w:t>
      </w:r>
      <w:r w:rsidR="0048784B">
        <w:rPr>
          <w:rFonts w:cs="Calibri"/>
          <w:sz w:val="28"/>
          <w:szCs w:val="28"/>
        </w:rPr>
        <w:t xml:space="preserve">из </w:t>
      </w:r>
      <w:r w:rsidR="00BE2274">
        <w:rPr>
          <w:rFonts w:cs="Calibri"/>
          <w:sz w:val="28"/>
          <w:szCs w:val="28"/>
        </w:rPr>
        <w:t>объектов, указанных в</w:t>
      </w:r>
      <w:r w:rsidR="00A36D5A">
        <w:rPr>
          <w:rFonts w:cs="Calibri"/>
          <w:sz w:val="28"/>
          <w:szCs w:val="28"/>
        </w:rPr>
        <w:t xml:space="preserve"> части 1 настоящей статьи;</w:t>
      </w:r>
    </w:p>
    <w:p w:rsidR="00763664" w:rsidRDefault="00414221" w:rsidP="00C15D8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cs="Calibri"/>
          <w:sz w:val="28"/>
          <w:szCs w:val="28"/>
        </w:rPr>
        <w:t>2) в состав объекта</w:t>
      </w:r>
      <w:r w:rsidR="000D6F71">
        <w:rPr>
          <w:rFonts w:eastAsia="Calibri"/>
          <w:sz w:val="28"/>
          <w:szCs w:val="28"/>
        </w:rPr>
        <w:t>должны входить</w:t>
      </w:r>
      <w:r w:rsidR="00A36D5A" w:rsidRPr="00A36D5A">
        <w:rPr>
          <w:rFonts w:eastAsia="Calibri"/>
          <w:sz w:val="28"/>
          <w:szCs w:val="28"/>
        </w:rPr>
        <w:t xml:space="preserve"> парковка для транспортных средств,</w:t>
      </w:r>
      <w:r w:rsidR="00A36D5A">
        <w:rPr>
          <w:rFonts w:eastAsia="Calibri"/>
          <w:sz w:val="28"/>
          <w:szCs w:val="28"/>
        </w:rPr>
        <w:t xml:space="preserve"> стационарные туалеты, скамейки, площадки с контейнерами для мусора;</w:t>
      </w:r>
    </w:p>
    <w:p w:rsidR="00763664" w:rsidRDefault="00A36D5A" w:rsidP="00C15D8C">
      <w:pPr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3) </w:t>
      </w:r>
      <w:r w:rsidR="006963C6">
        <w:rPr>
          <w:rFonts w:eastAsia="Calibri"/>
          <w:sz w:val="28"/>
          <w:szCs w:val="28"/>
        </w:rPr>
        <w:t xml:space="preserve">в случае создания </w:t>
      </w:r>
      <w:r w:rsidR="006963C6">
        <w:rPr>
          <w:rFonts w:cs="Calibri"/>
          <w:sz w:val="28"/>
          <w:szCs w:val="28"/>
        </w:rPr>
        <w:t xml:space="preserve">объекта придорожной инфраструктуры «зеленые стоянки» </w:t>
      </w:r>
      <w:r>
        <w:rPr>
          <w:rFonts w:eastAsia="Calibri"/>
          <w:sz w:val="28"/>
          <w:szCs w:val="28"/>
        </w:rPr>
        <w:t xml:space="preserve">расстояние </w:t>
      </w:r>
      <w:r w:rsidR="00414221">
        <w:rPr>
          <w:rFonts w:eastAsia="Calibri"/>
          <w:sz w:val="28"/>
          <w:szCs w:val="28"/>
        </w:rPr>
        <w:t xml:space="preserve">от </w:t>
      </w:r>
      <w:r w:rsidR="006963C6">
        <w:rPr>
          <w:rFonts w:eastAsia="Calibri"/>
          <w:sz w:val="28"/>
          <w:szCs w:val="28"/>
        </w:rPr>
        <w:t xml:space="preserve">указанного объекта </w:t>
      </w:r>
      <w:r>
        <w:rPr>
          <w:rFonts w:eastAsia="Calibri"/>
          <w:sz w:val="28"/>
          <w:szCs w:val="28"/>
        </w:rPr>
        <w:t xml:space="preserve">до ближайшей автозаправочной станции </w:t>
      </w:r>
      <w:r w:rsidR="00BB6C4E">
        <w:rPr>
          <w:rFonts w:eastAsia="Calibri"/>
          <w:sz w:val="28"/>
          <w:szCs w:val="28"/>
        </w:rPr>
        <w:t xml:space="preserve">вдоль автомобильной дороги </w:t>
      </w:r>
      <w:r w:rsidR="003009CF">
        <w:rPr>
          <w:rFonts w:eastAsia="Calibri"/>
          <w:sz w:val="28"/>
          <w:szCs w:val="28"/>
        </w:rPr>
        <w:t>должно составлять</w:t>
      </w:r>
      <w:r w:rsidR="006B4C1F">
        <w:rPr>
          <w:rFonts w:eastAsia="Calibri"/>
          <w:sz w:val="28"/>
          <w:szCs w:val="28"/>
        </w:rPr>
        <w:t xml:space="preserve"> не </w:t>
      </w:r>
      <w:r w:rsidR="000725EE">
        <w:rPr>
          <w:rFonts w:eastAsia="Calibri"/>
          <w:sz w:val="28"/>
          <w:szCs w:val="28"/>
        </w:rPr>
        <w:t xml:space="preserve">менее </w:t>
      </w:r>
      <w:r>
        <w:rPr>
          <w:rFonts w:eastAsia="Calibri"/>
          <w:sz w:val="28"/>
          <w:szCs w:val="28"/>
        </w:rPr>
        <w:t>10 км.».</w:t>
      </w:r>
    </w:p>
    <w:p w:rsidR="00763664" w:rsidRDefault="00763664" w:rsidP="00C15D8C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00774F" w:rsidRDefault="0000774F" w:rsidP="00C15D8C">
      <w:pPr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Статья 3</w:t>
      </w:r>
    </w:p>
    <w:p w:rsidR="00C15D8C" w:rsidRDefault="00C15D8C" w:rsidP="00C15D8C">
      <w:pPr>
        <w:ind w:firstLine="709"/>
        <w:jc w:val="both"/>
        <w:rPr>
          <w:rFonts w:eastAsia="Calibri"/>
          <w:sz w:val="16"/>
          <w:szCs w:val="16"/>
        </w:rPr>
      </w:pPr>
    </w:p>
    <w:p w:rsidR="00C15D8C" w:rsidRDefault="00C15D8C" w:rsidP="00C15D8C">
      <w:pPr>
        <w:ind w:firstLine="708"/>
        <w:jc w:val="both"/>
        <w:rPr>
          <w:rFonts w:cs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Настоящий областной закон вступает в силу </w:t>
      </w:r>
      <w:r>
        <w:rPr>
          <w:rFonts w:cs="Calibri"/>
          <w:bCs/>
          <w:sz w:val="28"/>
          <w:szCs w:val="28"/>
        </w:rPr>
        <w:t>через 10 дней после его официального опубликования.</w:t>
      </w:r>
    </w:p>
    <w:p w:rsidR="00C15D8C" w:rsidRDefault="00C15D8C" w:rsidP="00C15D8C">
      <w:pPr>
        <w:ind w:firstLine="708"/>
        <w:jc w:val="both"/>
        <w:rPr>
          <w:sz w:val="28"/>
          <w:szCs w:val="28"/>
        </w:rPr>
      </w:pPr>
    </w:p>
    <w:p w:rsidR="00212AC4" w:rsidRDefault="00212AC4" w:rsidP="00212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2AC4" w:rsidRPr="00CC031D" w:rsidRDefault="00212AC4" w:rsidP="0059004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Губернатор</w:t>
      </w:r>
    </w:p>
    <w:p w:rsidR="00212AC4" w:rsidRDefault="00212AC4" w:rsidP="0059004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Ленинградской области</w:t>
      </w:r>
      <w:r>
        <w:rPr>
          <w:rFonts w:eastAsia="Calibri"/>
          <w:sz w:val="28"/>
          <w:szCs w:val="28"/>
          <w:lang w:eastAsia="en-US"/>
        </w:rPr>
        <w:t>А.Дрозденко</w:t>
      </w:r>
    </w:p>
    <w:p w:rsidR="0000774F" w:rsidRDefault="0000774F" w:rsidP="00212AC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00774F" w:rsidRDefault="0000774F" w:rsidP="00212AC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00774F" w:rsidRDefault="0000774F" w:rsidP="00212AC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00774F" w:rsidRDefault="0000774F" w:rsidP="00212AC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63BA5" w:rsidRDefault="00163BA5" w:rsidP="00212AC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63BA5" w:rsidRDefault="00163BA5" w:rsidP="00212AC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63BA5" w:rsidRDefault="00163BA5" w:rsidP="00212AC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57517" w:rsidRDefault="00A57517" w:rsidP="00212AC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12AC4" w:rsidRDefault="00212AC4" w:rsidP="00212A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212AC4" w:rsidRPr="00163BA5" w:rsidRDefault="00212AC4" w:rsidP="00212A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B83F81">
        <w:rPr>
          <w:rFonts w:ascii="Times New Roman" w:hAnsi="Times New Roman"/>
          <w:b/>
          <w:sz w:val="28"/>
          <w:szCs w:val="28"/>
        </w:rPr>
        <w:t>«</w:t>
      </w:r>
      <w:r w:rsidR="00163BA5">
        <w:rPr>
          <w:rFonts w:ascii="Times New Roman" w:hAnsi="Times New Roman"/>
          <w:b/>
          <w:sz w:val="28"/>
          <w:szCs w:val="28"/>
        </w:rPr>
        <w:t xml:space="preserve">О внесении изменения в статью 3 областного закона «О </w:t>
      </w:r>
      <w:r w:rsidR="00163BA5" w:rsidRPr="00163BA5">
        <w:rPr>
          <w:rFonts w:ascii="Times New Roman" w:hAnsi="Times New Roman"/>
          <w:b/>
          <w:sz w:val="28"/>
          <w:szCs w:val="28"/>
        </w:rPr>
        <w:t>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212AC4" w:rsidRPr="00163BA5" w:rsidRDefault="00212AC4" w:rsidP="00212AC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12AC4" w:rsidRDefault="00212AC4" w:rsidP="00212AC4">
      <w:pPr>
        <w:tabs>
          <w:tab w:val="left" w:pos="709"/>
        </w:tabs>
        <w:ind w:firstLine="709"/>
        <w:jc w:val="both"/>
        <w:rPr>
          <w:rFonts w:cs="Calibri"/>
          <w:sz w:val="28"/>
          <w:szCs w:val="28"/>
        </w:rPr>
      </w:pPr>
      <w:r w:rsidRPr="00163BA5">
        <w:rPr>
          <w:rFonts w:eastAsiaTheme="minorHAnsi"/>
          <w:sz w:val="28"/>
          <w:szCs w:val="28"/>
        </w:rPr>
        <w:t xml:space="preserve">Проект областного закона </w:t>
      </w:r>
      <w:r w:rsidRPr="00B471D3">
        <w:rPr>
          <w:rFonts w:eastAsiaTheme="minorHAnsi"/>
          <w:sz w:val="28"/>
          <w:szCs w:val="28"/>
        </w:rPr>
        <w:t>«</w:t>
      </w:r>
      <w:r w:rsidR="00B471D3" w:rsidRPr="00B471D3">
        <w:rPr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B471D3">
        <w:rPr>
          <w:sz w:val="28"/>
          <w:szCs w:val="28"/>
        </w:rPr>
        <w:t>»</w:t>
      </w:r>
      <w:r w:rsidRPr="00163BA5">
        <w:rPr>
          <w:sz w:val="28"/>
          <w:szCs w:val="28"/>
        </w:rPr>
        <w:t xml:space="preserve"> (далее – законопроект) разработан в целях </w:t>
      </w:r>
      <w:r w:rsidR="00C8716B">
        <w:rPr>
          <w:sz w:val="28"/>
          <w:szCs w:val="28"/>
        </w:rPr>
        <w:t xml:space="preserve">льготного предоставления земельных участков инвесторам для </w:t>
      </w:r>
      <w:r w:rsidR="00C8716B">
        <w:rPr>
          <w:rFonts w:cs="Calibri"/>
          <w:sz w:val="28"/>
          <w:szCs w:val="28"/>
        </w:rPr>
        <w:t>развития инфраструктуры туризма в Ленинградской области</w:t>
      </w:r>
      <w:r w:rsidR="00E463A6">
        <w:rPr>
          <w:rFonts w:cs="Calibri"/>
          <w:sz w:val="28"/>
          <w:szCs w:val="28"/>
        </w:rPr>
        <w:t xml:space="preserve"> с помощью</w:t>
      </w:r>
      <w:r w:rsidR="00C8716B">
        <w:rPr>
          <w:rFonts w:cs="Calibri"/>
          <w:sz w:val="28"/>
          <w:szCs w:val="28"/>
        </w:rPr>
        <w:t>созда</w:t>
      </w:r>
      <w:r w:rsidR="008A28B3">
        <w:rPr>
          <w:rFonts w:cs="Calibri"/>
          <w:sz w:val="28"/>
          <w:szCs w:val="28"/>
        </w:rPr>
        <w:t>ния</w:t>
      </w:r>
      <w:r w:rsidR="00C8716B">
        <w:rPr>
          <w:rFonts w:cs="Calibri"/>
          <w:sz w:val="28"/>
          <w:szCs w:val="28"/>
        </w:rPr>
        <w:t xml:space="preserve"> объект</w:t>
      </w:r>
      <w:r w:rsidR="008A28B3">
        <w:rPr>
          <w:rFonts w:cs="Calibri"/>
          <w:sz w:val="28"/>
          <w:szCs w:val="28"/>
        </w:rPr>
        <w:t>ов</w:t>
      </w:r>
      <w:r w:rsidR="00B502BE">
        <w:rPr>
          <w:rFonts w:cs="Calibri"/>
          <w:sz w:val="28"/>
          <w:szCs w:val="28"/>
        </w:rPr>
        <w:t xml:space="preserve"> придорожной инфраструктуры «з</w:t>
      </w:r>
      <w:r w:rsidR="00C8716B">
        <w:rPr>
          <w:rFonts w:cs="Calibri"/>
          <w:sz w:val="28"/>
          <w:szCs w:val="28"/>
        </w:rPr>
        <w:t>еленые стоянки</w:t>
      </w:r>
      <w:r w:rsidR="00B502BE">
        <w:rPr>
          <w:rFonts w:cs="Calibri"/>
          <w:sz w:val="28"/>
          <w:szCs w:val="28"/>
        </w:rPr>
        <w:t xml:space="preserve">» и строительства объектов дорожного </w:t>
      </w:r>
      <w:r w:rsidR="007104BF">
        <w:rPr>
          <w:rFonts w:cs="Calibri"/>
          <w:sz w:val="28"/>
          <w:szCs w:val="28"/>
        </w:rPr>
        <w:t xml:space="preserve">и </w:t>
      </w:r>
      <w:r w:rsidR="007104BF">
        <w:rPr>
          <w:rFonts w:eastAsiaTheme="minorHAnsi"/>
          <w:sz w:val="28"/>
          <w:szCs w:val="28"/>
          <w:lang w:eastAsia="en-US"/>
        </w:rPr>
        <w:t>придорожного</w:t>
      </w:r>
      <w:r w:rsidR="007104BF">
        <w:rPr>
          <w:rFonts w:cs="Calibri"/>
          <w:sz w:val="28"/>
          <w:szCs w:val="28"/>
        </w:rPr>
        <w:t xml:space="preserve"> сервиса</w:t>
      </w:r>
      <w:r w:rsidR="00B502BE">
        <w:rPr>
          <w:rFonts w:eastAsiaTheme="minorHAnsi"/>
          <w:sz w:val="28"/>
          <w:szCs w:val="28"/>
          <w:lang w:eastAsia="en-US"/>
        </w:rPr>
        <w:t>.</w:t>
      </w:r>
    </w:p>
    <w:p w:rsidR="00BC5C0C" w:rsidRPr="00BC5C0C" w:rsidRDefault="00BC5C0C" w:rsidP="00E463A6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BC5C0C">
        <w:rPr>
          <w:color w:val="000000"/>
          <w:spacing w:val="4"/>
          <w:sz w:val="28"/>
          <w:szCs w:val="28"/>
        </w:rPr>
        <w:t xml:space="preserve">На фоне пандемии </w:t>
      </w:r>
      <w:r w:rsidR="000B67CB" w:rsidRPr="00BC5C0C">
        <w:rPr>
          <w:color w:val="000000"/>
          <w:spacing w:val="4"/>
          <w:sz w:val="28"/>
          <w:szCs w:val="28"/>
        </w:rPr>
        <w:t xml:space="preserve">выросла </w:t>
      </w:r>
      <w:r w:rsidRPr="00BC5C0C">
        <w:rPr>
          <w:color w:val="000000"/>
          <w:spacing w:val="4"/>
          <w:sz w:val="28"/>
          <w:szCs w:val="28"/>
        </w:rPr>
        <w:t xml:space="preserve">популярность путешествий на личном автомобиле </w:t>
      </w:r>
      <w:r w:rsidR="00B96241">
        <w:rPr>
          <w:color w:val="000000"/>
          <w:spacing w:val="4"/>
          <w:sz w:val="28"/>
          <w:szCs w:val="28"/>
        </w:rPr>
        <w:t>и</w:t>
      </w:r>
      <w:r w:rsidRPr="00BC5C0C">
        <w:rPr>
          <w:color w:val="000000"/>
          <w:spacing w:val="4"/>
          <w:sz w:val="28"/>
          <w:szCs w:val="28"/>
        </w:rPr>
        <w:t xml:space="preserve"> автотуризм </w:t>
      </w:r>
      <w:r w:rsidR="006944E6">
        <w:rPr>
          <w:color w:val="000000"/>
          <w:spacing w:val="4"/>
          <w:sz w:val="28"/>
          <w:szCs w:val="28"/>
        </w:rPr>
        <w:t xml:space="preserve">в ближайшем будущем </w:t>
      </w:r>
      <w:r w:rsidRPr="00BC5C0C">
        <w:rPr>
          <w:color w:val="000000"/>
          <w:spacing w:val="4"/>
          <w:sz w:val="28"/>
          <w:szCs w:val="28"/>
        </w:rPr>
        <w:t xml:space="preserve">может стать приоритетным </w:t>
      </w:r>
      <w:r w:rsidR="006944E6">
        <w:rPr>
          <w:color w:val="000000"/>
          <w:spacing w:val="4"/>
          <w:sz w:val="28"/>
          <w:szCs w:val="28"/>
        </w:rPr>
        <w:t xml:space="preserve">туристическим </w:t>
      </w:r>
      <w:r w:rsidRPr="00BC5C0C">
        <w:rPr>
          <w:color w:val="000000"/>
          <w:spacing w:val="4"/>
          <w:sz w:val="28"/>
          <w:szCs w:val="28"/>
        </w:rPr>
        <w:t>направлением.</w:t>
      </w:r>
    </w:p>
    <w:p w:rsidR="00C25C9D" w:rsidRDefault="00B96241" w:rsidP="00E463A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по мнению </w:t>
      </w:r>
      <w:r w:rsidR="00C25C9D" w:rsidRPr="00BC5C0C">
        <w:rPr>
          <w:sz w:val="28"/>
          <w:szCs w:val="28"/>
        </w:rPr>
        <w:t>эксперт</w:t>
      </w:r>
      <w:r>
        <w:rPr>
          <w:sz w:val="28"/>
          <w:szCs w:val="28"/>
        </w:rPr>
        <w:t>ов,</w:t>
      </w:r>
      <w:r w:rsidR="00C25C9D" w:rsidRPr="00BC5C0C">
        <w:rPr>
          <w:sz w:val="28"/>
          <w:szCs w:val="28"/>
        </w:rPr>
        <w:t xml:space="preserve"> препятствием для комфортных поездок на автомобиле, в том числе с целью посещения туристических объектов, зачастую становится не отсутствие безопасных и качественных автомобильных дорог, а неразвитость инфраструктуры.</w:t>
      </w:r>
    </w:p>
    <w:p w:rsidR="00F84388" w:rsidRDefault="00F84388" w:rsidP="00F84388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государственной программе Ленинградской области «Развитие культуры в Ленинградской области»т</w:t>
      </w:r>
      <w:r w:rsidR="00BA7430">
        <w:rPr>
          <w:sz w:val="28"/>
          <w:szCs w:val="28"/>
        </w:rPr>
        <w:t>оже</w:t>
      </w:r>
      <w:r>
        <w:rPr>
          <w:sz w:val="28"/>
          <w:szCs w:val="28"/>
        </w:rPr>
        <w:t xml:space="preserve"> в качестве одной из основных проблем, сдерживающих развитие туризма Ленинградской области, обозначена недостаточная развитая туристская инфраструктура </w:t>
      </w:r>
      <w:r>
        <w:rPr>
          <w:rFonts w:eastAsiaTheme="minorHAnsi"/>
          <w:sz w:val="28"/>
          <w:szCs w:val="28"/>
          <w:lang w:eastAsia="en-US"/>
        </w:rPr>
        <w:t>(недостаточное количество средств размещения туристского класса с современным уровнем комфорта, недостаточное количество предприятий общественного питания, придорожного сервиса (зеленые стоянки), объектов досуга и развл</w:t>
      </w:r>
      <w:r w:rsidR="003A1D47">
        <w:rPr>
          <w:rFonts w:eastAsiaTheme="minorHAnsi"/>
          <w:sz w:val="28"/>
          <w:szCs w:val="28"/>
          <w:lang w:eastAsia="en-US"/>
        </w:rPr>
        <w:t>ечения на туристских маршрутах).</w:t>
      </w:r>
    </w:p>
    <w:p w:rsidR="00426A90" w:rsidRDefault="00C367CC" w:rsidP="00E463A6">
      <w:pPr>
        <w:tabs>
          <w:tab w:val="left" w:pos="709"/>
        </w:tabs>
        <w:ind w:firstLine="709"/>
        <w:jc w:val="both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Для </w:t>
      </w:r>
      <w:r w:rsidR="00BB2150">
        <w:rPr>
          <w:bCs/>
          <w:color w:val="000000"/>
          <w:spacing w:val="4"/>
          <w:sz w:val="28"/>
          <w:szCs w:val="28"/>
        </w:rPr>
        <w:t xml:space="preserve">поддержки автотуризма вдоль федеральных автомобильных дорог </w:t>
      </w:r>
      <w:r w:rsidR="00E90669">
        <w:rPr>
          <w:bCs/>
          <w:color w:val="000000"/>
          <w:spacing w:val="4"/>
          <w:sz w:val="28"/>
          <w:szCs w:val="28"/>
        </w:rPr>
        <w:t xml:space="preserve">Минтрансом России и </w:t>
      </w:r>
      <w:proofErr w:type="spellStart"/>
      <w:r w:rsidR="00E90669">
        <w:rPr>
          <w:bCs/>
          <w:color w:val="000000"/>
          <w:spacing w:val="4"/>
          <w:sz w:val="28"/>
          <w:szCs w:val="28"/>
        </w:rPr>
        <w:t>Росавтодором</w:t>
      </w:r>
      <w:proofErr w:type="spellEnd"/>
      <w:r w:rsidR="00E90669">
        <w:rPr>
          <w:bCs/>
          <w:color w:val="000000"/>
          <w:spacing w:val="4"/>
          <w:sz w:val="28"/>
          <w:szCs w:val="28"/>
        </w:rPr>
        <w:t xml:space="preserve"> планируется создание многофункциональных</w:t>
      </w:r>
      <w:r w:rsidR="00B96241" w:rsidRPr="00B96241">
        <w:rPr>
          <w:bCs/>
          <w:color w:val="000000"/>
          <w:spacing w:val="4"/>
          <w:sz w:val="28"/>
          <w:szCs w:val="28"/>
        </w:rPr>
        <w:t xml:space="preserve"> зон с площадками для питания и отдыха, торговлей и сервисным обслуживанием</w:t>
      </w:r>
      <w:r w:rsidR="00E90669">
        <w:rPr>
          <w:bCs/>
          <w:color w:val="000000"/>
          <w:spacing w:val="4"/>
          <w:sz w:val="28"/>
          <w:szCs w:val="28"/>
        </w:rPr>
        <w:t>.</w:t>
      </w:r>
    </w:p>
    <w:p w:rsidR="003D72A0" w:rsidRDefault="00D40382" w:rsidP="003D72A0">
      <w:pPr>
        <w:tabs>
          <w:tab w:val="left" w:pos="709"/>
        </w:tabs>
        <w:ind w:firstLine="709"/>
        <w:jc w:val="both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>Концепцией развития объектов дорожного сервиса Ленинградской области</w:t>
      </w:r>
      <w:r w:rsidRPr="004E45E8">
        <w:rPr>
          <w:bCs/>
          <w:spacing w:val="4"/>
          <w:sz w:val="28"/>
          <w:szCs w:val="28"/>
        </w:rPr>
        <w:t xml:space="preserve">также предусмотрено создание </w:t>
      </w:r>
      <w:r w:rsidR="004E45E8">
        <w:rPr>
          <w:bCs/>
          <w:spacing w:val="4"/>
          <w:sz w:val="28"/>
          <w:szCs w:val="28"/>
        </w:rPr>
        <w:t xml:space="preserve">61 </w:t>
      </w:r>
      <w:r w:rsidR="004E45E8">
        <w:rPr>
          <w:bCs/>
          <w:color w:val="000000"/>
          <w:spacing w:val="4"/>
          <w:sz w:val="28"/>
          <w:szCs w:val="28"/>
        </w:rPr>
        <w:t>многофункциональной</w:t>
      </w:r>
      <w:r w:rsidR="004E45E8" w:rsidRPr="00B96241">
        <w:rPr>
          <w:bCs/>
          <w:color w:val="000000"/>
          <w:spacing w:val="4"/>
          <w:sz w:val="28"/>
          <w:szCs w:val="28"/>
        </w:rPr>
        <w:t xml:space="preserve"> зон</w:t>
      </w:r>
      <w:r w:rsidR="004E45E8">
        <w:rPr>
          <w:bCs/>
          <w:color w:val="000000"/>
          <w:spacing w:val="4"/>
          <w:sz w:val="28"/>
          <w:szCs w:val="28"/>
        </w:rPr>
        <w:t>ы</w:t>
      </w:r>
      <w:r w:rsidR="001E3D76">
        <w:rPr>
          <w:bCs/>
          <w:spacing w:val="4"/>
          <w:sz w:val="28"/>
          <w:szCs w:val="28"/>
        </w:rPr>
        <w:t xml:space="preserve">на территории области </w:t>
      </w:r>
      <w:r w:rsidRPr="004E45E8">
        <w:rPr>
          <w:bCs/>
          <w:spacing w:val="4"/>
          <w:sz w:val="28"/>
          <w:szCs w:val="28"/>
        </w:rPr>
        <w:t>в зависимости от загруженности автомобильных дорог и наличия интересных туристических объектов</w:t>
      </w:r>
      <w:r w:rsidRPr="004E45E8">
        <w:rPr>
          <w:sz w:val="28"/>
          <w:szCs w:val="28"/>
        </w:rPr>
        <w:t>и формировани</w:t>
      </w:r>
      <w:r w:rsidR="004E45E8">
        <w:rPr>
          <w:sz w:val="28"/>
          <w:szCs w:val="28"/>
        </w:rPr>
        <w:t>е</w:t>
      </w:r>
      <w:r w:rsidRPr="004E45E8">
        <w:rPr>
          <w:sz w:val="28"/>
          <w:szCs w:val="28"/>
        </w:rPr>
        <w:t xml:space="preserve"> на их </w:t>
      </w:r>
      <w:r w:rsidRPr="004E45E8">
        <w:rPr>
          <w:sz w:val="28"/>
          <w:szCs w:val="28"/>
        </w:rPr>
        <w:lastRenderedPageBreak/>
        <w:t>основе сети авто-туристских кл</w:t>
      </w:r>
      <w:r w:rsidR="003F740D">
        <w:rPr>
          <w:sz w:val="28"/>
          <w:szCs w:val="28"/>
        </w:rPr>
        <w:t xml:space="preserve">астеров, представляющих собой </w:t>
      </w:r>
      <w:r w:rsidR="004E45E8" w:rsidRPr="004E45E8">
        <w:rPr>
          <w:sz w:val="28"/>
          <w:szCs w:val="28"/>
        </w:rPr>
        <w:t>взаимосвязанн</w:t>
      </w:r>
      <w:r w:rsidR="003F740D">
        <w:rPr>
          <w:sz w:val="28"/>
          <w:szCs w:val="28"/>
        </w:rPr>
        <w:t>ую</w:t>
      </w:r>
      <w:r w:rsidR="004E45E8" w:rsidRPr="004E45E8">
        <w:rPr>
          <w:sz w:val="28"/>
          <w:szCs w:val="28"/>
        </w:rPr>
        <w:t xml:space="preserve"> систем</w:t>
      </w:r>
      <w:r w:rsidR="003F740D">
        <w:rPr>
          <w:sz w:val="28"/>
          <w:szCs w:val="28"/>
        </w:rPr>
        <w:t>у</w:t>
      </w:r>
      <w:r w:rsidR="004E45E8" w:rsidRPr="004E45E8">
        <w:rPr>
          <w:sz w:val="28"/>
          <w:szCs w:val="28"/>
        </w:rPr>
        <w:t xml:space="preserve"> объектов туристской инфраструктуры и многофункциональных зон дорожного сервиса, расположенных вдоль автомобильных дорог и оказывающих комплекс разнообразных услуг туристам и другим участникам дорожного движения. </w:t>
      </w:r>
      <w:r w:rsidR="00381498">
        <w:rPr>
          <w:sz w:val="28"/>
          <w:szCs w:val="28"/>
        </w:rPr>
        <w:t xml:space="preserve">При определении многофункциональных зон </w:t>
      </w:r>
      <w:r w:rsidR="003F740D">
        <w:rPr>
          <w:sz w:val="28"/>
          <w:szCs w:val="28"/>
        </w:rPr>
        <w:t xml:space="preserve">учтено </w:t>
      </w:r>
      <w:r w:rsidR="003F740D">
        <w:rPr>
          <w:bCs/>
          <w:iCs/>
          <w:sz w:val="28"/>
          <w:szCs w:val="28"/>
        </w:rPr>
        <w:t>более 5 тыс.</w:t>
      </w:r>
      <w:r w:rsidR="004E45E8" w:rsidRPr="004E45E8">
        <w:rPr>
          <w:bCs/>
          <w:iCs/>
          <w:sz w:val="28"/>
          <w:szCs w:val="28"/>
        </w:rPr>
        <w:t xml:space="preserve"> объектов культурного наследия</w:t>
      </w:r>
      <w:r w:rsidR="00381498">
        <w:rPr>
          <w:bCs/>
          <w:iCs/>
          <w:sz w:val="28"/>
          <w:szCs w:val="28"/>
        </w:rPr>
        <w:t>, находящихся на территории Ленинградской области.</w:t>
      </w:r>
      <w:r w:rsidR="003D72A0" w:rsidRPr="004E45E8">
        <w:rPr>
          <w:bCs/>
          <w:spacing w:val="4"/>
          <w:sz w:val="28"/>
          <w:szCs w:val="28"/>
        </w:rPr>
        <w:t xml:space="preserve">Для </w:t>
      </w:r>
      <w:r w:rsidR="0011633A">
        <w:rPr>
          <w:bCs/>
          <w:spacing w:val="4"/>
          <w:sz w:val="28"/>
          <w:szCs w:val="28"/>
        </w:rPr>
        <w:t xml:space="preserve">их </w:t>
      </w:r>
      <w:r w:rsidR="003D72A0" w:rsidRPr="004E45E8">
        <w:rPr>
          <w:bCs/>
          <w:spacing w:val="4"/>
          <w:sz w:val="28"/>
          <w:szCs w:val="28"/>
        </w:rPr>
        <w:t xml:space="preserve">посещения с учетом протяженности </w:t>
      </w:r>
      <w:r w:rsidR="00DC40B5">
        <w:rPr>
          <w:bCs/>
          <w:spacing w:val="4"/>
          <w:sz w:val="28"/>
          <w:szCs w:val="28"/>
        </w:rPr>
        <w:t xml:space="preserve">региональных автомобильных дорог </w:t>
      </w:r>
      <w:r w:rsidR="003D72A0" w:rsidRPr="004E45E8">
        <w:rPr>
          <w:bCs/>
          <w:spacing w:val="4"/>
          <w:sz w:val="28"/>
          <w:szCs w:val="28"/>
        </w:rPr>
        <w:t>потребуется</w:t>
      </w:r>
      <w:r w:rsidR="003D72A0">
        <w:rPr>
          <w:bCs/>
          <w:color w:val="000000"/>
          <w:spacing w:val="4"/>
          <w:sz w:val="28"/>
          <w:szCs w:val="28"/>
        </w:rPr>
        <w:t xml:space="preserve"> ни один день и </w:t>
      </w:r>
      <w:r w:rsidR="00164ABF">
        <w:rPr>
          <w:bCs/>
          <w:color w:val="000000"/>
          <w:spacing w:val="4"/>
          <w:sz w:val="28"/>
          <w:szCs w:val="28"/>
        </w:rPr>
        <w:t xml:space="preserve">поэтому </w:t>
      </w:r>
      <w:r w:rsidR="003D72A0">
        <w:rPr>
          <w:bCs/>
          <w:color w:val="000000"/>
          <w:spacing w:val="4"/>
          <w:sz w:val="28"/>
          <w:szCs w:val="28"/>
        </w:rPr>
        <w:t xml:space="preserve">для привлечения туристов </w:t>
      </w:r>
      <w:r w:rsidR="000105AC">
        <w:rPr>
          <w:bCs/>
          <w:color w:val="000000"/>
          <w:spacing w:val="4"/>
          <w:sz w:val="28"/>
          <w:szCs w:val="28"/>
        </w:rPr>
        <w:t xml:space="preserve">крайне </w:t>
      </w:r>
      <w:r w:rsidR="003F0F15">
        <w:rPr>
          <w:bCs/>
          <w:color w:val="000000"/>
          <w:spacing w:val="4"/>
          <w:sz w:val="28"/>
          <w:szCs w:val="28"/>
        </w:rPr>
        <w:t xml:space="preserve">необходимо </w:t>
      </w:r>
      <w:r w:rsidR="003D72A0">
        <w:rPr>
          <w:sz w:val="28"/>
          <w:szCs w:val="28"/>
        </w:rPr>
        <w:t xml:space="preserve">развитие объектов придорожного сервиса, которые сделают </w:t>
      </w:r>
      <w:r w:rsidR="003D72A0">
        <w:rPr>
          <w:bCs/>
          <w:color w:val="000000"/>
          <w:spacing w:val="4"/>
          <w:sz w:val="28"/>
          <w:szCs w:val="28"/>
        </w:rPr>
        <w:t xml:space="preserve">путешествие на автомобиле </w:t>
      </w:r>
      <w:r w:rsidR="000105AC">
        <w:rPr>
          <w:bCs/>
          <w:color w:val="000000"/>
          <w:spacing w:val="4"/>
          <w:sz w:val="28"/>
          <w:szCs w:val="28"/>
        </w:rPr>
        <w:t xml:space="preserve">более </w:t>
      </w:r>
      <w:r w:rsidR="003D72A0">
        <w:rPr>
          <w:bCs/>
          <w:color w:val="000000"/>
          <w:spacing w:val="4"/>
          <w:sz w:val="28"/>
          <w:szCs w:val="28"/>
        </w:rPr>
        <w:t xml:space="preserve">комфортабельным и интересным. </w:t>
      </w:r>
    </w:p>
    <w:p w:rsidR="000F6B0E" w:rsidRDefault="000F6B0E" w:rsidP="000F6B0E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iCs/>
          <w:sz w:val="28"/>
          <w:szCs w:val="28"/>
        </w:rPr>
        <w:t xml:space="preserve">В </w:t>
      </w:r>
      <w:r>
        <w:rPr>
          <w:bCs/>
          <w:spacing w:val="4"/>
          <w:sz w:val="28"/>
          <w:szCs w:val="28"/>
        </w:rPr>
        <w:t>целях увеличения туристического потока в регион на 25% к 2024 году и на 50% к 2030 году (по отношению к 2018 году), что является стратегической целью развития в</w:t>
      </w:r>
      <w:r w:rsidR="00B566A2">
        <w:rPr>
          <w:bCs/>
          <w:spacing w:val="4"/>
          <w:sz w:val="28"/>
          <w:szCs w:val="28"/>
        </w:rPr>
        <w:t>нутреннего и въездного туризма,</w:t>
      </w:r>
      <w:r>
        <w:rPr>
          <w:rFonts w:eastAsiaTheme="minorHAnsi"/>
          <w:sz w:val="28"/>
          <w:szCs w:val="28"/>
          <w:lang w:eastAsia="en-US"/>
        </w:rPr>
        <w:t>Стратегией социально-экономического развития Ленинградской области до 2030 года предусмотрена разработка и реализация комплекса мер по созданию туристской и обеспечивающей инфраструктуры, в том числе придорожной турист</w:t>
      </w:r>
      <w:r w:rsidR="00A57517">
        <w:rPr>
          <w:rFonts w:eastAsiaTheme="minorHAnsi"/>
          <w:sz w:val="28"/>
          <w:szCs w:val="28"/>
          <w:lang w:eastAsia="en-US"/>
        </w:rPr>
        <w:t>с</w:t>
      </w:r>
      <w:r>
        <w:rPr>
          <w:rFonts w:eastAsiaTheme="minorHAnsi"/>
          <w:sz w:val="28"/>
          <w:szCs w:val="28"/>
          <w:lang w:eastAsia="en-US"/>
        </w:rPr>
        <w:t>кой инфраструктуры.</w:t>
      </w:r>
    </w:p>
    <w:p w:rsidR="00061055" w:rsidRDefault="00061055" w:rsidP="0006105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Также одной из основных задач в сфере развития туризма в Ленинградской области, установленных областным законом </w:t>
      </w:r>
      <w:r>
        <w:rPr>
          <w:rFonts w:eastAsiaTheme="minorHAnsi"/>
          <w:sz w:val="28"/>
          <w:szCs w:val="28"/>
          <w:lang w:eastAsia="en-US"/>
        </w:rPr>
        <w:t xml:space="preserve">от 20 мая 2019 года № 39-оз </w:t>
      </w:r>
      <w:r w:rsidRPr="00C15D8C">
        <w:rPr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>
        <w:rPr>
          <w:sz w:val="28"/>
          <w:szCs w:val="28"/>
        </w:rPr>
        <w:t>, является создание и совершенствование инфраструктуры туризма, которое возможно с помощью разработки и реализации комплекса мер для привлечения инвестиций, направленных на развитие такой инфраструктуры.</w:t>
      </w:r>
    </w:p>
    <w:p w:rsidR="007263EB" w:rsidRDefault="00164ABF" w:rsidP="00FE52AE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061055">
        <w:rPr>
          <w:rFonts w:eastAsiaTheme="minorHAnsi"/>
          <w:sz w:val="28"/>
          <w:szCs w:val="28"/>
          <w:lang w:eastAsia="en-US"/>
        </w:rPr>
        <w:t xml:space="preserve">Для достижения поставленных </w:t>
      </w:r>
      <w:r w:rsidR="00031465">
        <w:rPr>
          <w:rFonts w:eastAsiaTheme="minorHAnsi"/>
          <w:sz w:val="28"/>
          <w:szCs w:val="28"/>
          <w:lang w:eastAsia="en-US"/>
        </w:rPr>
        <w:t>цел</w:t>
      </w:r>
      <w:r w:rsidR="00061055">
        <w:rPr>
          <w:rFonts w:eastAsiaTheme="minorHAnsi"/>
          <w:sz w:val="28"/>
          <w:szCs w:val="28"/>
          <w:lang w:eastAsia="en-US"/>
        </w:rPr>
        <w:t xml:space="preserve">ейи задач </w:t>
      </w:r>
      <w:r w:rsidR="00061055">
        <w:rPr>
          <w:rFonts w:cs="Calibri"/>
          <w:sz w:val="28"/>
          <w:szCs w:val="28"/>
        </w:rPr>
        <w:t>в сфере развития туризма</w:t>
      </w:r>
      <w:r w:rsidR="00031465">
        <w:rPr>
          <w:rFonts w:eastAsiaTheme="minorHAnsi"/>
          <w:sz w:val="28"/>
          <w:szCs w:val="28"/>
          <w:lang w:eastAsia="en-US"/>
        </w:rPr>
        <w:t xml:space="preserve">в </w:t>
      </w:r>
      <w:r w:rsidR="00DA2F3C">
        <w:rPr>
          <w:rFonts w:eastAsiaTheme="minorHAnsi"/>
          <w:sz w:val="28"/>
          <w:szCs w:val="28"/>
          <w:lang w:eastAsia="en-US"/>
        </w:rPr>
        <w:t xml:space="preserve">Стратегии и </w:t>
      </w:r>
      <w:r w:rsidR="009F5DDF">
        <w:rPr>
          <w:rFonts w:eastAsiaTheme="minorHAnsi"/>
          <w:sz w:val="28"/>
          <w:szCs w:val="28"/>
          <w:lang w:eastAsia="en-US"/>
        </w:rPr>
        <w:t>государственной программ</w:t>
      </w:r>
      <w:r w:rsidR="00031465">
        <w:rPr>
          <w:rFonts w:eastAsiaTheme="minorHAnsi"/>
          <w:sz w:val="28"/>
          <w:szCs w:val="28"/>
          <w:lang w:eastAsia="en-US"/>
        </w:rPr>
        <w:t>е</w:t>
      </w:r>
      <w:r w:rsidR="009F5DDF">
        <w:rPr>
          <w:rFonts w:eastAsiaTheme="minorHAnsi"/>
          <w:sz w:val="28"/>
          <w:szCs w:val="28"/>
          <w:lang w:eastAsia="en-US"/>
        </w:rPr>
        <w:t xml:space="preserve"> Ленинградской области «Развитие внутреннего и въездного туризма в Ленинградской области</w:t>
      </w:r>
      <w:r w:rsidR="00DA2F3C">
        <w:rPr>
          <w:rFonts w:eastAsiaTheme="minorHAnsi"/>
          <w:sz w:val="28"/>
          <w:szCs w:val="28"/>
          <w:lang w:eastAsia="en-US"/>
        </w:rPr>
        <w:t>»</w:t>
      </w:r>
      <w:r w:rsidR="009F5DDF">
        <w:rPr>
          <w:rFonts w:eastAsiaTheme="minorHAnsi"/>
          <w:sz w:val="28"/>
          <w:szCs w:val="28"/>
          <w:lang w:eastAsia="en-US"/>
        </w:rPr>
        <w:t xml:space="preserve"> на 2020-2024 годы </w:t>
      </w:r>
      <w:r w:rsidR="0054308B">
        <w:rPr>
          <w:rFonts w:eastAsiaTheme="minorHAnsi"/>
          <w:sz w:val="28"/>
          <w:szCs w:val="28"/>
          <w:lang w:eastAsia="en-US"/>
        </w:rPr>
        <w:t>предусмотрен</w:t>
      </w:r>
      <w:r w:rsidR="009F5DDF">
        <w:rPr>
          <w:rFonts w:eastAsiaTheme="minorHAnsi"/>
          <w:sz w:val="28"/>
          <w:szCs w:val="28"/>
          <w:lang w:eastAsia="en-US"/>
        </w:rPr>
        <w:t>о создание на территории Ленинградской области объектов придорожной инфраструктуры «</w:t>
      </w:r>
      <w:r w:rsidR="00FC58E9">
        <w:rPr>
          <w:rFonts w:eastAsiaTheme="minorHAnsi"/>
          <w:sz w:val="28"/>
          <w:szCs w:val="28"/>
          <w:lang w:eastAsia="en-US"/>
        </w:rPr>
        <w:t>з</w:t>
      </w:r>
      <w:r w:rsidR="009F5DDF">
        <w:rPr>
          <w:rFonts w:eastAsiaTheme="minorHAnsi"/>
          <w:sz w:val="28"/>
          <w:szCs w:val="28"/>
          <w:lang w:eastAsia="en-US"/>
        </w:rPr>
        <w:t>еленые стоянки»</w:t>
      </w:r>
      <w:r w:rsidR="00A57517">
        <w:rPr>
          <w:rFonts w:eastAsiaTheme="minorHAnsi"/>
          <w:sz w:val="28"/>
          <w:szCs w:val="28"/>
          <w:lang w:eastAsia="en-US"/>
        </w:rPr>
        <w:t xml:space="preserve">. </w:t>
      </w:r>
      <w:r w:rsidR="00796235">
        <w:rPr>
          <w:rFonts w:eastAsiaTheme="minorHAnsi"/>
          <w:sz w:val="28"/>
          <w:szCs w:val="28"/>
          <w:lang w:eastAsia="en-US"/>
        </w:rPr>
        <w:t>В</w:t>
      </w:r>
      <w:r w:rsidR="007263EB">
        <w:rPr>
          <w:bCs/>
          <w:spacing w:val="4"/>
          <w:sz w:val="28"/>
          <w:szCs w:val="28"/>
        </w:rPr>
        <w:t xml:space="preserve"> областном бюджете на 2021 год и на плановый период 2022 и 2023 годов </w:t>
      </w:r>
      <w:r w:rsidR="00796235">
        <w:rPr>
          <w:bCs/>
          <w:spacing w:val="4"/>
          <w:sz w:val="28"/>
          <w:szCs w:val="28"/>
        </w:rPr>
        <w:t xml:space="preserve">на осуществление указанного мероприятия </w:t>
      </w:r>
      <w:r w:rsidR="007263EB">
        <w:rPr>
          <w:bCs/>
          <w:spacing w:val="4"/>
          <w:sz w:val="28"/>
          <w:szCs w:val="28"/>
        </w:rPr>
        <w:t xml:space="preserve">запланировано </w:t>
      </w:r>
      <w:r w:rsidR="00FE52AE">
        <w:rPr>
          <w:bCs/>
          <w:spacing w:val="4"/>
          <w:sz w:val="28"/>
          <w:szCs w:val="28"/>
        </w:rPr>
        <w:t>100 млн рублей</w:t>
      </w:r>
      <w:r w:rsidR="007263EB">
        <w:rPr>
          <w:bCs/>
          <w:spacing w:val="4"/>
          <w:sz w:val="28"/>
          <w:szCs w:val="28"/>
        </w:rPr>
        <w:t>.</w:t>
      </w:r>
    </w:p>
    <w:p w:rsidR="00140661" w:rsidRDefault="009F48E2" w:rsidP="00140661">
      <w:pPr>
        <w:tabs>
          <w:tab w:val="left" w:pos="709"/>
        </w:tabs>
        <w:ind w:firstLine="709"/>
        <w:jc w:val="both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>Особая значимость</w:t>
      </w:r>
      <w:r w:rsidR="00D332D6">
        <w:rPr>
          <w:bCs/>
          <w:spacing w:val="4"/>
          <w:sz w:val="28"/>
          <w:szCs w:val="28"/>
        </w:rPr>
        <w:t xml:space="preserve"> п</w:t>
      </w:r>
      <w:r w:rsidR="007B67F2" w:rsidRPr="004E45E8">
        <w:rPr>
          <w:bCs/>
          <w:spacing w:val="4"/>
          <w:sz w:val="28"/>
          <w:szCs w:val="28"/>
        </w:rPr>
        <w:t>роект</w:t>
      </w:r>
      <w:r w:rsidR="00D332D6">
        <w:rPr>
          <w:bCs/>
          <w:spacing w:val="4"/>
          <w:sz w:val="28"/>
          <w:szCs w:val="28"/>
        </w:rPr>
        <w:t>а</w:t>
      </w:r>
      <w:r w:rsidR="003215A9">
        <w:rPr>
          <w:bCs/>
          <w:spacing w:val="4"/>
          <w:sz w:val="28"/>
          <w:szCs w:val="28"/>
        </w:rPr>
        <w:t xml:space="preserve">создания </w:t>
      </w:r>
      <w:r w:rsidR="007B67F2" w:rsidRPr="004E45E8">
        <w:rPr>
          <w:bCs/>
          <w:spacing w:val="4"/>
          <w:sz w:val="28"/>
          <w:szCs w:val="28"/>
        </w:rPr>
        <w:t>«</w:t>
      </w:r>
      <w:r w:rsidR="007B67F2">
        <w:rPr>
          <w:bCs/>
          <w:spacing w:val="4"/>
          <w:sz w:val="28"/>
          <w:szCs w:val="28"/>
        </w:rPr>
        <w:t>з</w:t>
      </w:r>
      <w:r w:rsidR="007B67F2" w:rsidRPr="004E45E8">
        <w:rPr>
          <w:bCs/>
          <w:spacing w:val="4"/>
          <w:sz w:val="28"/>
          <w:szCs w:val="28"/>
        </w:rPr>
        <w:t>еленых стоянок»</w:t>
      </w:r>
      <w:r>
        <w:rPr>
          <w:bCs/>
          <w:spacing w:val="4"/>
          <w:sz w:val="28"/>
          <w:szCs w:val="28"/>
        </w:rPr>
        <w:t xml:space="preserve">состоит </w:t>
      </w:r>
      <w:r w:rsidR="00B97219">
        <w:rPr>
          <w:bCs/>
          <w:spacing w:val="4"/>
          <w:sz w:val="28"/>
          <w:szCs w:val="28"/>
        </w:rPr>
        <w:t>в том</w:t>
      </w:r>
      <w:r w:rsidR="006D2614">
        <w:rPr>
          <w:bCs/>
          <w:spacing w:val="4"/>
          <w:sz w:val="28"/>
          <w:szCs w:val="28"/>
        </w:rPr>
        <w:t xml:space="preserve">, что </w:t>
      </w:r>
      <w:r w:rsidR="009F5DDF">
        <w:rPr>
          <w:bCs/>
          <w:spacing w:val="4"/>
          <w:sz w:val="28"/>
          <w:szCs w:val="28"/>
        </w:rPr>
        <w:t>Ленинградск</w:t>
      </w:r>
      <w:r w:rsidR="006D2614">
        <w:rPr>
          <w:bCs/>
          <w:spacing w:val="4"/>
          <w:sz w:val="28"/>
          <w:szCs w:val="28"/>
        </w:rPr>
        <w:t>ая</w:t>
      </w:r>
      <w:r w:rsidR="009F5DDF">
        <w:rPr>
          <w:bCs/>
          <w:spacing w:val="4"/>
          <w:sz w:val="28"/>
          <w:szCs w:val="28"/>
        </w:rPr>
        <w:t xml:space="preserve"> область </w:t>
      </w:r>
      <w:r w:rsidR="00B97219">
        <w:rPr>
          <w:bCs/>
          <w:spacing w:val="4"/>
          <w:sz w:val="28"/>
          <w:szCs w:val="28"/>
        </w:rPr>
        <w:t>является первым регионом</w:t>
      </w:r>
      <w:r w:rsidR="007B67F2">
        <w:rPr>
          <w:bCs/>
          <w:spacing w:val="4"/>
          <w:sz w:val="28"/>
          <w:szCs w:val="28"/>
        </w:rPr>
        <w:t xml:space="preserve"> в Российской Федерации</w:t>
      </w:r>
      <w:r w:rsidR="00B97219">
        <w:rPr>
          <w:bCs/>
          <w:spacing w:val="4"/>
          <w:sz w:val="28"/>
          <w:szCs w:val="28"/>
        </w:rPr>
        <w:t>,</w:t>
      </w:r>
      <w:r w:rsidR="00246D32">
        <w:rPr>
          <w:bCs/>
          <w:spacing w:val="4"/>
          <w:sz w:val="28"/>
          <w:szCs w:val="28"/>
        </w:rPr>
        <w:t>создающим такие объекты придорожной инфраструктуры</w:t>
      </w:r>
      <w:r w:rsidR="009F5DDF">
        <w:rPr>
          <w:bCs/>
          <w:spacing w:val="4"/>
          <w:sz w:val="28"/>
          <w:szCs w:val="28"/>
        </w:rPr>
        <w:t xml:space="preserve">. </w:t>
      </w:r>
      <w:r w:rsidR="001F297E">
        <w:rPr>
          <w:bCs/>
          <w:spacing w:val="4"/>
          <w:sz w:val="28"/>
          <w:szCs w:val="28"/>
        </w:rPr>
        <w:t xml:space="preserve">В публикациях по этому вопросу в сети «Интернет» можно встретить информацию о </w:t>
      </w:r>
      <w:r w:rsidR="00292996">
        <w:rPr>
          <w:bCs/>
          <w:spacing w:val="4"/>
          <w:sz w:val="28"/>
          <w:szCs w:val="28"/>
        </w:rPr>
        <w:t>состав</w:t>
      </w:r>
      <w:r w:rsidR="001F297E">
        <w:rPr>
          <w:bCs/>
          <w:spacing w:val="4"/>
          <w:sz w:val="28"/>
          <w:szCs w:val="28"/>
        </w:rPr>
        <w:t>е</w:t>
      </w:r>
      <w:r w:rsidR="00292996">
        <w:rPr>
          <w:bCs/>
          <w:spacing w:val="4"/>
          <w:sz w:val="28"/>
          <w:szCs w:val="28"/>
        </w:rPr>
        <w:t xml:space="preserve"> объектов придорожной инфраструктуры одной «зеленой стоянки»</w:t>
      </w:r>
      <w:r w:rsidR="000D5D80">
        <w:rPr>
          <w:bCs/>
          <w:spacing w:val="4"/>
          <w:sz w:val="28"/>
          <w:szCs w:val="28"/>
        </w:rPr>
        <w:t>, в которую входят:</w:t>
      </w:r>
      <w:r w:rsidR="00292996">
        <w:rPr>
          <w:bCs/>
          <w:spacing w:val="4"/>
          <w:sz w:val="28"/>
          <w:szCs w:val="28"/>
        </w:rPr>
        <w:t xml:space="preserve"> кафе на 50 ме</w:t>
      </w:r>
      <w:r w:rsidR="00C40F84">
        <w:rPr>
          <w:bCs/>
          <w:spacing w:val="4"/>
          <w:sz w:val="28"/>
          <w:szCs w:val="28"/>
        </w:rPr>
        <w:t>с</w:t>
      </w:r>
      <w:r w:rsidR="00292996">
        <w:rPr>
          <w:bCs/>
          <w:spacing w:val="4"/>
          <w:sz w:val="28"/>
          <w:szCs w:val="28"/>
        </w:rPr>
        <w:t>т, магазин сувенирной продукции, 12 стационарных туалетов, парковк</w:t>
      </w:r>
      <w:r w:rsidR="001F297E">
        <w:rPr>
          <w:bCs/>
          <w:spacing w:val="4"/>
          <w:sz w:val="28"/>
          <w:szCs w:val="28"/>
        </w:rPr>
        <w:t>а</w:t>
      </w:r>
      <w:r w:rsidR="00292996">
        <w:rPr>
          <w:bCs/>
          <w:spacing w:val="4"/>
          <w:sz w:val="28"/>
          <w:szCs w:val="28"/>
        </w:rPr>
        <w:t xml:space="preserve"> для туристских автобусов и автомобилей, </w:t>
      </w:r>
      <w:proofErr w:type="spellStart"/>
      <w:r w:rsidR="00292996">
        <w:rPr>
          <w:bCs/>
          <w:spacing w:val="4"/>
          <w:sz w:val="28"/>
          <w:szCs w:val="28"/>
        </w:rPr>
        <w:t>велопарковк</w:t>
      </w:r>
      <w:r w:rsidR="001F297E">
        <w:rPr>
          <w:bCs/>
          <w:spacing w:val="4"/>
          <w:sz w:val="28"/>
          <w:szCs w:val="28"/>
        </w:rPr>
        <w:t>а</w:t>
      </w:r>
      <w:proofErr w:type="spellEnd"/>
      <w:r w:rsidR="0075387B">
        <w:rPr>
          <w:bCs/>
          <w:spacing w:val="4"/>
          <w:sz w:val="28"/>
          <w:szCs w:val="28"/>
        </w:rPr>
        <w:t>, детск</w:t>
      </w:r>
      <w:r w:rsidR="001F297E">
        <w:rPr>
          <w:bCs/>
          <w:spacing w:val="4"/>
          <w:sz w:val="28"/>
          <w:szCs w:val="28"/>
        </w:rPr>
        <w:t>ая</w:t>
      </w:r>
      <w:r w:rsidR="00292996">
        <w:rPr>
          <w:bCs/>
          <w:spacing w:val="4"/>
          <w:sz w:val="28"/>
          <w:szCs w:val="28"/>
        </w:rPr>
        <w:t xml:space="preserve"> площадк</w:t>
      </w:r>
      <w:r w:rsidR="001F297E">
        <w:rPr>
          <w:bCs/>
          <w:spacing w:val="4"/>
          <w:sz w:val="28"/>
          <w:szCs w:val="28"/>
        </w:rPr>
        <w:t>а</w:t>
      </w:r>
      <w:r w:rsidR="00292996">
        <w:rPr>
          <w:bCs/>
          <w:spacing w:val="4"/>
          <w:sz w:val="28"/>
          <w:szCs w:val="28"/>
        </w:rPr>
        <w:t xml:space="preserve"> и площадк</w:t>
      </w:r>
      <w:r w:rsidR="001F297E">
        <w:rPr>
          <w:bCs/>
          <w:spacing w:val="4"/>
          <w:sz w:val="28"/>
          <w:szCs w:val="28"/>
        </w:rPr>
        <w:t>а</w:t>
      </w:r>
      <w:r w:rsidR="00292996">
        <w:rPr>
          <w:bCs/>
          <w:spacing w:val="4"/>
          <w:sz w:val="28"/>
          <w:szCs w:val="28"/>
        </w:rPr>
        <w:t xml:space="preserve"> для отдыха турист</w:t>
      </w:r>
      <w:r w:rsidR="00CD6EAA">
        <w:rPr>
          <w:bCs/>
          <w:spacing w:val="4"/>
          <w:sz w:val="28"/>
          <w:szCs w:val="28"/>
        </w:rPr>
        <w:t>ов, пешеходны</w:t>
      </w:r>
      <w:r w:rsidR="001F297E">
        <w:rPr>
          <w:bCs/>
          <w:spacing w:val="4"/>
          <w:sz w:val="28"/>
          <w:szCs w:val="28"/>
        </w:rPr>
        <w:t>е</w:t>
      </w:r>
      <w:r w:rsidR="00292996">
        <w:rPr>
          <w:bCs/>
          <w:spacing w:val="4"/>
          <w:sz w:val="28"/>
          <w:szCs w:val="28"/>
        </w:rPr>
        <w:t xml:space="preserve"> дорож</w:t>
      </w:r>
      <w:r w:rsidR="001F297E">
        <w:rPr>
          <w:bCs/>
          <w:spacing w:val="4"/>
          <w:sz w:val="28"/>
          <w:szCs w:val="28"/>
        </w:rPr>
        <w:t>ки, скамейки</w:t>
      </w:r>
      <w:r w:rsidR="00292996">
        <w:rPr>
          <w:bCs/>
          <w:spacing w:val="4"/>
          <w:sz w:val="28"/>
          <w:szCs w:val="28"/>
        </w:rPr>
        <w:t>, площад</w:t>
      </w:r>
      <w:r w:rsidR="001F297E">
        <w:rPr>
          <w:bCs/>
          <w:spacing w:val="4"/>
          <w:sz w:val="28"/>
          <w:szCs w:val="28"/>
        </w:rPr>
        <w:t>ки с контейнерами для мусора.</w:t>
      </w:r>
    </w:p>
    <w:p w:rsidR="006B74DC" w:rsidRDefault="003215A9" w:rsidP="00174395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 xml:space="preserve">Однако </w:t>
      </w:r>
      <w:r w:rsidR="0023635E">
        <w:rPr>
          <w:bCs/>
          <w:spacing w:val="4"/>
          <w:sz w:val="28"/>
          <w:szCs w:val="28"/>
        </w:rPr>
        <w:t xml:space="preserve">в силу отсутствия </w:t>
      </w:r>
      <w:r w:rsidR="000D78CF">
        <w:rPr>
          <w:bCs/>
          <w:spacing w:val="4"/>
          <w:sz w:val="28"/>
          <w:szCs w:val="28"/>
        </w:rPr>
        <w:t xml:space="preserve">требуемого </w:t>
      </w:r>
      <w:r w:rsidR="00FF3BFE">
        <w:rPr>
          <w:bCs/>
          <w:spacing w:val="4"/>
          <w:sz w:val="28"/>
          <w:szCs w:val="28"/>
        </w:rPr>
        <w:t xml:space="preserve">объема </w:t>
      </w:r>
      <w:r w:rsidR="0023635E">
        <w:rPr>
          <w:bCs/>
          <w:spacing w:val="4"/>
          <w:sz w:val="28"/>
          <w:szCs w:val="28"/>
        </w:rPr>
        <w:t xml:space="preserve">финансирования </w:t>
      </w:r>
      <w:r>
        <w:rPr>
          <w:bCs/>
          <w:spacing w:val="4"/>
          <w:sz w:val="28"/>
          <w:szCs w:val="28"/>
        </w:rPr>
        <w:t xml:space="preserve">создание </w:t>
      </w:r>
      <w:r w:rsidR="000D5D80">
        <w:rPr>
          <w:bCs/>
          <w:spacing w:val="4"/>
          <w:sz w:val="28"/>
          <w:szCs w:val="28"/>
        </w:rPr>
        <w:t xml:space="preserve">«зеленых стоянок» может </w:t>
      </w:r>
      <w:r w:rsidR="00940456">
        <w:rPr>
          <w:bCs/>
          <w:spacing w:val="4"/>
          <w:sz w:val="28"/>
          <w:szCs w:val="28"/>
        </w:rPr>
        <w:t>осуществлять</w:t>
      </w:r>
      <w:r w:rsidR="000D5D80">
        <w:rPr>
          <w:bCs/>
          <w:spacing w:val="4"/>
          <w:sz w:val="28"/>
          <w:szCs w:val="28"/>
        </w:rPr>
        <w:t>ся</w:t>
      </w:r>
      <w:r w:rsidR="00940456">
        <w:rPr>
          <w:bCs/>
          <w:spacing w:val="4"/>
          <w:sz w:val="28"/>
          <w:szCs w:val="28"/>
        </w:rPr>
        <w:t xml:space="preserve"> постепенно, что не </w:t>
      </w:r>
      <w:r w:rsidR="00940456">
        <w:rPr>
          <w:bCs/>
          <w:spacing w:val="4"/>
          <w:sz w:val="28"/>
          <w:szCs w:val="28"/>
        </w:rPr>
        <w:lastRenderedPageBreak/>
        <w:t>может быть достаточным для развития в Ле</w:t>
      </w:r>
      <w:r w:rsidR="006B74DC">
        <w:rPr>
          <w:bCs/>
          <w:spacing w:val="4"/>
          <w:sz w:val="28"/>
          <w:szCs w:val="28"/>
        </w:rPr>
        <w:t>нинградской области автотуризма.</w:t>
      </w:r>
    </w:p>
    <w:p w:rsidR="007A336E" w:rsidRPr="00C87263" w:rsidRDefault="006B74DC" w:rsidP="006B74DC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>В настоящее время автотуризм</w:t>
      </w:r>
      <w:r w:rsidR="00940456">
        <w:rPr>
          <w:bCs/>
          <w:spacing w:val="4"/>
          <w:sz w:val="28"/>
          <w:szCs w:val="28"/>
        </w:rPr>
        <w:t xml:space="preserve"> имеет наибольший потенциал роста в связи с </w:t>
      </w:r>
      <w:r w:rsidR="00940456">
        <w:rPr>
          <w:rFonts w:eastAsiaTheme="minorHAnsi"/>
          <w:sz w:val="28"/>
          <w:szCs w:val="28"/>
          <w:lang w:eastAsia="en-US"/>
        </w:rPr>
        <w:t xml:space="preserve">увеличением количества автомобилей на душу населения, </w:t>
      </w:r>
      <w:r w:rsidR="007002C7">
        <w:rPr>
          <w:rFonts w:eastAsiaTheme="minorHAnsi"/>
          <w:sz w:val="28"/>
          <w:szCs w:val="28"/>
          <w:lang w:eastAsia="en-US"/>
        </w:rPr>
        <w:t>значительной протяженность</w:t>
      </w:r>
      <w:r w:rsidR="006F6A9B">
        <w:rPr>
          <w:rFonts w:eastAsiaTheme="minorHAnsi"/>
          <w:sz w:val="28"/>
          <w:szCs w:val="28"/>
          <w:lang w:eastAsia="en-US"/>
        </w:rPr>
        <w:t>ю</w:t>
      </w:r>
      <w:r w:rsidR="007002C7">
        <w:rPr>
          <w:rFonts w:eastAsiaTheme="minorHAnsi"/>
          <w:sz w:val="28"/>
          <w:szCs w:val="28"/>
          <w:lang w:eastAsia="en-US"/>
        </w:rPr>
        <w:t xml:space="preserve"> автомобильных </w:t>
      </w:r>
      <w:r w:rsidR="007002C7" w:rsidRPr="00174395">
        <w:rPr>
          <w:rFonts w:eastAsiaTheme="minorHAnsi"/>
          <w:sz w:val="28"/>
          <w:szCs w:val="28"/>
          <w:lang w:eastAsia="en-US"/>
        </w:rPr>
        <w:t xml:space="preserve">дорог регионального значения, </w:t>
      </w:r>
      <w:r w:rsidR="00940456" w:rsidRPr="00174395">
        <w:rPr>
          <w:rFonts w:eastAsiaTheme="minorHAnsi"/>
          <w:sz w:val="28"/>
          <w:szCs w:val="28"/>
          <w:lang w:eastAsia="en-US"/>
        </w:rPr>
        <w:t xml:space="preserve">а также </w:t>
      </w:r>
      <w:r w:rsidR="008A2B68">
        <w:rPr>
          <w:rFonts w:eastAsiaTheme="minorHAnsi"/>
          <w:sz w:val="28"/>
          <w:szCs w:val="28"/>
          <w:lang w:eastAsia="en-US"/>
        </w:rPr>
        <w:t xml:space="preserve">возросшей популярностью на фоне </w:t>
      </w:r>
      <w:r w:rsidR="00940456" w:rsidRPr="00174395">
        <w:rPr>
          <w:rFonts w:eastAsiaTheme="minorHAnsi"/>
          <w:sz w:val="28"/>
          <w:szCs w:val="28"/>
          <w:lang w:eastAsia="en-US"/>
        </w:rPr>
        <w:t>пандеми</w:t>
      </w:r>
      <w:r w:rsidR="008A2B68">
        <w:rPr>
          <w:rFonts w:eastAsiaTheme="minorHAnsi"/>
          <w:sz w:val="28"/>
          <w:szCs w:val="28"/>
          <w:lang w:eastAsia="en-US"/>
        </w:rPr>
        <w:t>и</w:t>
      </w:r>
      <w:r w:rsidR="00940456" w:rsidRPr="00174395">
        <w:rPr>
          <w:bCs/>
          <w:spacing w:val="4"/>
          <w:sz w:val="28"/>
          <w:szCs w:val="28"/>
        </w:rPr>
        <w:t>и</w:t>
      </w:r>
      <w:r w:rsidR="00174395" w:rsidRPr="00174395">
        <w:rPr>
          <w:bCs/>
          <w:spacing w:val="4"/>
          <w:sz w:val="28"/>
          <w:szCs w:val="28"/>
        </w:rPr>
        <w:t xml:space="preserve"> является наиболее </w:t>
      </w:r>
      <w:r w:rsidR="00174395" w:rsidRPr="00174395">
        <w:rPr>
          <w:rFonts w:eastAsiaTheme="minorHAnsi"/>
          <w:iCs/>
          <w:sz w:val="28"/>
          <w:szCs w:val="28"/>
          <w:lang w:eastAsia="en-US"/>
        </w:rPr>
        <w:t>перспективным для организации путешествий внутри региона или в соседние регионы.</w:t>
      </w:r>
      <w:r w:rsidR="00A21CDB">
        <w:rPr>
          <w:bCs/>
          <w:spacing w:val="4"/>
          <w:sz w:val="28"/>
          <w:szCs w:val="28"/>
        </w:rPr>
        <w:t xml:space="preserve">Для успешного развития этого направления </w:t>
      </w:r>
      <w:r>
        <w:rPr>
          <w:bCs/>
          <w:spacing w:val="4"/>
          <w:sz w:val="28"/>
          <w:szCs w:val="28"/>
        </w:rPr>
        <w:t xml:space="preserve">в Ленинградской области </w:t>
      </w:r>
      <w:r w:rsidR="00A21CDB">
        <w:rPr>
          <w:bCs/>
          <w:spacing w:val="4"/>
          <w:sz w:val="28"/>
          <w:szCs w:val="28"/>
        </w:rPr>
        <w:t xml:space="preserve">требуется </w:t>
      </w:r>
      <w:r w:rsidR="00747D6C">
        <w:rPr>
          <w:bCs/>
          <w:spacing w:val="4"/>
          <w:sz w:val="28"/>
          <w:szCs w:val="28"/>
        </w:rPr>
        <w:t xml:space="preserve">существенное </w:t>
      </w:r>
      <w:r w:rsidR="00174395">
        <w:rPr>
          <w:bCs/>
          <w:spacing w:val="4"/>
          <w:sz w:val="28"/>
          <w:szCs w:val="28"/>
        </w:rPr>
        <w:t xml:space="preserve">развитие инфраструктуры туризма, которое может быть осуществлено </w:t>
      </w:r>
      <w:r w:rsidR="0000241E">
        <w:rPr>
          <w:bCs/>
          <w:spacing w:val="4"/>
          <w:sz w:val="28"/>
          <w:szCs w:val="28"/>
        </w:rPr>
        <w:t xml:space="preserve">как </w:t>
      </w:r>
      <w:r w:rsidR="00174395">
        <w:rPr>
          <w:bCs/>
          <w:spacing w:val="4"/>
          <w:sz w:val="28"/>
          <w:szCs w:val="28"/>
        </w:rPr>
        <w:t xml:space="preserve">путем </w:t>
      </w:r>
      <w:r w:rsidR="00940456">
        <w:rPr>
          <w:rFonts w:eastAsiaTheme="minorHAnsi"/>
          <w:sz w:val="28"/>
          <w:szCs w:val="28"/>
          <w:lang w:eastAsia="en-US"/>
        </w:rPr>
        <w:t>обустройств</w:t>
      </w:r>
      <w:r w:rsidR="00174395">
        <w:rPr>
          <w:rFonts w:eastAsiaTheme="minorHAnsi"/>
          <w:sz w:val="28"/>
          <w:szCs w:val="28"/>
          <w:lang w:eastAsia="en-US"/>
        </w:rPr>
        <w:t>а</w:t>
      </w:r>
      <w:r w:rsidR="00940456">
        <w:rPr>
          <w:rFonts w:eastAsiaTheme="minorHAnsi"/>
          <w:sz w:val="28"/>
          <w:szCs w:val="28"/>
          <w:lang w:eastAsia="en-US"/>
        </w:rPr>
        <w:t xml:space="preserve"> авто</w:t>
      </w:r>
      <w:r w:rsidR="00A21CDB">
        <w:rPr>
          <w:rFonts w:eastAsiaTheme="minorHAnsi"/>
          <w:sz w:val="28"/>
          <w:szCs w:val="28"/>
          <w:lang w:eastAsia="en-US"/>
        </w:rPr>
        <w:t>-</w:t>
      </w:r>
      <w:r w:rsidR="00940456">
        <w:rPr>
          <w:rFonts w:eastAsiaTheme="minorHAnsi"/>
          <w:sz w:val="28"/>
          <w:szCs w:val="28"/>
          <w:lang w:eastAsia="en-US"/>
        </w:rPr>
        <w:t>туристских кластеров на ключевых</w:t>
      </w:r>
      <w:r w:rsidR="00A21CDB">
        <w:rPr>
          <w:rFonts w:eastAsiaTheme="minorHAnsi"/>
          <w:sz w:val="28"/>
          <w:szCs w:val="28"/>
          <w:lang w:eastAsia="en-US"/>
        </w:rPr>
        <w:t xml:space="preserve"> автомобильных дорогах</w:t>
      </w:r>
      <w:r w:rsidR="006F6A9B">
        <w:rPr>
          <w:rFonts w:eastAsiaTheme="minorHAnsi"/>
          <w:sz w:val="28"/>
          <w:szCs w:val="28"/>
          <w:lang w:eastAsia="en-US"/>
        </w:rPr>
        <w:t xml:space="preserve"> регионального значения</w:t>
      </w:r>
      <w:r w:rsidR="00940456">
        <w:rPr>
          <w:rFonts w:eastAsiaTheme="minorHAnsi"/>
          <w:sz w:val="28"/>
          <w:szCs w:val="28"/>
          <w:lang w:eastAsia="en-US"/>
        </w:rPr>
        <w:t xml:space="preserve">, </w:t>
      </w:r>
      <w:r w:rsidR="0000241E">
        <w:rPr>
          <w:rFonts w:eastAsiaTheme="minorHAnsi"/>
          <w:sz w:val="28"/>
          <w:szCs w:val="28"/>
          <w:lang w:eastAsia="en-US"/>
        </w:rPr>
        <w:t xml:space="preserve">так и </w:t>
      </w:r>
      <w:r w:rsidR="00940456">
        <w:rPr>
          <w:rFonts w:eastAsiaTheme="minorHAnsi"/>
          <w:sz w:val="28"/>
          <w:szCs w:val="28"/>
          <w:lang w:eastAsia="en-US"/>
        </w:rPr>
        <w:t>развити</w:t>
      </w:r>
      <w:r w:rsidR="00174395">
        <w:rPr>
          <w:rFonts w:eastAsiaTheme="minorHAnsi"/>
          <w:sz w:val="28"/>
          <w:szCs w:val="28"/>
          <w:lang w:eastAsia="en-US"/>
        </w:rPr>
        <w:t xml:space="preserve">ясети </w:t>
      </w:r>
      <w:r w:rsidR="007A336E">
        <w:rPr>
          <w:rFonts w:cs="Calibri"/>
          <w:sz w:val="28"/>
          <w:szCs w:val="28"/>
        </w:rPr>
        <w:t xml:space="preserve">объектов </w:t>
      </w:r>
      <w:r w:rsidR="007A336E" w:rsidRPr="00C87263">
        <w:rPr>
          <w:rFonts w:cs="Calibri"/>
          <w:sz w:val="28"/>
          <w:szCs w:val="28"/>
        </w:rPr>
        <w:t xml:space="preserve">дорожного сервисаи объектов </w:t>
      </w:r>
      <w:r w:rsidR="007A336E" w:rsidRPr="00C87263">
        <w:rPr>
          <w:rFonts w:eastAsiaTheme="minorHAnsi"/>
          <w:sz w:val="28"/>
          <w:szCs w:val="28"/>
          <w:lang w:eastAsia="en-US"/>
        </w:rPr>
        <w:t>придорожного сервиса</w:t>
      </w:r>
      <w:r w:rsidR="00BA5B31">
        <w:rPr>
          <w:rFonts w:eastAsiaTheme="minorHAnsi"/>
          <w:sz w:val="28"/>
          <w:szCs w:val="28"/>
          <w:lang w:eastAsia="en-US"/>
        </w:rPr>
        <w:t xml:space="preserve">. </w:t>
      </w:r>
      <w:r w:rsidR="00EA7676">
        <w:rPr>
          <w:rFonts w:eastAsiaTheme="minorHAnsi"/>
          <w:sz w:val="28"/>
          <w:szCs w:val="28"/>
          <w:lang w:eastAsia="en-US"/>
        </w:rPr>
        <w:t xml:space="preserve">Согласно ГОСТ 33062-2014 «Межгосударственный стандарт. Дороги автомобильные общего пользования. Требования к размещению объектов дорожного и придорожного сервиса», введенному в действие приказом </w:t>
      </w:r>
      <w:proofErr w:type="spellStart"/>
      <w:r w:rsidR="00EA7676">
        <w:rPr>
          <w:rFonts w:eastAsiaTheme="minorHAnsi"/>
          <w:sz w:val="28"/>
          <w:szCs w:val="28"/>
          <w:lang w:eastAsia="en-US"/>
        </w:rPr>
        <w:t>Росстандарта</w:t>
      </w:r>
      <w:proofErr w:type="spellEnd"/>
      <w:r w:rsidR="00EA7676">
        <w:rPr>
          <w:rFonts w:eastAsiaTheme="minorHAnsi"/>
          <w:sz w:val="28"/>
          <w:szCs w:val="28"/>
          <w:lang w:eastAsia="en-US"/>
        </w:rPr>
        <w:t xml:space="preserve"> от 14.08.2015 № 1163-ст, к</w:t>
      </w:r>
      <w:r w:rsidR="00E45713">
        <w:rPr>
          <w:rFonts w:eastAsiaTheme="minorHAnsi"/>
          <w:sz w:val="28"/>
          <w:szCs w:val="28"/>
          <w:lang w:eastAsia="en-US"/>
        </w:rPr>
        <w:t xml:space="preserve">объектам дорожного и придорожного сервиса </w:t>
      </w:r>
      <w:r w:rsidR="00C87263" w:rsidRPr="00C87263">
        <w:rPr>
          <w:rFonts w:eastAsiaTheme="minorHAnsi"/>
          <w:sz w:val="28"/>
          <w:szCs w:val="28"/>
          <w:lang w:eastAsia="en-US"/>
        </w:rPr>
        <w:t xml:space="preserve">относятся </w:t>
      </w:r>
      <w:r w:rsidR="00C87263" w:rsidRPr="00C87263">
        <w:rPr>
          <w:spacing w:val="2"/>
          <w:sz w:val="28"/>
          <w:szCs w:val="28"/>
        </w:rPr>
        <w:t>площадки для кратковременной остановки транспортных средств, площадки для отдыха со стоянками транспортных средств, мотели, гостиницы, кемпинги, станции технического обслуживания, автозаправочные станции, пункты питания, торговли, связи, медицинской помощи, мойки, средства рекламы и иные сооружения</w:t>
      </w:r>
      <w:r w:rsidR="00C87263">
        <w:rPr>
          <w:spacing w:val="2"/>
          <w:sz w:val="28"/>
          <w:szCs w:val="28"/>
        </w:rPr>
        <w:t>.</w:t>
      </w:r>
    </w:p>
    <w:p w:rsidR="00342376" w:rsidRDefault="00210FB5" w:rsidP="00140661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6270E6">
        <w:rPr>
          <w:rFonts w:eastAsiaTheme="minorHAnsi"/>
          <w:sz w:val="28"/>
          <w:szCs w:val="28"/>
          <w:lang w:eastAsia="en-US"/>
        </w:rPr>
        <w:t xml:space="preserve">целях </w:t>
      </w:r>
      <w:r w:rsidR="00576B32">
        <w:rPr>
          <w:rFonts w:eastAsiaTheme="minorHAnsi"/>
          <w:sz w:val="28"/>
          <w:szCs w:val="28"/>
          <w:lang w:eastAsia="en-US"/>
        </w:rPr>
        <w:t xml:space="preserve">ускорения </w:t>
      </w:r>
      <w:r w:rsidR="003420F7">
        <w:rPr>
          <w:rFonts w:eastAsiaTheme="minorHAnsi"/>
          <w:sz w:val="28"/>
          <w:szCs w:val="28"/>
          <w:lang w:eastAsia="en-US"/>
        </w:rPr>
        <w:t xml:space="preserve">процесса </w:t>
      </w:r>
      <w:r w:rsidR="004B7AFE">
        <w:rPr>
          <w:rFonts w:eastAsiaTheme="minorHAnsi"/>
          <w:sz w:val="28"/>
          <w:szCs w:val="28"/>
          <w:lang w:eastAsia="en-US"/>
        </w:rPr>
        <w:t xml:space="preserve">развития автотуризма </w:t>
      </w:r>
      <w:r w:rsidR="000D59D0">
        <w:rPr>
          <w:rFonts w:eastAsiaTheme="minorHAnsi"/>
          <w:sz w:val="28"/>
          <w:szCs w:val="28"/>
          <w:lang w:eastAsia="en-US"/>
        </w:rPr>
        <w:t xml:space="preserve">на территории области </w:t>
      </w:r>
      <w:r>
        <w:rPr>
          <w:rFonts w:eastAsiaTheme="minorHAnsi"/>
          <w:sz w:val="28"/>
          <w:szCs w:val="28"/>
          <w:lang w:eastAsia="en-US"/>
        </w:rPr>
        <w:t>законопроектом предлагается предоставить инвесторам</w:t>
      </w:r>
      <w:r w:rsidR="00342376">
        <w:rPr>
          <w:rFonts w:eastAsiaTheme="minorHAnsi"/>
          <w:sz w:val="28"/>
          <w:szCs w:val="28"/>
          <w:lang w:eastAsia="en-US"/>
        </w:rPr>
        <w:t xml:space="preserve"> возможность </w:t>
      </w:r>
      <w:r w:rsidR="003A4618">
        <w:rPr>
          <w:rFonts w:eastAsiaTheme="minorHAnsi"/>
          <w:sz w:val="28"/>
          <w:szCs w:val="28"/>
          <w:lang w:eastAsia="en-US"/>
        </w:rPr>
        <w:t xml:space="preserve">получения </w:t>
      </w:r>
      <w:r w:rsidR="00342376">
        <w:rPr>
          <w:rFonts w:eastAsiaTheme="minorHAnsi"/>
          <w:sz w:val="28"/>
          <w:szCs w:val="28"/>
          <w:lang w:eastAsia="en-US"/>
        </w:rPr>
        <w:t>земельного участка в аренду без проведения торгов</w:t>
      </w:r>
      <w:r w:rsidR="003A4618">
        <w:rPr>
          <w:rFonts w:eastAsiaTheme="minorHAnsi"/>
          <w:sz w:val="28"/>
          <w:szCs w:val="28"/>
          <w:lang w:eastAsia="en-US"/>
        </w:rPr>
        <w:t xml:space="preserve"> для реализации масш</w:t>
      </w:r>
      <w:r w:rsidR="00472384">
        <w:rPr>
          <w:rFonts w:eastAsiaTheme="minorHAnsi"/>
          <w:sz w:val="28"/>
          <w:szCs w:val="28"/>
          <w:lang w:eastAsia="en-US"/>
        </w:rPr>
        <w:t>табного инвестиционного проекта, предусматривающего</w:t>
      </w:r>
      <w:r w:rsidR="003A4618">
        <w:rPr>
          <w:rFonts w:cs="Calibri"/>
          <w:sz w:val="28"/>
          <w:szCs w:val="28"/>
        </w:rPr>
        <w:t>развити</w:t>
      </w:r>
      <w:r w:rsidR="00472384">
        <w:rPr>
          <w:rFonts w:cs="Calibri"/>
          <w:sz w:val="28"/>
          <w:szCs w:val="28"/>
        </w:rPr>
        <w:t>е</w:t>
      </w:r>
      <w:r w:rsidR="003A4618">
        <w:rPr>
          <w:rFonts w:cs="Calibri"/>
          <w:sz w:val="28"/>
          <w:szCs w:val="28"/>
        </w:rPr>
        <w:t xml:space="preserve"> инфраструктуры туризма в Ленинградской области</w:t>
      </w:r>
      <w:r w:rsidR="003A4618">
        <w:rPr>
          <w:rFonts w:eastAsiaTheme="minorHAnsi"/>
          <w:sz w:val="28"/>
          <w:szCs w:val="28"/>
          <w:lang w:eastAsia="en-US"/>
        </w:rPr>
        <w:t>.</w:t>
      </w:r>
    </w:p>
    <w:p w:rsidR="00C0725A" w:rsidRPr="00BD7015" w:rsidRDefault="002D3379" w:rsidP="003A46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качестве критериев, которым должен соответствовать т</w:t>
      </w:r>
      <w:r w:rsidR="004C7556">
        <w:rPr>
          <w:rFonts w:eastAsiaTheme="minorHAnsi"/>
          <w:sz w:val="28"/>
          <w:szCs w:val="28"/>
          <w:lang w:eastAsia="en-US"/>
        </w:rPr>
        <w:t>ак</w:t>
      </w:r>
      <w:r>
        <w:rPr>
          <w:rFonts w:eastAsiaTheme="minorHAnsi"/>
          <w:sz w:val="28"/>
          <w:szCs w:val="28"/>
          <w:lang w:eastAsia="en-US"/>
        </w:rPr>
        <w:t>ой</w:t>
      </w:r>
      <w:r w:rsidR="004C7556" w:rsidRPr="00BD7015">
        <w:rPr>
          <w:rFonts w:eastAsiaTheme="minorHAnsi"/>
          <w:sz w:val="28"/>
          <w:szCs w:val="28"/>
          <w:lang w:eastAsia="en-US"/>
        </w:rPr>
        <w:t>масштабн</w:t>
      </w:r>
      <w:r w:rsidR="00C34992" w:rsidRPr="00BD7015">
        <w:rPr>
          <w:rFonts w:eastAsiaTheme="minorHAnsi"/>
          <w:sz w:val="28"/>
          <w:szCs w:val="28"/>
          <w:lang w:eastAsia="en-US"/>
        </w:rPr>
        <w:t>ы</w:t>
      </w:r>
      <w:r w:rsidRPr="00BD7015">
        <w:rPr>
          <w:rFonts w:eastAsiaTheme="minorHAnsi"/>
          <w:sz w:val="28"/>
          <w:szCs w:val="28"/>
          <w:lang w:eastAsia="en-US"/>
        </w:rPr>
        <w:t>й</w:t>
      </w:r>
      <w:r w:rsidR="003A4618" w:rsidRPr="00BD7015">
        <w:rPr>
          <w:rFonts w:eastAsiaTheme="minorHAnsi"/>
          <w:sz w:val="28"/>
          <w:szCs w:val="28"/>
          <w:lang w:eastAsia="en-US"/>
        </w:rPr>
        <w:t xml:space="preserve"> инвестиционн</w:t>
      </w:r>
      <w:r w:rsidR="00C34992" w:rsidRPr="00BD7015">
        <w:rPr>
          <w:rFonts w:eastAsiaTheme="minorHAnsi"/>
          <w:sz w:val="28"/>
          <w:szCs w:val="28"/>
          <w:lang w:eastAsia="en-US"/>
        </w:rPr>
        <w:t>ы</w:t>
      </w:r>
      <w:r w:rsidRPr="00BD7015">
        <w:rPr>
          <w:rFonts w:eastAsiaTheme="minorHAnsi"/>
          <w:sz w:val="28"/>
          <w:szCs w:val="28"/>
          <w:lang w:eastAsia="en-US"/>
        </w:rPr>
        <w:t>й</w:t>
      </w:r>
      <w:r w:rsidR="003A4618" w:rsidRPr="00BD7015">
        <w:rPr>
          <w:rFonts w:eastAsiaTheme="minorHAnsi"/>
          <w:sz w:val="28"/>
          <w:szCs w:val="28"/>
          <w:lang w:eastAsia="en-US"/>
        </w:rPr>
        <w:t xml:space="preserve"> проект</w:t>
      </w:r>
      <w:r w:rsidRPr="00BD7015">
        <w:rPr>
          <w:rFonts w:eastAsiaTheme="minorHAnsi"/>
          <w:sz w:val="28"/>
          <w:szCs w:val="28"/>
          <w:lang w:eastAsia="en-US"/>
        </w:rPr>
        <w:t>,</w:t>
      </w:r>
      <w:r w:rsidR="00217671" w:rsidRPr="00BD7015">
        <w:rPr>
          <w:rFonts w:eastAsiaTheme="minorHAnsi"/>
          <w:sz w:val="28"/>
          <w:szCs w:val="28"/>
          <w:lang w:eastAsia="en-US"/>
        </w:rPr>
        <w:t xml:space="preserve"> законопроект предусматривает</w:t>
      </w:r>
      <w:r w:rsidRPr="00BD7015">
        <w:rPr>
          <w:rFonts w:eastAsiaTheme="minorHAnsi"/>
          <w:sz w:val="28"/>
          <w:szCs w:val="28"/>
          <w:lang w:eastAsia="en-US"/>
        </w:rPr>
        <w:t>:</w:t>
      </w:r>
    </w:p>
    <w:p w:rsidR="00C0725A" w:rsidRPr="00BD7015" w:rsidRDefault="000C35E5" w:rsidP="003A4618">
      <w:pPr>
        <w:ind w:firstLine="709"/>
        <w:jc w:val="both"/>
        <w:rPr>
          <w:rFonts w:cs="Calibri"/>
          <w:i/>
          <w:sz w:val="28"/>
          <w:szCs w:val="28"/>
        </w:rPr>
      </w:pPr>
      <w:r w:rsidRPr="00864A4C">
        <w:rPr>
          <w:rFonts w:eastAsiaTheme="minorHAnsi"/>
          <w:sz w:val="28"/>
          <w:szCs w:val="28"/>
          <w:lang w:eastAsia="en-US"/>
        </w:rPr>
        <w:t>развити</w:t>
      </w:r>
      <w:r w:rsidR="00E52F7B" w:rsidRPr="00864A4C">
        <w:rPr>
          <w:rFonts w:eastAsiaTheme="minorHAnsi"/>
          <w:sz w:val="28"/>
          <w:szCs w:val="28"/>
          <w:lang w:eastAsia="en-US"/>
        </w:rPr>
        <w:t>е</w:t>
      </w:r>
      <w:r w:rsidRPr="00864A4C">
        <w:rPr>
          <w:rFonts w:cs="Calibri"/>
          <w:sz w:val="28"/>
          <w:szCs w:val="28"/>
        </w:rPr>
        <w:t xml:space="preserve">инфраструктуры туризма в Ленинградской области путем </w:t>
      </w:r>
      <w:r w:rsidR="003420F7">
        <w:rPr>
          <w:rFonts w:cs="Calibri"/>
          <w:sz w:val="28"/>
          <w:szCs w:val="28"/>
        </w:rPr>
        <w:t>создания объект</w:t>
      </w:r>
      <w:r w:rsidR="00455EFF">
        <w:rPr>
          <w:rFonts w:cs="Calibri"/>
          <w:sz w:val="28"/>
          <w:szCs w:val="28"/>
        </w:rPr>
        <w:t>а</w:t>
      </w:r>
      <w:r w:rsidR="003420F7">
        <w:rPr>
          <w:rFonts w:cs="Calibri"/>
          <w:sz w:val="28"/>
          <w:szCs w:val="28"/>
        </w:rPr>
        <w:t xml:space="preserve"> придорожной инфраструктуры «зеленые стоянки» </w:t>
      </w:r>
      <w:r w:rsidR="00455EFF">
        <w:rPr>
          <w:rFonts w:cs="Calibri"/>
          <w:sz w:val="28"/>
          <w:szCs w:val="28"/>
        </w:rPr>
        <w:t xml:space="preserve">либо </w:t>
      </w:r>
      <w:r w:rsidR="003420F7">
        <w:rPr>
          <w:rFonts w:cs="Calibri"/>
          <w:sz w:val="28"/>
          <w:szCs w:val="28"/>
        </w:rPr>
        <w:t xml:space="preserve">осуществления строительства </w:t>
      </w:r>
      <w:r w:rsidR="000F74B8">
        <w:rPr>
          <w:rFonts w:cs="Calibri"/>
          <w:sz w:val="28"/>
          <w:szCs w:val="28"/>
        </w:rPr>
        <w:t xml:space="preserve">одного из </w:t>
      </w:r>
      <w:r w:rsidR="003420F7">
        <w:rPr>
          <w:rFonts w:cs="Calibri"/>
          <w:sz w:val="28"/>
          <w:szCs w:val="28"/>
        </w:rPr>
        <w:t>объектов дорожного сервиса и</w:t>
      </w:r>
      <w:r w:rsidR="000F74B8">
        <w:rPr>
          <w:rFonts w:cs="Calibri"/>
          <w:sz w:val="28"/>
          <w:szCs w:val="28"/>
        </w:rPr>
        <w:t>ли</w:t>
      </w:r>
      <w:r w:rsidR="003420F7">
        <w:rPr>
          <w:rFonts w:cs="Calibri"/>
          <w:sz w:val="28"/>
          <w:szCs w:val="28"/>
        </w:rPr>
        <w:t xml:space="preserve"> объектов </w:t>
      </w:r>
      <w:r w:rsidR="003420F7">
        <w:rPr>
          <w:rFonts w:eastAsiaTheme="minorHAnsi"/>
          <w:sz w:val="28"/>
          <w:szCs w:val="28"/>
          <w:lang w:eastAsia="en-US"/>
        </w:rPr>
        <w:t>придорожного сервиса</w:t>
      </w:r>
      <w:r w:rsidR="000F74B8">
        <w:rPr>
          <w:rFonts w:eastAsiaTheme="minorHAnsi"/>
          <w:sz w:val="28"/>
          <w:szCs w:val="28"/>
          <w:lang w:eastAsia="en-US"/>
        </w:rPr>
        <w:t>(</w:t>
      </w:r>
      <w:r w:rsidR="00455EFF">
        <w:rPr>
          <w:rFonts w:eastAsiaTheme="minorHAnsi"/>
          <w:sz w:val="28"/>
          <w:szCs w:val="28"/>
          <w:lang w:eastAsia="en-US"/>
        </w:rPr>
        <w:t>на выбор</w:t>
      </w:r>
      <w:r w:rsidR="000F74B8">
        <w:rPr>
          <w:rFonts w:eastAsiaTheme="minorHAnsi"/>
          <w:sz w:val="28"/>
          <w:szCs w:val="28"/>
          <w:lang w:eastAsia="en-US"/>
        </w:rPr>
        <w:t>)</w:t>
      </w:r>
      <w:r w:rsidR="00C0725A" w:rsidRPr="00BD7015">
        <w:rPr>
          <w:rFonts w:cs="Calibri"/>
          <w:i/>
          <w:sz w:val="28"/>
          <w:szCs w:val="28"/>
        </w:rPr>
        <w:t>;</w:t>
      </w:r>
    </w:p>
    <w:p w:rsidR="003A4618" w:rsidRDefault="002D3379" w:rsidP="003A461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cs="Calibri"/>
          <w:sz w:val="28"/>
          <w:szCs w:val="28"/>
        </w:rPr>
        <w:t>наличие в</w:t>
      </w:r>
      <w:r w:rsidR="003A4618">
        <w:rPr>
          <w:rFonts w:cs="Calibri"/>
          <w:sz w:val="28"/>
          <w:szCs w:val="28"/>
        </w:rPr>
        <w:t xml:space="preserve"> состав</w:t>
      </w:r>
      <w:r>
        <w:rPr>
          <w:rFonts w:cs="Calibri"/>
          <w:sz w:val="28"/>
          <w:szCs w:val="28"/>
        </w:rPr>
        <w:t>е</w:t>
      </w:r>
      <w:r w:rsidR="00DB0471">
        <w:rPr>
          <w:rFonts w:cs="Calibri"/>
          <w:sz w:val="28"/>
          <w:szCs w:val="28"/>
        </w:rPr>
        <w:t xml:space="preserve"> объекта</w:t>
      </w:r>
      <w:r w:rsidR="003A4618" w:rsidRPr="00A36D5A">
        <w:rPr>
          <w:rFonts w:eastAsia="Calibri"/>
          <w:sz w:val="28"/>
          <w:szCs w:val="28"/>
        </w:rPr>
        <w:t>парковк</w:t>
      </w:r>
      <w:r>
        <w:rPr>
          <w:rFonts w:eastAsia="Calibri"/>
          <w:sz w:val="28"/>
          <w:szCs w:val="28"/>
        </w:rPr>
        <w:t>и</w:t>
      </w:r>
      <w:r w:rsidR="003A4618" w:rsidRPr="00A36D5A">
        <w:rPr>
          <w:rFonts w:eastAsia="Calibri"/>
          <w:sz w:val="28"/>
          <w:szCs w:val="28"/>
        </w:rPr>
        <w:t xml:space="preserve"> для транспортных средств,</w:t>
      </w:r>
      <w:r>
        <w:rPr>
          <w:rFonts w:eastAsia="Calibri"/>
          <w:sz w:val="28"/>
          <w:szCs w:val="28"/>
        </w:rPr>
        <w:t xml:space="preserve"> стационарных</w:t>
      </w:r>
      <w:r w:rsidR="003A4618">
        <w:rPr>
          <w:rFonts w:eastAsia="Calibri"/>
          <w:sz w:val="28"/>
          <w:szCs w:val="28"/>
        </w:rPr>
        <w:t xml:space="preserve"> туалет</w:t>
      </w:r>
      <w:r>
        <w:rPr>
          <w:rFonts w:eastAsia="Calibri"/>
          <w:sz w:val="28"/>
          <w:szCs w:val="28"/>
        </w:rPr>
        <w:t xml:space="preserve">ов, скамеек, площадок с контейнерами для мусора, которые </w:t>
      </w:r>
      <w:r w:rsidR="00DE63E4">
        <w:rPr>
          <w:rFonts w:eastAsia="Calibri"/>
          <w:sz w:val="28"/>
          <w:szCs w:val="28"/>
        </w:rPr>
        <w:t xml:space="preserve">представляют собой </w:t>
      </w:r>
      <w:r>
        <w:rPr>
          <w:rFonts w:eastAsia="Calibri"/>
          <w:sz w:val="28"/>
          <w:szCs w:val="28"/>
        </w:rPr>
        <w:t>минимальный набор необходимых объектов для осуществления отдыха гражданами;</w:t>
      </w:r>
    </w:p>
    <w:p w:rsidR="00342376" w:rsidRDefault="008E6CCC" w:rsidP="003A4618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случае создания </w:t>
      </w:r>
      <w:r>
        <w:rPr>
          <w:rFonts w:cs="Calibri"/>
          <w:sz w:val="28"/>
          <w:szCs w:val="28"/>
        </w:rPr>
        <w:t xml:space="preserve">объекта придорожной инфраструктуры «зеленые стоянки» </w:t>
      </w:r>
      <w:r w:rsidR="001C34E9">
        <w:rPr>
          <w:rFonts w:eastAsia="Calibri"/>
          <w:sz w:val="28"/>
          <w:szCs w:val="28"/>
        </w:rPr>
        <w:t>минимальный размер расстояния</w:t>
      </w:r>
      <w:r w:rsidR="00BD7015">
        <w:rPr>
          <w:rFonts w:eastAsia="Calibri"/>
          <w:sz w:val="28"/>
          <w:szCs w:val="28"/>
        </w:rPr>
        <w:t xml:space="preserve">от объекта </w:t>
      </w:r>
      <w:r w:rsidR="00743D56">
        <w:rPr>
          <w:rFonts w:eastAsia="Calibri"/>
          <w:sz w:val="28"/>
          <w:szCs w:val="28"/>
        </w:rPr>
        <w:t>до ближайшей автозаправочной станции</w:t>
      </w:r>
      <w:r w:rsidR="003420F7">
        <w:rPr>
          <w:rFonts w:eastAsia="Calibri"/>
          <w:sz w:val="28"/>
          <w:szCs w:val="28"/>
        </w:rPr>
        <w:t>вдоль автомобильной дороги</w:t>
      </w:r>
      <w:r w:rsidR="00120899">
        <w:rPr>
          <w:rFonts w:eastAsia="Calibri"/>
          <w:sz w:val="28"/>
          <w:szCs w:val="28"/>
        </w:rPr>
        <w:t>, который</w:t>
      </w:r>
      <w:r w:rsidR="009752B2">
        <w:rPr>
          <w:rFonts w:eastAsia="Calibri"/>
          <w:sz w:val="28"/>
          <w:szCs w:val="28"/>
        </w:rPr>
        <w:t>должен</w:t>
      </w:r>
      <w:r w:rsidR="00743D56">
        <w:rPr>
          <w:rFonts w:eastAsia="Calibri"/>
          <w:sz w:val="28"/>
          <w:szCs w:val="28"/>
        </w:rPr>
        <w:t xml:space="preserve"> составля</w:t>
      </w:r>
      <w:r w:rsidR="009752B2">
        <w:rPr>
          <w:rFonts w:eastAsia="Calibri"/>
          <w:sz w:val="28"/>
          <w:szCs w:val="28"/>
        </w:rPr>
        <w:t>ть</w:t>
      </w:r>
      <w:r w:rsidR="00743D56">
        <w:rPr>
          <w:rFonts w:eastAsia="Calibri"/>
          <w:sz w:val="28"/>
          <w:szCs w:val="28"/>
        </w:rPr>
        <w:t xml:space="preserve"> 10 км</w:t>
      </w:r>
      <w:r w:rsidR="009752B2">
        <w:rPr>
          <w:rFonts w:eastAsia="Calibri"/>
          <w:sz w:val="28"/>
          <w:szCs w:val="28"/>
        </w:rPr>
        <w:t>.</w:t>
      </w:r>
    </w:p>
    <w:p w:rsidR="00E52F7B" w:rsidRDefault="00E52F7B" w:rsidP="003A4618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Установление подобных критериев позволит </w:t>
      </w:r>
      <w:r w:rsidR="000325DD">
        <w:rPr>
          <w:rFonts w:eastAsia="Calibri"/>
          <w:sz w:val="28"/>
          <w:szCs w:val="28"/>
        </w:rPr>
        <w:t xml:space="preserve">определить </w:t>
      </w:r>
      <w:r w:rsidR="00C73BE8">
        <w:rPr>
          <w:rFonts w:eastAsia="Calibri"/>
          <w:sz w:val="28"/>
          <w:szCs w:val="28"/>
        </w:rPr>
        <w:t>минимальный перечень</w:t>
      </w:r>
      <w:r>
        <w:rPr>
          <w:rFonts w:eastAsiaTheme="minorHAnsi"/>
          <w:sz w:val="28"/>
          <w:szCs w:val="28"/>
          <w:lang w:eastAsia="en-US"/>
        </w:rPr>
        <w:t>требовани</w:t>
      </w:r>
      <w:r w:rsidR="00C73BE8">
        <w:rPr>
          <w:rFonts w:eastAsiaTheme="minorHAnsi"/>
          <w:sz w:val="28"/>
          <w:szCs w:val="28"/>
          <w:lang w:eastAsia="en-US"/>
        </w:rPr>
        <w:t>й</w:t>
      </w:r>
      <w:r w:rsidR="000325DD">
        <w:rPr>
          <w:rFonts w:eastAsiaTheme="minorHAnsi"/>
          <w:sz w:val="28"/>
          <w:szCs w:val="28"/>
          <w:lang w:eastAsia="en-US"/>
        </w:rPr>
        <w:t xml:space="preserve"> к инвесторам, </w:t>
      </w:r>
      <w:r w:rsidR="00035790">
        <w:rPr>
          <w:rFonts w:eastAsiaTheme="minorHAnsi"/>
          <w:sz w:val="28"/>
          <w:szCs w:val="28"/>
          <w:lang w:eastAsia="en-US"/>
        </w:rPr>
        <w:t xml:space="preserve">выполнение </w:t>
      </w:r>
      <w:r w:rsidR="00180C77">
        <w:rPr>
          <w:rFonts w:eastAsiaTheme="minorHAnsi"/>
          <w:sz w:val="28"/>
          <w:szCs w:val="28"/>
          <w:lang w:eastAsia="en-US"/>
        </w:rPr>
        <w:t xml:space="preserve">которых предоставит </w:t>
      </w:r>
      <w:r w:rsidR="00AC709F">
        <w:rPr>
          <w:rFonts w:eastAsiaTheme="minorHAnsi"/>
          <w:sz w:val="28"/>
          <w:szCs w:val="28"/>
          <w:lang w:eastAsia="en-US"/>
        </w:rPr>
        <w:lastRenderedPageBreak/>
        <w:t xml:space="preserve">гражданам </w:t>
      </w:r>
      <w:r w:rsidR="00180C77">
        <w:rPr>
          <w:rFonts w:eastAsiaTheme="minorHAnsi"/>
          <w:sz w:val="28"/>
          <w:szCs w:val="28"/>
          <w:lang w:eastAsia="en-US"/>
        </w:rPr>
        <w:t xml:space="preserve">возможность осуществления отдыха </w:t>
      </w:r>
      <w:r w:rsidR="00064242">
        <w:rPr>
          <w:rFonts w:eastAsiaTheme="minorHAnsi"/>
          <w:sz w:val="28"/>
          <w:szCs w:val="28"/>
          <w:lang w:eastAsia="en-US"/>
        </w:rPr>
        <w:t xml:space="preserve">после поездки </w:t>
      </w:r>
      <w:r w:rsidR="00180C77">
        <w:rPr>
          <w:rFonts w:eastAsiaTheme="minorHAnsi"/>
          <w:sz w:val="28"/>
          <w:szCs w:val="28"/>
          <w:lang w:eastAsia="en-US"/>
        </w:rPr>
        <w:t xml:space="preserve">в </w:t>
      </w:r>
      <w:r w:rsidR="00E52C26">
        <w:rPr>
          <w:rFonts w:eastAsiaTheme="minorHAnsi"/>
          <w:sz w:val="28"/>
          <w:szCs w:val="28"/>
          <w:lang w:eastAsia="en-US"/>
        </w:rPr>
        <w:t xml:space="preserve">более </w:t>
      </w:r>
      <w:r w:rsidR="00180C77">
        <w:rPr>
          <w:rFonts w:eastAsiaTheme="minorHAnsi"/>
          <w:sz w:val="28"/>
          <w:szCs w:val="28"/>
          <w:lang w:eastAsia="en-US"/>
        </w:rPr>
        <w:t xml:space="preserve">комфортных </w:t>
      </w:r>
      <w:r w:rsidR="00A21E7A">
        <w:rPr>
          <w:rFonts w:eastAsiaTheme="minorHAnsi"/>
          <w:sz w:val="28"/>
          <w:szCs w:val="28"/>
          <w:lang w:eastAsia="en-US"/>
        </w:rPr>
        <w:t xml:space="preserve">и благоприятных </w:t>
      </w:r>
      <w:r w:rsidR="00180C77">
        <w:rPr>
          <w:rFonts w:eastAsiaTheme="minorHAnsi"/>
          <w:sz w:val="28"/>
          <w:szCs w:val="28"/>
          <w:lang w:eastAsia="en-US"/>
        </w:rPr>
        <w:t>условиях.</w:t>
      </w:r>
    </w:p>
    <w:p w:rsidR="007A336E" w:rsidRDefault="00CE610A" w:rsidP="003A4618">
      <w:pPr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Наличие </w:t>
      </w:r>
      <w:r w:rsidR="00B9334F">
        <w:rPr>
          <w:rFonts w:eastAsiaTheme="minorHAnsi"/>
          <w:sz w:val="28"/>
          <w:szCs w:val="28"/>
          <w:lang w:eastAsia="en-US"/>
        </w:rPr>
        <w:t xml:space="preserve">определенного </w:t>
      </w:r>
      <w:r>
        <w:rPr>
          <w:rFonts w:eastAsiaTheme="minorHAnsi"/>
          <w:sz w:val="28"/>
          <w:szCs w:val="28"/>
          <w:lang w:eastAsia="en-US"/>
        </w:rPr>
        <w:t xml:space="preserve">расстояния между </w:t>
      </w:r>
      <w:r>
        <w:rPr>
          <w:rFonts w:cs="Calibri"/>
          <w:sz w:val="28"/>
          <w:szCs w:val="28"/>
        </w:rPr>
        <w:t xml:space="preserve">объектом придорожной инфраструктуры «зеленые стоянки» и </w:t>
      </w:r>
      <w:r w:rsidR="00B9334F">
        <w:rPr>
          <w:rFonts w:cs="Calibri"/>
          <w:sz w:val="28"/>
          <w:szCs w:val="28"/>
        </w:rPr>
        <w:t xml:space="preserve">ближайшей </w:t>
      </w:r>
      <w:r>
        <w:rPr>
          <w:rFonts w:eastAsia="Calibri"/>
          <w:sz w:val="28"/>
          <w:szCs w:val="28"/>
        </w:rPr>
        <w:t>автозаправочной станци</w:t>
      </w:r>
      <w:r w:rsidR="00B9334F">
        <w:rPr>
          <w:rFonts w:eastAsia="Calibri"/>
          <w:sz w:val="28"/>
          <w:szCs w:val="28"/>
        </w:rPr>
        <w:t>ей, но не менее чем 10 км, станет дополнительным стимулом для использования автотуристами таких площадок в целях экологически чистого отдыха.</w:t>
      </w:r>
    </w:p>
    <w:p w:rsidR="00631A8D" w:rsidRDefault="00E75842" w:rsidP="00631A8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Законопроект направлен на установление</w:t>
      </w:r>
      <w:r w:rsidR="006270E6">
        <w:rPr>
          <w:rFonts w:eastAsiaTheme="minorHAnsi"/>
          <w:sz w:val="28"/>
          <w:szCs w:val="28"/>
          <w:lang w:eastAsia="en-US"/>
        </w:rPr>
        <w:t xml:space="preserve"> дополнительной меры поддержки </w:t>
      </w:r>
      <w:r w:rsidR="00F644A0">
        <w:rPr>
          <w:rFonts w:eastAsiaTheme="minorHAnsi"/>
          <w:sz w:val="28"/>
          <w:szCs w:val="28"/>
          <w:lang w:eastAsia="en-US"/>
        </w:rPr>
        <w:t>для инвесторов</w:t>
      </w:r>
      <w:r>
        <w:rPr>
          <w:rFonts w:eastAsiaTheme="minorHAnsi"/>
          <w:sz w:val="28"/>
          <w:szCs w:val="28"/>
          <w:lang w:eastAsia="en-US"/>
        </w:rPr>
        <w:t xml:space="preserve">, осуществляющих инвестиции в развитие </w:t>
      </w:r>
      <w:r>
        <w:rPr>
          <w:rFonts w:cs="Calibri"/>
          <w:sz w:val="28"/>
          <w:szCs w:val="28"/>
        </w:rPr>
        <w:t>инфраструктуры туризма в Ленинградской области</w:t>
      </w:r>
      <w:r w:rsidR="008D6D27">
        <w:rPr>
          <w:rFonts w:cs="Calibri"/>
          <w:sz w:val="28"/>
          <w:szCs w:val="28"/>
        </w:rPr>
        <w:t>. Его принятие</w:t>
      </w:r>
      <w:r w:rsidR="004A04BC">
        <w:rPr>
          <w:rFonts w:eastAsiaTheme="minorHAnsi"/>
          <w:sz w:val="28"/>
          <w:szCs w:val="28"/>
          <w:lang w:eastAsia="en-US"/>
        </w:rPr>
        <w:t xml:space="preserve">положительно скажется на </w:t>
      </w:r>
      <w:r w:rsidR="00FC65BC">
        <w:rPr>
          <w:rFonts w:eastAsiaTheme="minorHAnsi"/>
          <w:sz w:val="28"/>
          <w:szCs w:val="28"/>
          <w:lang w:eastAsia="en-US"/>
        </w:rPr>
        <w:t xml:space="preserve">развитии туризма в Ленинградской области </w:t>
      </w:r>
      <w:r w:rsidR="00174395">
        <w:rPr>
          <w:rFonts w:eastAsiaTheme="minorHAnsi"/>
          <w:sz w:val="28"/>
          <w:szCs w:val="28"/>
          <w:lang w:eastAsia="en-US"/>
        </w:rPr>
        <w:t xml:space="preserve">в целом и автотуризма, в частности, </w:t>
      </w:r>
      <w:r w:rsidR="00FC65BC">
        <w:rPr>
          <w:rFonts w:eastAsiaTheme="minorHAnsi"/>
          <w:sz w:val="28"/>
          <w:szCs w:val="28"/>
          <w:lang w:eastAsia="en-US"/>
        </w:rPr>
        <w:t xml:space="preserve">и </w:t>
      </w:r>
      <w:r w:rsidR="004A04BC">
        <w:rPr>
          <w:rFonts w:eastAsiaTheme="minorHAnsi"/>
          <w:sz w:val="28"/>
          <w:szCs w:val="28"/>
          <w:lang w:eastAsia="en-US"/>
        </w:rPr>
        <w:t>поможет</w:t>
      </w:r>
      <w:r w:rsidR="00164ABF">
        <w:rPr>
          <w:rFonts w:eastAsiaTheme="minorHAnsi"/>
          <w:sz w:val="28"/>
          <w:szCs w:val="28"/>
          <w:lang w:eastAsia="en-US"/>
        </w:rPr>
        <w:t xml:space="preserve"> максимально раскрыть туристический, культурный и природно-</w:t>
      </w:r>
      <w:r w:rsidR="006270E6">
        <w:rPr>
          <w:rFonts w:eastAsiaTheme="minorHAnsi"/>
          <w:sz w:val="28"/>
          <w:szCs w:val="28"/>
          <w:lang w:eastAsia="en-US"/>
        </w:rPr>
        <w:t>экологический потенциал региона</w:t>
      </w:r>
      <w:r w:rsidR="00631A8D">
        <w:rPr>
          <w:rFonts w:eastAsiaTheme="minorHAnsi"/>
          <w:sz w:val="28"/>
          <w:szCs w:val="28"/>
          <w:lang w:eastAsia="en-US"/>
        </w:rPr>
        <w:t>, а также будет стимулировать инвестиционную активность в смежных с туризмом отраслях.</w:t>
      </w:r>
    </w:p>
    <w:p w:rsidR="00212AC4" w:rsidRDefault="00212AC4" w:rsidP="00212AC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75842" w:rsidRDefault="00E75842" w:rsidP="00212AC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C5957" w:rsidRDefault="009C5957" w:rsidP="00212AC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12AC4" w:rsidRPr="006E0DF2" w:rsidRDefault="00212AC4" w:rsidP="00212A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Депутат</w:t>
      </w:r>
      <w:r w:rsidR="00905DE5">
        <w:rPr>
          <w:rFonts w:ascii="Times New Roman" w:hAnsi="Times New Roman"/>
          <w:sz w:val="28"/>
          <w:szCs w:val="28"/>
        </w:rPr>
        <w:t>ы</w:t>
      </w:r>
    </w:p>
    <w:p w:rsidR="00212AC4" w:rsidRPr="006E0DF2" w:rsidRDefault="00212AC4" w:rsidP="00212A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12AC4" w:rsidRDefault="00212AC4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0DF2">
        <w:rPr>
          <w:sz w:val="28"/>
          <w:szCs w:val="28"/>
        </w:rPr>
        <w:t>Ленинградской области                                                                    О.П. Зеваков</w:t>
      </w:r>
    </w:p>
    <w:p w:rsidR="00905DE5" w:rsidRDefault="00905DE5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А.В. Ломов</w:t>
      </w:r>
    </w:p>
    <w:p w:rsidR="00632841" w:rsidRDefault="00632841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2841" w:rsidRDefault="00632841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1362" w:rsidRDefault="0094136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1362" w:rsidRDefault="0094136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1362" w:rsidRDefault="0094136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1362" w:rsidRDefault="0094136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1362" w:rsidRDefault="0094136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2C52" w:rsidRDefault="00A82C52" w:rsidP="00212A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2AC4" w:rsidRPr="006E0DF2" w:rsidRDefault="00212AC4" w:rsidP="005900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E0DF2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12AC4" w:rsidRPr="006E0DF2" w:rsidRDefault="00212AC4" w:rsidP="005900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E0DF2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050BC3">
        <w:rPr>
          <w:rFonts w:ascii="Times New Roman" w:hAnsi="Times New Roman"/>
          <w:b/>
          <w:sz w:val="28"/>
          <w:szCs w:val="28"/>
        </w:rPr>
        <w:t xml:space="preserve">О внесении изменения в статью 3 областного закона «О </w:t>
      </w:r>
      <w:r w:rsidR="00050BC3" w:rsidRPr="00163BA5">
        <w:rPr>
          <w:rFonts w:ascii="Times New Roman" w:hAnsi="Times New Roman"/>
          <w:b/>
          <w:sz w:val="28"/>
          <w:szCs w:val="28"/>
        </w:rPr>
        <w:t>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6E0DF2">
        <w:rPr>
          <w:rFonts w:ascii="Times New Roman" w:hAnsi="Times New Roman"/>
          <w:b/>
          <w:sz w:val="28"/>
          <w:szCs w:val="28"/>
        </w:rPr>
        <w:t>»</w:t>
      </w:r>
    </w:p>
    <w:p w:rsidR="00212AC4" w:rsidRPr="006E0DF2" w:rsidRDefault="00212AC4" w:rsidP="00212AC4">
      <w:pPr>
        <w:ind w:firstLine="709"/>
        <w:jc w:val="center"/>
        <w:rPr>
          <w:sz w:val="28"/>
          <w:szCs w:val="28"/>
        </w:rPr>
      </w:pPr>
    </w:p>
    <w:p w:rsidR="00212AC4" w:rsidRPr="006E0DF2" w:rsidRDefault="00212AC4" w:rsidP="00212A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050BC3">
        <w:rPr>
          <w:rFonts w:ascii="Times New Roman" w:hAnsi="Times New Roman"/>
          <w:sz w:val="28"/>
          <w:szCs w:val="28"/>
        </w:rPr>
        <w:t>«</w:t>
      </w:r>
      <w:r w:rsidR="00050BC3" w:rsidRPr="00050BC3">
        <w:rPr>
          <w:rFonts w:ascii="Times New Roman" w:hAnsi="Times New Roman"/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050BC3">
        <w:rPr>
          <w:rFonts w:ascii="Times New Roman" w:hAnsi="Times New Roman"/>
          <w:sz w:val="28"/>
          <w:szCs w:val="28"/>
        </w:rPr>
        <w:t>»</w:t>
      </w:r>
      <w:r w:rsidRPr="006E0DF2">
        <w:rPr>
          <w:rFonts w:ascii="Times New Roman" w:hAnsi="Times New Roman"/>
          <w:sz w:val="28"/>
          <w:szCs w:val="28"/>
        </w:rPr>
        <w:t xml:space="preserve"> не потребует дополнительного расходования средств областного бюджета. </w:t>
      </w:r>
    </w:p>
    <w:p w:rsidR="00212AC4" w:rsidRDefault="00212AC4" w:rsidP="00212AC4">
      <w:pPr>
        <w:ind w:firstLine="567"/>
        <w:jc w:val="both"/>
        <w:rPr>
          <w:sz w:val="28"/>
          <w:szCs w:val="28"/>
        </w:rPr>
      </w:pPr>
    </w:p>
    <w:p w:rsidR="00905DE5" w:rsidRDefault="00905DE5" w:rsidP="00212AC4">
      <w:pPr>
        <w:ind w:firstLine="567"/>
        <w:jc w:val="both"/>
        <w:rPr>
          <w:sz w:val="28"/>
          <w:szCs w:val="28"/>
        </w:rPr>
      </w:pPr>
    </w:p>
    <w:p w:rsidR="00212AC4" w:rsidRDefault="00212AC4" w:rsidP="00212AC4">
      <w:pPr>
        <w:ind w:firstLine="567"/>
        <w:jc w:val="both"/>
        <w:rPr>
          <w:sz w:val="28"/>
          <w:szCs w:val="28"/>
        </w:rPr>
      </w:pPr>
    </w:p>
    <w:p w:rsidR="00905DE5" w:rsidRPr="006E0DF2" w:rsidRDefault="00905DE5" w:rsidP="00905D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905DE5" w:rsidRPr="006E0DF2" w:rsidRDefault="00905DE5" w:rsidP="00905D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0DF2">
        <w:rPr>
          <w:sz w:val="28"/>
          <w:szCs w:val="28"/>
        </w:rPr>
        <w:t>Ленинградской области                                                                    О.П. Зеваков</w:t>
      </w: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А.В. Ломов</w:t>
      </w:r>
    </w:p>
    <w:p w:rsidR="00212AC4" w:rsidRDefault="00212AC4" w:rsidP="00212AC4">
      <w:pPr>
        <w:pStyle w:val="a3"/>
      </w:pPr>
    </w:p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212AC4" w:rsidRDefault="00212AC4" w:rsidP="00212AC4"/>
    <w:p w:rsidR="00905DE5" w:rsidRDefault="00905DE5" w:rsidP="00212AC4"/>
    <w:p w:rsidR="00905DE5" w:rsidRDefault="00905DE5" w:rsidP="00212AC4"/>
    <w:p w:rsidR="00905DE5" w:rsidRDefault="00905DE5" w:rsidP="00212AC4"/>
    <w:p w:rsidR="00212AC4" w:rsidRDefault="00212AC4" w:rsidP="00212A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212AC4" w:rsidRPr="003D688E" w:rsidRDefault="00212AC4" w:rsidP="00212A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3D688E">
        <w:rPr>
          <w:rFonts w:ascii="Times New Roman" w:hAnsi="Times New Roman"/>
          <w:b/>
          <w:sz w:val="28"/>
          <w:szCs w:val="28"/>
        </w:rPr>
        <w:t>«</w:t>
      </w:r>
      <w:r w:rsidR="00050BC3">
        <w:rPr>
          <w:rFonts w:ascii="Times New Roman" w:hAnsi="Times New Roman"/>
          <w:b/>
          <w:sz w:val="28"/>
          <w:szCs w:val="28"/>
        </w:rPr>
        <w:t xml:space="preserve">О внесении изменения в статью 3 областного закона «О </w:t>
      </w:r>
      <w:r w:rsidR="00050BC3" w:rsidRPr="00163BA5">
        <w:rPr>
          <w:rFonts w:ascii="Times New Roman" w:hAnsi="Times New Roman"/>
          <w:b/>
          <w:sz w:val="28"/>
          <w:szCs w:val="28"/>
        </w:rPr>
        <w:t>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3D688E">
        <w:rPr>
          <w:rFonts w:ascii="Times New Roman" w:hAnsi="Times New Roman"/>
          <w:b/>
          <w:sz w:val="28"/>
          <w:szCs w:val="28"/>
        </w:rPr>
        <w:t>»</w:t>
      </w:r>
    </w:p>
    <w:p w:rsidR="00212AC4" w:rsidRDefault="00212AC4" w:rsidP="00212AC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12AC4" w:rsidRDefault="00212AC4" w:rsidP="00212AC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закона </w:t>
      </w:r>
      <w:r w:rsidRPr="00B83F81">
        <w:rPr>
          <w:sz w:val="28"/>
          <w:szCs w:val="28"/>
        </w:rPr>
        <w:t>«</w:t>
      </w:r>
      <w:r w:rsidR="00050BC3" w:rsidRPr="00050BC3">
        <w:rPr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B83F81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разработки нормативных правовых актов Ленинградской области</w:t>
      </w:r>
    </w:p>
    <w:p w:rsidR="00212AC4" w:rsidRDefault="00212AC4" w:rsidP="00212AC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212AC4" w:rsidRDefault="00212AC4" w:rsidP="00212AC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12AC4" w:rsidRPr="00C56405" w:rsidRDefault="00212AC4" w:rsidP="00212AC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12AC4" w:rsidRDefault="00212AC4" w:rsidP="00212AC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05DE5" w:rsidRPr="006E0DF2" w:rsidRDefault="00905DE5" w:rsidP="00905D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905DE5" w:rsidRPr="006E0DF2" w:rsidRDefault="00905DE5" w:rsidP="00905D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0DF2">
        <w:rPr>
          <w:sz w:val="28"/>
          <w:szCs w:val="28"/>
        </w:rPr>
        <w:t>Ленинградской области                                                                    О.П. Зеваков</w:t>
      </w: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А.В. Ломов</w:t>
      </w:r>
    </w:p>
    <w:p w:rsidR="00212AC4" w:rsidRDefault="00212AC4" w:rsidP="00212AC4">
      <w:pPr>
        <w:pStyle w:val="a3"/>
        <w:jc w:val="both"/>
      </w:pPr>
    </w:p>
    <w:p w:rsidR="00212AC4" w:rsidRDefault="00212AC4" w:rsidP="00212AC4"/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212AC4" w:rsidRPr="001C304E" w:rsidRDefault="00212AC4" w:rsidP="00212AC4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 xml:space="preserve">Перечень </w:t>
      </w:r>
    </w:p>
    <w:p w:rsidR="00212AC4" w:rsidRPr="003D688E" w:rsidRDefault="00212AC4" w:rsidP="00212A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3D688E">
        <w:rPr>
          <w:rFonts w:ascii="Times New Roman" w:hAnsi="Times New Roman"/>
          <w:b/>
          <w:sz w:val="28"/>
          <w:szCs w:val="28"/>
        </w:rPr>
        <w:t>«</w:t>
      </w:r>
      <w:r w:rsidR="00050BC3">
        <w:rPr>
          <w:rFonts w:ascii="Times New Roman" w:hAnsi="Times New Roman"/>
          <w:b/>
          <w:sz w:val="28"/>
          <w:szCs w:val="28"/>
        </w:rPr>
        <w:t xml:space="preserve">О внесении изменения в статью 3 областного закона «О </w:t>
      </w:r>
      <w:r w:rsidR="00050BC3" w:rsidRPr="00163BA5">
        <w:rPr>
          <w:rFonts w:ascii="Times New Roman" w:hAnsi="Times New Roman"/>
          <w:b/>
          <w:sz w:val="28"/>
          <w:szCs w:val="28"/>
        </w:rPr>
        <w:t>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3D688E">
        <w:rPr>
          <w:rFonts w:ascii="Times New Roman" w:hAnsi="Times New Roman"/>
          <w:b/>
          <w:sz w:val="28"/>
          <w:szCs w:val="28"/>
        </w:rPr>
        <w:t>»</w:t>
      </w:r>
    </w:p>
    <w:p w:rsidR="00212AC4" w:rsidRDefault="00212AC4" w:rsidP="00212AC4">
      <w:pPr>
        <w:jc w:val="center"/>
        <w:rPr>
          <w:b/>
          <w:sz w:val="28"/>
          <w:szCs w:val="28"/>
        </w:rPr>
      </w:pPr>
    </w:p>
    <w:p w:rsidR="00050BC3" w:rsidRDefault="00050BC3" w:rsidP="00050BC3">
      <w:pPr>
        <w:ind w:firstLine="567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 w:rsidR="00A0110C" w:rsidRPr="00A0110C">
        <w:rPr>
          <w:sz w:val="28"/>
          <w:szCs w:val="28"/>
        </w:rPr>
        <w:t>О внесении изменения в статью 3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>
        <w:rPr>
          <w:sz w:val="28"/>
          <w:szCs w:val="28"/>
        </w:rPr>
        <w:t>» потребует внесения изменений в п</w:t>
      </w:r>
      <w:r w:rsidRPr="00DE74E9">
        <w:rPr>
          <w:rFonts w:eastAsiaTheme="minorHAnsi"/>
          <w:bCs/>
          <w:sz w:val="28"/>
          <w:szCs w:val="28"/>
          <w:lang w:eastAsia="en-US"/>
        </w:rPr>
        <w:t>остановление Правительства</w:t>
      </w:r>
      <w:r>
        <w:rPr>
          <w:rFonts w:eastAsiaTheme="minorHAnsi"/>
          <w:bCs/>
          <w:sz w:val="28"/>
          <w:szCs w:val="28"/>
          <w:lang w:eastAsia="en-US"/>
        </w:rPr>
        <w:t xml:space="preserve"> Ленинградской области от 28 ноября </w:t>
      </w:r>
      <w:r w:rsidRPr="00DE74E9">
        <w:rPr>
          <w:rFonts w:eastAsiaTheme="minorHAnsi"/>
          <w:bCs/>
          <w:sz w:val="28"/>
          <w:szCs w:val="28"/>
          <w:lang w:eastAsia="en-US"/>
        </w:rPr>
        <w:t xml:space="preserve">2016 </w:t>
      </w:r>
      <w:r>
        <w:rPr>
          <w:rFonts w:eastAsiaTheme="minorHAnsi"/>
          <w:bCs/>
          <w:sz w:val="28"/>
          <w:szCs w:val="28"/>
          <w:lang w:eastAsia="en-US"/>
        </w:rPr>
        <w:t>года №</w:t>
      </w:r>
      <w:r w:rsidRPr="00DE74E9">
        <w:rPr>
          <w:rFonts w:eastAsiaTheme="minorHAnsi"/>
          <w:bCs/>
          <w:sz w:val="28"/>
          <w:szCs w:val="28"/>
          <w:lang w:eastAsia="en-US"/>
        </w:rPr>
        <w:t xml:space="preserve"> 451</w:t>
      </w:r>
      <w:r>
        <w:rPr>
          <w:rFonts w:eastAsiaTheme="minorHAnsi"/>
          <w:bCs/>
          <w:sz w:val="28"/>
          <w:szCs w:val="28"/>
          <w:lang w:eastAsia="en-US"/>
        </w:rPr>
        <w:t xml:space="preserve"> «</w:t>
      </w:r>
      <w:r w:rsidRPr="00DE74E9">
        <w:rPr>
          <w:rFonts w:eastAsiaTheme="minorHAnsi"/>
          <w:bCs/>
          <w:sz w:val="28"/>
          <w:szCs w:val="28"/>
          <w:lang w:eastAsia="en-US"/>
        </w:rPr>
        <w:t>Об утверждении Порядка определения соответствия объектов социально-культурного и коммунально-бытового назначения, масштабных инвестиционных проектов критериям, у</w:t>
      </w:r>
      <w:r>
        <w:rPr>
          <w:rFonts w:eastAsiaTheme="minorHAnsi"/>
          <w:bCs/>
          <w:sz w:val="28"/>
          <w:szCs w:val="28"/>
          <w:lang w:eastAsia="en-US"/>
        </w:rPr>
        <w:t>становленным областным законом «</w:t>
      </w:r>
      <w:r w:rsidRPr="00DE74E9">
        <w:rPr>
          <w:rFonts w:eastAsiaTheme="minorHAnsi"/>
          <w:bCs/>
          <w:sz w:val="28"/>
          <w:szCs w:val="28"/>
          <w:lang w:eastAsia="en-US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Pr="00DE74E9">
        <w:rPr>
          <w:rFonts w:eastAsiaTheme="minorHAnsi"/>
          <w:bCs/>
          <w:sz w:val="28"/>
          <w:szCs w:val="28"/>
          <w:lang w:eastAsia="en-US"/>
        </w:rPr>
        <w:t>, и рассмотрения заявлений юридических лиц, пр</w:t>
      </w:r>
      <w:r>
        <w:rPr>
          <w:rFonts w:eastAsiaTheme="minorHAnsi"/>
          <w:bCs/>
          <w:sz w:val="28"/>
          <w:szCs w:val="28"/>
          <w:lang w:eastAsia="en-US"/>
        </w:rPr>
        <w:t xml:space="preserve">етендующих на земельные участки», касающихся утверждения порядка </w:t>
      </w:r>
      <w:r w:rsidRPr="008E3484">
        <w:rPr>
          <w:rFonts w:eastAsiaTheme="minorHAnsi"/>
          <w:sz w:val="28"/>
          <w:szCs w:val="28"/>
          <w:lang w:eastAsia="en-US"/>
        </w:rPr>
        <w:t xml:space="preserve">определения соответствия </w:t>
      </w:r>
      <w:r>
        <w:rPr>
          <w:rFonts w:eastAsiaTheme="minorHAnsi"/>
          <w:sz w:val="28"/>
          <w:szCs w:val="28"/>
          <w:lang w:eastAsia="en-US"/>
        </w:rPr>
        <w:t xml:space="preserve">масштабных инвестиционных проектов </w:t>
      </w:r>
      <w:r w:rsidRPr="008E3484">
        <w:rPr>
          <w:rFonts w:eastAsiaTheme="minorHAnsi"/>
          <w:sz w:val="28"/>
          <w:szCs w:val="28"/>
          <w:lang w:eastAsia="en-US"/>
        </w:rPr>
        <w:t xml:space="preserve"> критериям, установленным </w:t>
      </w:r>
      <w:r w:rsidR="00A0110C">
        <w:rPr>
          <w:rFonts w:eastAsiaTheme="minorHAnsi"/>
          <w:sz w:val="28"/>
          <w:szCs w:val="28"/>
          <w:lang w:eastAsia="en-US"/>
        </w:rPr>
        <w:t>частью 3</w:t>
      </w:r>
      <w:r>
        <w:rPr>
          <w:rFonts w:cs="Calibri"/>
          <w:sz w:val="28"/>
          <w:szCs w:val="28"/>
        </w:rPr>
        <w:t>статьи 3 областного закона от 11 февраля 2016 года № 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торгов».</w:t>
      </w:r>
    </w:p>
    <w:p w:rsidR="00212AC4" w:rsidRDefault="00212AC4" w:rsidP="00212AC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212AC4" w:rsidRDefault="00212AC4" w:rsidP="00212AC4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212AC4" w:rsidRDefault="00212AC4" w:rsidP="00212AC4">
      <w:pPr>
        <w:ind w:firstLine="567"/>
        <w:jc w:val="both"/>
        <w:rPr>
          <w:sz w:val="28"/>
          <w:szCs w:val="28"/>
        </w:rPr>
      </w:pPr>
    </w:p>
    <w:p w:rsidR="00905DE5" w:rsidRPr="006E0DF2" w:rsidRDefault="00905DE5" w:rsidP="00905D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905DE5" w:rsidRPr="006E0DF2" w:rsidRDefault="00905DE5" w:rsidP="00905D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0DF2">
        <w:rPr>
          <w:sz w:val="28"/>
          <w:szCs w:val="28"/>
        </w:rPr>
        <w:t>Ленинградской области                                                                    О.П. Зеваков</w:t>
      </w: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А.В. Ломов</w:t>
      </w:r>
    </w:p>
    <w:p w:rsidR="00212AC4" w:rsidRPr="001C304E" w:rsidRDefault="00212AC4" w:rsidP="00B566A2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>Справка</w:t>
      </w:r>
    </w:p>
    <w:p w:rsidR="00212AC4" w:rsidRPr="001C304E" w:rsidRDefault="00212AC4" w:rsidP="00B566A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Pr="003D688E">
        <w:rPr>
          <w:rFonts w:ascii="Times New Roman" w:hAnsi="Times New Roman"/>
          <w:b/>
          <w:sz w:val="28"/>
          <w:szCs w:val="28"/>
        </w:rPr>
        <w:t>«</w:t>
      </w:r>
      <w:r w:rsidR="00050BC3">
        <w:rPr>
          <w:rFonts w:ascii="Times New Roman" w:hAnsi="Times New Roman"/>
          <w:b/>
          <w:sz w:val="28"/>
          <w:szCs w:val="28"/>
        </w:rPr>
        <w:t xml:space="preserve">О внесении изменения в статью 3 областного закона «О </w:t>
      </w:r>
      <w:r w:rsidR="00050BC3" w:rsidRPr="00163BA5">
        <w:rPr>
          <w:rFonts w:ascii="Times New Roman" w:hAnsi="Times New Roman"/>
          <w:b/>
          <w:sz w:val="28"/>
          <w:szCs w:val="28"/>
        </w:rPr>
        <w:t>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торгов»и областной закон «О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3D688E">
        <w:rPr>
          <w:rFonts w:ascii="Times New Roman" w:hAnsi="Times New Roman"/>
          <w:b/>
          <w:sz w:val="28"/>
          <w:szCs w:val="28"/>
        </w:rPr>
        <w:t>»</w:t>
      </w:r>
    </w:p>
    <w:p w:rsidR="00212AC4" w:rsidRPr="00213C3B" w:rsidRDefault="00212AC4" w:rsidP="00212AC4">
      <w:pPr>
        <w:jc w:val="center"/>
        <w:rPr>
          <w:sz w:val="16"/>
          <w:szCs w:val="16"/>
        </w:rPr>
      </w:pPr>
    </w:p>
    <w:p w:rsidR="000A4215" w:rsidRDefault="000A4215" w:rsidP="00212AC4">
      <w:pPr>
        <w:pStyle w:val="a4"/>
        <w:ind w:left="0" w:firstLine="709"/>
        <w:jc w:val="both"/>
        <w:rPr>
          <w:sz w:val="28"/>
          <w:szCs w:val="28"/>
        </w:rPr>
      </w:pPr>
    </w:p>
    <w:p w:rsidR="00A0110C" w:rsidRDefault="00A0110C" w:rsidP="000A421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1. Земельный кодекс Российской Федерации</w:t>
      </w:r>
    </w:p>
    <w:p w:rsidR="000A4215" w:rsidRDefault="00281E59" w:rsidP="000A421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2.</w:t>
      </w:r>
      <w:r w:rsidR="00CC3DC1">
        <w:rPr>
          <w:rFonts w:eastAsiaTheme="minorHAnsi"/>
          <w:sz w:val="28"/>
          <w:szCs w:val="28"/>
          <w:lang w:eastAsia="en-US"/>
        </w:rPr>
        <w:t> </w:t>
      </w:r>
      <w:r w:rsidR="000A4215">
        <w:rPr>
          <w:rFonts w:eastAsiaTheme="minorHAnsi"/>
          <w:sz w:val="28"/>
          <w:szCs w:val="28"/>
          <w:lang w:eastAsia="en-US"/>
        </w:rPr>
        <w:t xml:space="preserve">Федеральный </w:t>
      </w:r>
      <w:r w:rsidR="00CC3DC1">
        <w:rPr>
          <w:rFonts w:eastAsiaTheme="minorHAnsi"/>
          <w:sz w:val="28"/>
          <w:szCs w:val="28"/>
          <w:lang w:eastAsia="en-US"/>
        </w:rPr>
        <w:t xml:space="preserve">закон </w:t>
      </w:r>
      <w:r w:rsidR="000A4215">
        <w:rPr>
          <w:rFonts w:eastAsiaTheme="minorHAnsi"/>
          <w:sz w:val="28"/>
          <w:szCs w:val="28"/>
          <w:lang w:eastAsia="en-US"/>
        </w:rPr>
        <w:t xml:space="preserve">от 8 ноября 2007 года </w:t>
      </w:r>
      <w:r w:rsidR="00CC3DC1">
        <w:rPr>
          <w:rFonts w:eastAsiaTheme="minorHAnsi"/>
          <w:sz w:val="28"/>
          <w:szCs w:val="28"/>
          <w:lang w:eastAsia="en-US"/>
        </w:rPr>
        <w:t>№</w:t>
      </w:r>
      <w:r w:rsidR="000A4215">
        <w:rPr>
          <w:rFonts w:eastAsiaTheme="minorHAnsi"/>
          <w:sz w:val="28"/>
          <w:szCs w:val="28"/>
          <w:lang w:eastAsia="en-US"/>
        </w:rPr>
        <w:t xml:space="preserve"> 257-ФЗ </w:t>
      </w:r>
      <w:r w:rsidR="00CC3DC1">
        <w:rPr>
          <w:rFonts w:eastAsiaTheme="minorHAnsi"/>
          <w:sz w:val="28"/>
          <w:szCs w:val="28"/>
          <w:lang w:eastAsia="en-US"/>
        </w:rPr>
        <w:t>«</w:t>
      </w:r>
      <w:r w:rsidR="000A4215">
        <w:rPr>
          <w:rFonts w:eastAsiaTheme="minorHAnsi"/>
          <w:sz w:val="28"/>
          <w:szCs w:val="28"/>
          <w:lang w:eastAsia="en-US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CC3DC1">
        <w:rPr>
          <w:rFonts w:eastAsiaTheme="minorHAnsi"/>
          <w:sz w:val="28"/>
          <w:szCs w:val="28"/>
          <w:lang w:eastAsia="en-US"/>
        </w:rPr>
        <w:t>льные акты Российской Федерации»</w:t>
      </w:r>
    </w:p>
    <w:p w:rsidR="00631A8D" w:rsidRDefault="00CC3DC1" w:rsidP="00CC3DC1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3. </w:t>
      </w:r>
      <w:r w:rsidR="00631A8D">
        <w:rPr>
          <w:rFonts w:eastAsiaTheme="minorHAnsi"/>
          <w:sz w:val="28"/>
          <w:szCs w:val="28"/>
          <w:lang w:eastAsia="en-US"/>
        </w:rPr>
        <w:t>Распоряжение Правительства Р</w:t>
      </w:r>
      <w:r>
        <w:rPr>
          <w:rFonts w:eastAsiaTheme="minorHAnsi"/>
          <w:sz w:val="28"/>
          <w:szCs w:val="28"/>
          <w:lang w:eastAsia="en-US"/>
        </w:rPr>
        <w:t>оссийской Федерации от 20 сентября 2019 года №</w:t>
      </w:r>
      <w:r w:rsidR="00631A8D">
        <w:rPr>
          <w:rFonts w:eastAsiaTheme="minorHAnsi"/>
          <w:sz w:val="28"/>
          <w:szCs w:val="28"/>
          <w:lang w:eastAsia="en-US"/>
        </w:rPr>
        <w:t xml:space="preserve"> 2129-р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631A8D">
        <w:rPr>
          <w:rFonts w:eastAsiaTheme="minorHAnsi"/>
          <w:sz w:val="28"/>
          <w:szCs w:val="28"/>
          <w:lang w:eastAsia="en-US"/>
        </w:rPr>
        <w:t>Об утверждении Стратегии развития туризма в Российской Федерации на период до 2035 года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CC3DC1" w:rsidRDefault="00CC3DC1" w:rsidP="00CC3DC1">
      <w:pPr>
        <w:ind w:firstLine="708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4. Областной закон от 11 февраля 2016 года № 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CC3DC1" w:rsidRDefault="00CC3DC1" w:rsidP="00CC3DC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5. </w:t>
      </w:r>
      <w:r>
        <w:rPr>
          <w:rFonts w:cs="Calibri"/>
          <w:color w:val="000000"/>
          <w:sz w:val="28"/>
          <w:szCs w:val="28"/>
        </w:rPr>
        <w:t xml:space="preserve">Областной закон </w:t>
      </w:r>
      <w:r>
        <w:rPr>
          <w:color w:val="000000"/>
          <w:sz w:val="28"/>
          <w:szCs w:val="28"/>
        </w:rPr>
        <w:t>от 8 августа 2016 года № 76-оз «О Стратегии социально-экономического развития Ленинградской области до 2030 года и признании утратившим силу</w:t>
      </w:r>
      <w:r w:rsidR="00590043">
        <w:rPr>
          <w:color w:val="000000"/>
          <w:sz w:val="28"/>
          <w:szCs w:val="28"/>
        </w:rPr>
        <w:t xml:space="preserve"> областного закона «О Концепции</w:t>
      </w:r>
      <w:r>
        <w:rPr>
          <w:color w:val="000000"/>
          <w:sz w:val="28"/>
          <w:szCs w:val="28"/>
        </w:rPr>
        <w:t xml:space="preserve"> социально-экономического развития Ленинградской области на период до 2025 года» </w:t>
      </w:r>
    </w:p>
    <w:p w:rsidR="00CC3DC1" w:rsidRDefault="00CC3DC1" w:rsidP="00CC3D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6. Областной закон </w:t>
      </w:r>
      <w:r>
        <w:rPr>
          <w:rFonts w:eastAsiaTheme="minorHAnsi"/>
          <w:sz w:val="28"/>
          <w:szCs w:val="28"/>
          <w:lang w:eastAsia="en-US"/>
        </w:rPr>
        <w:t xml:space="preserve">от 20 мая 2019 года № 39-оз </w:t>
      </w:r>
      <w:r w:rsidRPr="00C15D8C">
        <w:rPr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E66274" w:rsidRDefault="00CC3DC1" w:rsidP="00CC3DC1">
      <w:pPr>
        <w:ind w:firstLine="708"/>
        <w:jc w:val="both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7. </w:t>
      </w:r>
      <w:r w:rsidR="00E66274">
        <w:rPr>
          <w:rFonts w:eastAsiaTheme="minorHAnsi"/>
          <w:sz w:val="28"/>
          <w:szCs w:val="28"/>
          <w:lang w:eastAsia="en-US"/>
        </w:rPr>
        <w:t>Постановление Правительства Ленинградской области от 14 ноября 2013 года № 404 «О государственной программе Ленинградской области «Развитие культуры в Ленинградской области»</w:t>
      </w:r>
    </w:p>
    <w:p w:rsidR="0019130E" w:rsidRDefault="00E66274" w:rsidP="00CC3DC1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8. </w:t>
      </w:r>
      <w:r w:rsidR="0019130E">
        <w:rPr>
          <w:rFonts w:eastAsiaTheme="minorHAnsi"/>
          <w:sz w:val="28"/>
          <w:szCs w:val="28"/>
          <w:lang w:eastAsia="en-US"/>
        </w:rPr>
        <w:t>Постановление Правительства</w:t>
      </w:r>
      <w:r w:rsidR="00CC3DC1">
        <w:rPr>
          <w:rFonts w:eastAsiaTheme="minorHAnsi"/>
          <w:sz w:val="28"/>
          <w:szCs w:val="28"/>
          <w:lang w:eastAsia="en-US"/>
        </w:rPr>
        <w:t xml:space="preserve"> Ленинградской области от 28 ноября 2016 года №</w:t>
      </w:r>
      <w:r w:rsidR="0019130E">
        <w:rPr>
          <w:rFonts w:eastAsiaTheme="minorHAnsi"/>
          <w:sz w:val="28"/>
          <w:szCs w:val="28"/>
          <w:lang w:eastAsia="en-US"/>
        </w:rPr>
        <w:t xml:space="preserve"> 451</w:t>
      </w:r>
      <w:r w:rsidR="00CC3DC1">
        <w:rPr>
          <w:rFonts w:eastAsiaTheme="minorHAnsi"/>
          <w:sz w:val="28"/>
          <w:szCs w:val="28"/>
          <w:lang w:eastAsia="en-US"/>
        </w:rPr>
        <w:t xml:space="preserve"> «</w:t>
      </w:r>
      <w:r w:rsidR="0019130E">
        <w:rPr>
          <w:rFonts w:eastAsiaTheme="minorHAnsi"/>
          <w:sz w:val="28"/>
          <w:szCs w:val="28"/>
          <w:lang w:eastAsia="en-US"/>
        </w:rPr>
        <w:t xml:space="preserve">Об утверждении Порядка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областным законом </w:t>
      </w:r>
      <w:r w:rsidR="00CC3DC1">
        <w:rPr>
          <w:rFonts w:eastAsiaTheme="minorHAnsi"/>
          <w:sz w:val="28"/>
          <w:szCs w:val="28"/>
          <w:lang w:eastAsia="en-US"/>
        </w:rPr>
        <w:t>«</w:t>
      </w:r>
      <w:r w:rsidR="0019130E">
        <w:rPr>
          <w:rFonts w:eastAsiaTheme="minorHAnsi"/>
          <w:sz w:val="28"/>
          <w:szCs w:val="28"/>
          <w:lang w:eastAsia="en-US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 w:rsidR="00CC3DC1">
        <w:rPr>
          <w:rFonts w:eastAsiaTheme="minorHAnsi"/>
          <w:sz w:val="28"/>
          <w:szCs w:val="28"/>
          <w:lang w:eastAsia="en-US"/>
        </w:rPr>
        <w:t>»</w:t>
      </w:r>
      <w:r w:rsidR="0019130E">
        <w:rPr>
          <w:rFonts w:eastAsiaTheme="minorHAnsi"/>
          <w:sz w:val="28"/>
          <w:szCs w:val="28"/>
          <w:lang w:eastAsia="en-US"/>
        </w:rPr>
        <w:t>, и рассмотрения заявлений юридических лиц, претендующих на земельные участки</w:t>
      </w:r>
      <w:r w:rsidR="00CC3DC1">
        <w:rPr>
          <w:rFonts w:eastAsiaTheme="minorHAnsi"/>
          <w:sz w:val="28"/>
          <w:szCs w:val="28"/>
          <w:lang w:eastAsia="en-US"/>
        </w:rPr>
        <w:t>»</w:t>
      </w:r>
    </w:p>
    <w:p w:rsidR="00CC3DC1" w:rsidRDefault="00E66274" w:rsidP="00CC3D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9. </w:t>
      </w:r>
      <w:r w:rsidR="00CC3DC1">
        <w:rPr>
          <w:rFonts w:eastAsiaTheme="minorHAnsi"/>
          <w:sz w:val="28"/>
          <w:szCs w:val="28"/>
          <w:lang w:eastAsia="en-US"/>
        </w:rPr>
        <w:t>Постановление Правительства</w:t>
      </w:r>
      <w:r>
        <w:rPr>
          <w:rFonts w:eastAsiaTheme="minorHAnsi"/>
          <w:sz w:val="28"/>
          <w:szCs w:val="28"/>
          <w:lang w:eastAsia="en-US"/>
        </w:rPr>
        <w:t xml:space="preserve"> Ленинградской области от 30 сентября </w:t>
      </w:r>
      <w:r w:rsidR="00CC3DC1">
        <w:rPr>
          <w:rFonts w:eastAsiaTheme="minorHAnsi"/>
          <w:sz w:val="28"/>
          <w:szCs w:val="28"/>
          <w:lang w:eastAsia="en-US"/>
        </w:rPr>
        <w:t xml:space="preserve">2019 </w:t>
      </w:r>
      <w:r>
        <w:rPr>
          <w:rFonts w:eastAsiaTheme="minorHAnsi"/>
          <w:sz w:val="28"/>
          <w:szCs w:val="28"/>
          <w:lang w:eastAsia="en-US"/>
        </w:rPr>
        <w:t>года №</w:t>
      </w:r>
      <w:r w:rsidR="00CC3DC1">
        <w:rPr>
          <w:rFonts w:eastAsiaTheme="minorHAnsi"/>
          <w:sz w:val="28"/>
          <w:szCs w:val="28"/>
          <w:lang w:eastAsia="en-US"/>
        </w:rPr>
        <w:t xml:space="preserve"> 442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CC3DC1">
        <w:rPr>
          <w:rFonts w:eastAsiaTheme="minorHAnsi"/>
          <w:sz w:val="28"/>
          <w:szCs w:val="28"/>
          <w:lang w:eastAsia="en-US"/>
        </w:rPr>
        <w:t>О государственной п</w:t>
      </w:r>
      <w:r>
        <w:rPr>
          <w:rFonts w:eastAsiaTheme="minorHAnsi"/>
          <w:sz w:val="28"/>
          <w:szCs w:val="28"/>
          <w:lang w:eastAsia="en-US"/>
        </w:rPr>
        <w:t>рограмме Ленинградской области «</w:t>
      </w:r>
      <w:r w:rsidR="00CC3DC1">
        <w:rPr>
          <w:rFonts w:eastAsiaTheme="minorHAnsi"/>
          <w:sz w:val="28"/>
          <w:szCs w:val="28"/>
          <w:lang w:eastAsia="en-US"/>
        </w:rPr>
        <w:t xml:space="preserve">Развитие внутреннего и въездного </w:t>
      </w:r>
      <w:r>
        <w:rPr>
          <w:rFonts w:eastAsiaTheme="minorHAnsi"/>
          <w:sz w:val="28"/>
          <w:szCs w:val="28"/>
          <w:lang w:eastAsia="en-US"/>
        </w:rPr>
        <w:t>туризма в Ленинградской области»</w:t>
      </w:r>
    </w:p>
    <w:p w:rsidR="00E66274" w:rsidRDefault="00E66274" w:rsidP="00CC3D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10. Приказ комитета по культуре и туризму Ленинградской области от 1 февраля 2021 года № 01-03/21-1 «Об утверждении Порядка определения объема и условий предоставления из областного бюджета Ленинградской области субсидий государственному бюджетному учреждению Ленинградской области «Информационно-туристский центр» на иные цели» </w:t>
      </w:r>
    </w:p>
    <w:p w:rsidR="00642DCE" w:rsidRPr="00771256" w:rsidRDefault="00642DCE" w:rsidP="00CC3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2AC4" w:rsidRDefault="00212AC4" w:rsidP="00212AC4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66274" w:rsidRDefault="00E66274" w:rsidP="00212AC4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12AC4" w:rsidRPr="00213C3B" w:rsidRDefault="00212AC4" w:rsidP="00212AC4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905DE5" w:rsidRPr="006E0DF2" w:rsidRDefault="00905DE5" w:rsidP="00905D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905DE5" w:rsidRPr="006E0DF2" w:rsidRDefault="00905DE5" w:rsidP="00905D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0DF2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0DF2">
        <w:rPr>
          <w:sz w:val="28"/>
          <w:szCs w:val="28"/>
        </w:rPr>
        <w:t>Ленинградской области                                                                    О.П. Зеваков</w:t>
      </w: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5DE5" w:rsidRDefault="00905DE5" w:rsidP="00905D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А.В. Ломов</w:t>
      </w:r>
    </w:p>
    <w:p w:rsidR="00212AC4" w:rsidRDefault="00212AC4" w:rsidP="00212AC4"/>
    <w:p w:rsidR="00212AC4" w:rsidRDefault="00212AC4" w:rsidP="00212AC4"/>
    <w:p w:rsidR="003A0535" w:rsidRDefault="003A0535"/>
    <w:sectPr w:rsidR="003A0535" w:rsidSect="00A11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2AC4"/>
    <w:rsid w:val="0000241E"/>
    <w:rsid w:val="0000774F"/>
    <w:rsid w:val="000105AC"/>
    <w:rsid w:val="0001772A"/>
    <w:rsid w:val="00023A14"/>
    <w:rsid w:val="00031465"/>
    <w:rsid w:val="000325DD"/>
    <w:rsid w:val="00035790"/>
    <w:rsid w:val="00050BC3"/>
    <w:rsid w:val="00061055"/>
    <w:rsid w:val="00063F2F"/>
    <w:rsid w:val="00064242"/>
    <w:rsid w:val="000725EE"/>
    <w:rsid w:val="00087390"/>
    <w:rsid w:val="00095B07"/>
    <w:rsid w:val="000A4215"/>
    <w:rsid w:val="000B17C9"/>
    <w:rsid w:val="000B67CB"/>
    <w:rsid w:val="000C35E5"/>
    <w:rsid w:val="000C512A"/>
    <w:rsid w:val="000D59D0"/>
    <w:rsid w:val="000D5D80"/>
    <w:rsid w:val="000D6F71"/>
    <w:rsid w:val="000D78CF"/>
    <w:rsid w:val="000E151F"/>
    <w:rsid w:val="000F6B0E"/>
    <w:rsid w:val="000F74B8"/>
    <w:rsid w:val="00106C0C"/>
    <w:rsid w:val="0011633A"/>
    <w:rsid w:val="00120899"/>
    <w:rsid w:val="00126991"/>
    <w:rsid w:val="00140661"/>
    <w:rsid w:val="0016105E"/>
    <w:rsid w:val="00161926"/>
    <w:rsid w:val="00163BA5"/>
    <w:rsid w:val="00164ABF"/>
    <w:rsid w:val="00172023"/>
    <w:rsid w:val="00174395"/>
    <w:rsid w:val="00180C77"/>
    <w:rsid w:val="0019130E"/>
    <w:rsid w:val="00193E93"/>
    <w:rsid w:val="001A0339"/>
    <w:rsid w:val="001A3430"/>
    <w:rsid w:val="001B54EF"/>
    <w:rsid w:val="001C34E9"/>
    <w:rsid w:val="001D2F0B"/>
    <w:rsid w:val="001E3D76"/>
    <w:rsid w:val="001F297E"/>
    <w:rsid w:val="00210FB5"/>
    <w:rsid w:val="00212AC4"/>
    <w:rsid w:val="00217671"/>
    <w:rsid w:val="0023635E"/>
    <w:rsid w:val="00246D32"/>
    <w:rsid w:val="002634BF"/>
    <w:rsid w:val="00281E59"/>
    <w:rsid w:val="00292996"/>
    <w:rsid w:val="00297AB1"/>
    <w:rsid w:val="002D3379"/>
    <w:rsid w:val="002E5585"/>
    <w:rsid w:val="003009CF"/>
    <w:rsid w:val="00312B79"/>
    <w:rsid w:val="003215A9"/>
    <w:rsid w:val="00323D03"/>
    <w:rsid w:val="003420F7"/>
    <w:rsid w:val="00342376"/>
    <w:rsid w:val="003769B0"/>
    <w:rsid w:val="00381498"/>
    <w:rsid w:val="003A0535"/>
    <w:rsid w:val="003A1D47"/>
    <w:rsid w:val="003A4618"/>
    <w:rsid w:val="003C09A9"/>
    <w:rsid w:val="003D5326"/>
    <w:rsid w:val="003D72A0"/>
    <w:rsid w:val="003E4B1B"/>
    <w:rsid w:val="003F0F15"/>
    <w:rsid w:val="003F740D"/>
    <w:rsid w:val="00403F5E"/>
    <w:rsid w:val="00414221"/>
    <w:rsid w:val="004206E9"/>
    <w:rsid w:val="00421333"/>
    <w:rsid w:val="00421671"/>
    <w:rsid w:val="00426A90"/>
    <w:rsid w:val="0044753B"/>
    <w:rsid w:val="00455EFF"/>
    <w:rsid w:val="00472384"/>
    <w:rsid w:val="0048784B"/>
    <w:rsid w:val="0049198D"/>
    <w:rsid w:val="004A04BC"/>
    <w:rsid w:val="004B7AFE"/>
    <w:rsid w:val="004C7556"/>
    <w:rsid w:val="004E45E8"/>
    <w:rsid w:val="00512DDA"/>
    <w:rsid w:val="005167A9"/>
    <w:rsid w:val="0054308B"/>
    <w:rsid w:val="005600AB"/>
    <w:rsid w:val="005701F5"/>
    <w:rsid w:val="00576B32"/>
    <w:rsid w:val="00590043"/>
    <w:rsid w:val="005B7A98"/>
    <w:rsid w:val="005E1CD2"/>
    <w:rsid w:val="005E7310"/>
    <w:rsid w:val="005E7E44"/>
    <w:rsid w:val="005F31F7"/>
    <w:rsid w:val="00612EE9"/>
    <w:rsid w:val="00624262"/>
    <w:rsid w:val="006270E6"/>
    <w:rsid w:val="00631A8D"/>
    <w:rsid w:val="00632841"/>
    <w:rsid w:val="00633F1E"/>
    <w:rsid w:val="00642DCE"/>
    <w:rsid w:val="00644837"/>
    <w:rsid w:val="00686FB6"/>
    <w:rsid w:val="00691EB6"/>
    <w:rsid w:val="006944E6"/>
    <w:rsid w:val="006963C6"/>
    <w:rsid w:val="00696721"/>
    <w:rsid w:val="00696D93"/>
    <w:rsid w:val="006B4C1F"/>
    <w:rsid w:val="006B74DC"/>
    <w:rsid w:val="006D2614"/>
    <w:rsid w:val="006E1048"/>
    <w:rsid w:val="006F6A9B"/>
    <w:rsid w:val="007002C7"/>
    <w:rsid w:val="007104BF"/>
    <w:rsid w:val="00721B6C"/>
    <w:rsid w:val="007263EB"/>
    <w:rsid w:val="00743D56"/>
    <w:rsid w:val="0074576E"/>
    <w:rsid w:val="00747D6C"/>
    <w:rsid w:val="0075062D"/>
    <w:rsid w:val="0075320C"/>
    <w:rsid w:val="0075387B"/>
    <w:rsid w:val="00760E61"/>
    <w:rsid w:val="00763664"/>
    <w:rsid w:val="00766A26"/>
    <w:rsid w:val="00771256"/>
    <w:rsid w:val="007729EE"/>
    <w:rsid w:val="00796235"/>
    <w:rsid w:val="007A336E"/>
    <w:rsid w:val="007A7978"/>
    <w:rsid w:val="007A7A46"/>
    <w:rsid w:val="007B67F2"/>
    <w:rsid w:val="007E2691"/>
    <w:rsid w:val="007F0B5F"/>
    <w:rsid w:val="00810EC4"/>
    <w:rsid w:val="008218F7"/>
    <w:rsid w:val="00854C43"/>
    <w:rsid w:val="0086222C"/>
    <w:rsid w:val="00864A4C"/>
    <w:rsid w:val="008772A0"/>
    <w:rsid w:val="00897B46"/>
    <w:rsid w:val="008A28B3"/>
    <w:rsid w:val="008A2B68"/>
    <w:rsid w:val="008B1C4F"/>
    <w:rsid w:val="008B7BFC"/>
    <w:rsid w:val="008D033D"/>
    <w:rsid w:val="008D2E0E"/>
    <w:rsid w:val="008D40D8"/>
    <w:rsid w:val="008D6D27"/>
    <w:rsid w:val="008E6CCC"/>
    <w:rsid w:val="00905DE5"/>
    <w:rsid w:val="00913656"/>
    <w:rsid w:val="00917964"/>
    <w:rsid w:val="00917B3F"/>
    <w:rsid w:val="00927D51"/>
    <w:rsid w:val="00930102"/>
    <w:rsid w:val="00933234"/>
    <w:rsid w:val="00940456"/>
    <w:rsid w:val="00941362"/>
    <w:rsid w:val="009752B2"/>
    <w:rsid w:val="00981460"/>
    <w:rsid w:val="009C5957"/>
    <w:rsid w:val="009D787C"/>
    <w:rsid w:val="009E3F85"/>
    <w:rsid w:val="009F0526"/>
    <w:rsid w:val="009F48E2"/>
    <w:rsid w:val="009F5988"/>
    <w:rsid w:val="009F5DDF"/>
    <w:rsid w:val="00A0110C"/>
    <w:rsid w:val="00A21CDB"/>
    <w:rsid w:val="00A21E7A"/>
    <w:rsid w:val="00A36D5A"/>
    <w:rsid w:val="00A4171A"/>
    <w:rsid w:val="00A57517"/>
    <w:rsid w:val="00A74781"/>
    <w:rsid w:val="00A82C52"/>
    <w:rsid w:val="00A96B8E"/>
    <w:rsid w:val="00AB49EC"/>
    <w:rsid w:val="00AC709F"/>
    <w:rsid w:val="00AE54D4"/>
    <w:rsid w:val="00B01FE2"/>
    <w:rsid w:val="00B15A50"/>
    <w:rsid w:val="00B471D3"/>
    <w:rsid w:val="00B502BE"/>
    <w:rsid w:val="00B52248"/>
    <w:rsid w:val="00B566A2"/>
    <w:rsid w:val="00B6681E"/>
    <w:rsid w:val="00B9334F"/>
    <w:rsid w:val="00B96241"/>
    <w:rsid w:val="00B97219"/>
    <w:rsid w:val="00BA5B31"/>
    <w:rsid w:val="00BA7430"/>
    <w:rsid w:val="00BB08DB"/>
    <w:rsid w:val="00BB2150"/>
    <w:rsid w:val="00BB6C4E"/>
    <w:rsid w:val="00BC5C0C"/>
    <w:rsid w:val="00BD7015"/>
    <w:rsid w:val="00BE2274"/>
    <w:rsid w:val="00BE48A6"/>
    <w:rsid w:val="00BE48CB"/>
    <w:rsid w:val="00BF34F7"/>
    <w:rsid w:val="00BF6F2C"/>
    <w:rsid w:val="00C0202F"/>
    <w:rsid w:val="00C0725A"/>
    <w:rsid w:val="00C15D8C"/>
    <w:rsid w:val="00C25C9D"/>
    <w:rsid w:val="00C26716"/>
    <w:rsid w:val="00C3411D"/>
    <w:rsid w:val="00C34992"/>
    <w:rsid w:val="00C367CC"/>
    <w:rsid w:val="00C40F84"/>
    <w:rsid w:val="00C500DD"/>
    <w:rsid w:val="00C66DAF"/>
    <w:rsid w:val="00C73BE8"/>
    <w:rsid w:val="00C8716B"/>
    <w:rsid w:val="00C87263"/>
    <w:rsid w:val="00CC3DC1"/>
    <w:rsid w:val="00CD6EAA"/>
    <w:rsid w:val="00CE610A"/>
    <w:rsid w:val="00D332D6"/>
    <w:rsid w:val="00D40382"/>
    <w:rsid w:val="00D66C7B"/>
    <w:rsid w:val="00D86420"/>
    <w:rsid w:val="00DA2F3C"/>
    <w:rsid w:val="00DA5257"/>
    <w:rsid w:val="00DB0471"/>
    <w:rsid w:val="00DC40B5"/>
    <w:rsid w:val="00DD7F09"/>
    <w:rsid w:val="00DE63E4"/>
    <w:rsid w:val="00DF0E4F"/>
    <w:rsid w:val="00DF6F1B"/>
    <w:rsid w:val="00E3552E"/>
    <w:rsid w:val="00E45713"/>
    <w:rsid w:val="00E463A6"/>
    <w:rsid w:val="00E52C26"/>
    <w:rsid w:val="00E52F7B"/>
    <w:rsid w:val="00E66274"/>
    <w:rsid w:val="00E75842"/>
    <w:rsid w:val="00E90669"/>
    <w:rsid w:val="00EA7676"/>
    <w:rsid w:val="00EB2518"/>
    <w:rsid w:val="00EF080F"/>
    <w:rsid w:val="00F21235"/>
    <w:rsid w:val="00F411A6"/>
    <w:rsid w:val="00F50E26"/>
    <w:rsid w:val="00F531F2"/>
    <w:rsid w:val="00F57FCE"/>
    <w:rsid w:val="00F644A0"/>
    <w:rsid w:val="00F84388"/>
    <w:rsid w:val="00FA54D1"/>
    <w:rsid w:val="00FC58E9"/>
    <w:rsid w:val="00FC65BC"/>
    <w:rsid w:val="00FE52AE"/>
    <w:rsid w:val="00FF3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AC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12AC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12AC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13</Pages>
  <Words>3780</Words>
  <Characters>21547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User</cp:lastModifiedBy>
  <cp:revision>357</cp:revision>
  <dcterms:created xsi:type="dcterms:W3CDTF">2021-03-10T10:55:00Z</dcterms:created>
  <dcterms:modified xsi:type="dcterms:W3CDTF">2021-04-27T13:29:00Z</dcterms:modified>
</cp:coreProperties>
</file>