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AF" w:rsidRPr="00C86D66" w:rsidRDefault="006E68AF" w:rsidP="006E68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C86D66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86D66">
        <w:rPr>
          <w:rFonts w:ascii="Times New Roman" w:hAnsi="Times New Roman" w:cs="Times New Roman"/>
          <w:sz w:val="28"/>
          <w:szCs w:val="28"/>
        </w:rPr>
        <w:t xml:space="preserve"> в областно</w:t>
      </w:r>
      <w:r>
        <w:rPr>
          <w:rFonts w:ascii="Times New Roman" w:hAnsi="Times New Roman" w:cs="Times New Roman"/>
          <w:sz w:val="28"/>
          <w:szCs w:val="28"/>
        </w:rPr>
        <w:t>й закон</w:t>
      </w:r>
      <w:r w:rsidRPr="00C86D66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C86D66">
        <w:rPr>
          <w:rFonts w:ascii="Times New Roman" w:hAnsi="Times New Roman" w:cs="Times New Roman"/>
          <w:sz w:val="28"/>
          <w:szCs w:val="28"/>
        </w:rPr>
        <w:t>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Pr="00C86D66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E68AF" w:rsidRPr="00286B6E" w:rsidRDefault="006E68AF" w:rsidP="006E68AF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Принятие областного закона </w:t>
      </w:r>
      <w:r w:rsidRPr="004672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областной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C77F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</w:t>
      </w:r>
      <w:r w:rsidRPr="00B82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потребует дополнительного расходования средств областного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Ленинградской области. </w:t>
      </w:r>
    </w:p>
    <w:p w:rsidR="006E68AF" w:rsidRDefault="006E68AF" w:rsidP="006E6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Pr="00C86D66" w:rsidRDefault="006E68AF" w:rsidP="006E6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Pr="00C86D66" w:rsidRDefault="006E68AF" w:rsidP="006E6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E68AF" w:rsidRPr="00C86D66" w:rsidRDefault="006E68AF" w:rsidP="006E6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E68AF" w:rsidRPr="00C86D66" w:rsidRDefault="006E68AF" w:rsidP="006E68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68AF" w:rsidRDefault="006E68AF" w:rsidP="006E68AF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Юрин И.А.</w:t>
      </w:r>
    </w:p>
    <w:p w:rsidR="00FC79B6" w:rsidRDefault="006E68AF" w:rsidP="006E68AF"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539-50-41</w:t>
      </w:r>
    </w:p>
    <w:sectPr w:rsidR="00FC79B6" w:rsidSect="006E68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95A"/>
    <w:rsid w:val="005F195A"/>
    <w:rsid w:val="006E68AF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Александрович Юрин</dc:creator>
  <cp:keywords/>
  <dc:description/>
  <cp:lastModifiedBy>Игорь Александрович Юрин</cp:lastModifiedBy>
  <cp:revision>2</cp:revision>
  <dcterms:created xsi:type="dcterms:W3CDTF">2021-04-13T06:57:00Z</dcterms:created>
  <dcterms:modified xsi:type="dcterms:W3CDTF">2021-04-13T06:58:00Z</dcterms:modified>
</cp:coreProperties>
</file>