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C10" w:rsidRPr="004B7F09" w:rsidRDefault="00C06C10" w:rsidP="00C06C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F09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9D322F" w:rsidRPr="004B7F09" w:rsidRDefault="00C06C10" w:rsidP="009D3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F09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областного закона </w:t>
      </w:r>
      <w:r w:rsidR="00BE702D" w:rsidRPr="004B7F09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2565D4" w:rsidRPr="004B7F0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</w:t>
      </w:r>
      <w:r w:rsidR="00BE702D" w:rsidRPr="004B7F09">
        <w:rPr>
          <w:rFonts w:ascii="Times New Roman" w:hAnsi="Times New Roman" w:cs="Times New Roman"/>
          <w:b/>
          <w:bCs/>
          <w:sz w:val="28"/>
          <w:szCs w:val="28"/>
        </w:rPr>
        <w:t>статью 1 областного закона "</w:t>
      </w:r>
      <w:r w:rsidR="002565D4" w:rsidRPr="004B7F09">
        <w:rPr>
          <w:rFonts w:ascii="Times New Roman" w:hAnsi="Times New Roman" w:cs="Times New Roman"/>
          <w:b/>
          <w:bCs/>
          <w:sz w:val="28"/>
          <w:szCs w:val="28"/>
        </w:rPr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="00BE702D" w:rsidRPr="004B7F09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C06C10" w:rsidRPr="004B7F09" w:rsidRDefault="00C06C10" w:rsidP="00C06C1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565D4" w:rsidRPr="004B7F09" w:rsidRDefault="00C06C10" w:rsidP="00BE70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7F09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"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статью 1 областного закона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"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"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322F" w:rsidRPr="004B7F09">
        <w:rPr>
          <w:rFonts w:ascii="Times New Roman" w:hAnsi="Times New Roman" w:cs="Times New Roman"/>
          <w:bCs/>
          <w:sz w:val="28"/>
          <w:szCs w:val="28"/>
        </w:rPr>
        <w:t>подготовлен в целях реализации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322F" w:rsidRPr="004B7F09">
        <w:rPr>
          <w:rFonts w:ascii="Times New Roman" w:hAnsi="Times New Roman" w:cs="Times New Roman"/>
          <w:bCs/>
          <w:sz w:val="28"/>
          <w:szCs w:val="28"/>
        </w:rPr>
        <w:t>положени</w:t>
      </w:r>
      <w:r w:rsidR="00170BAC" w:rsidRPr="004B7F09">
        <w:rPr>
          <w:rFonts w:ascii="Times New Roman" w:hAnsi="Times New Roman" w:cs="Times New Roman"/>
          <w:bCs/>
          <w:sz w:val="28"/>
          <w:szCs w:val="28"/>
        </w:rPr>
        <w:t>я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>закона от 16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 xml:space="preserve">2005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года №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 xml:space="preserve"> 117-оз "О государственных должностях Ленинградской области"</w:t>
      </w:r>
      <w:r w:rsidR="00B164AB" w:rsidRPr="004B7F0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 xml:space="preserve"> предусматривающего</w:t>
      </w:r>
      <w:r w:rsidR="009D322F" w:rsidRPr="004B7F09">
        <w:rPr>
          <w:rFonts w:ascii="Times New Roman" w:hAnsi="Times New Roman" w:cs="Times New Roman"/>
          <w:bCs/>
          <w:sz w:val="28"/>
          <w:szCs w:val="28"/>
        </w:rPr>
        <w:t xml:space="preserve"> в числе основных государственных гарантий 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>лиц, замещающих государственные должности Ленинградской области</w:t>
      </w:r>
      <w:r w:rsidR="00170BAC" w:rsidRPr="004B7F09">
        <w:rPr>
          <w:rFonts w:ascii="Times New Roman" w:hAnsi="Times New Roman" w:cs="Times New Roman"/>
          <w:bCs/>
          <w:sz w:val="28"/>
          <w:szCs w:val="28"/>
        </w:rPr>
        <w:t>,</w:t>
      </w:r>
      <w:r w:rsidR="002565D4" w:rsidRPr="004B7F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322F" w:rsidRPr="004B7F09">
        <w:rPr>
          <w:rFonts w:ascii="Times New Roman" w:hAnsi="Times New Roman" w:cs="Times New Roman"/>
          <w:bCs/>
          <w:sz w:val="28"/>
          <w:szCs w:val="28"/>
        </w:rPr>
        <w:t>выплаты по обязательному государственному страхованию.</w:t>
      </w:r>
    </w:p>
    <w:p w:rsidR="00B164AB" w:rsidRPr="004B7F09" w:rsidRDefault="00B164AB" w:rsidP="00BE70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7F09">
        <w:rPr>
          <w:rFonts w:ascii="Times New Roman" w:hAnsi="Times New Roman" w:cs="Times New Roman"/>
          <w:bCs/>
          <w:sz w:val="28"/>
          <w:szCs w:val="28"/>
        </w:rPr>
        <w:t>Областным законом от 31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 мая </w:t>
      </w:r>
      <w:r w:rsidRPr="004B7F09">
        <w:rPr>
          <w:rFonts w:ascii="Times New Roman" w:hAnsi="Times New Roman" w:cs="Times New Roman"/>
          <w:bCs/>
          <w:sz w:val="28"/>
          <w:szCs w:val="28"/>
        </w:rPr>
        <w:t xml:space="preserve">2007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года №</w:t>
      </w:r>
      <w:r w:rsidRPr="004B7F09">
        <w:rPr>
          <w:rFonts w:ascii="Times New Roman" w:hAnsi="Times New Roman" w:cs="Times New Roman"/>
          <w:bCs/>
          <w:sz w:val="28"/>
          <w:szCs w:val="28"/>
        </w:rPr>
        <w:t xml:space="preserve"> 89-оз "О выплатах по обязательному государственному страхованию лиц, замещающих государственные должности Ленинградской области" установлены случаи, порядок и размеры выплат по обязательному государственному страхованию</w:t>
      </w:r>
      <w:r w:rsidR="00170BAC" w:rsidRPr="004B7F09">
        <w:rPr>
          <w:rFonts w:ascii="Times New Roman" w:hAnsi="Times New Roman" w:cs="Times New Roman"/>
          <w:bCs/>
          <w:sz w:val="28"/>
          <w:szCs w:val="28"/>
        </w:rPr>
        <w:t xml:space="preserve"> лиц, замещающих государственные должности Ленинградской области</w:t>
      </w:r>
      <w:r w:rsidRPr="004B7F0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D322F" w:rsidRPr="004B7F09" w:rsidRDefault="00170BAC" w:rsidP="00BE70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7F09">
        <w:rPr>
          <w:rFonts w:ascii="Times New Roman" w:hAnsi="Times New Roman" w:cs="Times New Roman"/>
          <w:bCs/>
          <w:sz w:val="28"/>
          <w:szCs w:val="28"/>
        </w:rPr>
        <w:t>Согласно статье</w:t>
      </w:r>
      <w:r w:rsidR="009D322F" w:rsidRPr="004B7F09">
        <w:rPr>
          <w:rFonts w:ascii="Times New Roman" w:hAnsi="Times New Roman" w:cs="Times New Roman"/>
          <w:bCs/>
          <w:sz w:val="28"/>
          <w:szCs w:val="28"/>
        </w:rPr>
        <w:t xml:space="preserve"> 1 </w:t>
      </w:r>
      <w:r w:rsidRPr="004B7F09">
        <w:rPr>
          <w:rFonts w:ascii="Times New Roman" w:hAnsi="Times New Roman" w:cs="Times New Roman"/>
          <w:bCs/>
          <w:sz w:val="28"/>
          <w:szCs w:val="28"/>
        </w:rPr>
        <w:t>указанного областного</w:t>
      </w:r>
      <w:r w:rsidR="009D322F" w:rsidRPr="004B7F09">
        <w:rPr>
          <w:rFonts w:ascii="Times New Roman" w:hAnsi="Times New Roman" w:cs="Times New Roman"/>
          <w:bCs/>
          <w:sz w:val="28"/>
          <w:szCs w:val="28"/>
        </w:rPr>
        <w:t xml:space="preserve"> закона </w:t>
      </w:r>
      <w:r w:rsidRPr="004B7F09">
        <w:rPr>
          <w:rFonts w:ascii="Times New Roman" w:hAnsi="Times New Roman" w:cs="Times New Roman"/>
          <w:bCs/>
          <w:sz w:val="28"/>
          <w:szCs w:val="28"/>
        </w:rPr>
        <w:t>обязательному государственному страхованию подлежат жизнь и здоровье лиц, замещающих государст</w:t>
      </w:r>
      <w:r w:rsidR="00B164AB" w:rsidRPr="004B7F09">
        <w:rPr>
          <w:rFonts w:ascii="Times New Roman" w:hAnsi="Times New Roman" w:cs="Times New Roman"/>
          <w:bCs/>
          <w:sz w:val="28"/>
          <w:szCs w:val="28"/>
        </w:rPr>
        <w:t xml:space="preserve">венные должности </w:t>
      </w:r>
      <w:r w:rsidRPr="004B7F09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>орган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ах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 xml:space="preserve"> исполнительной власти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 xml:space="preserve">, </w:t>
      </w:r>
      <w:bookmarkStart w:id="0" w:name="_GoBack"/>
      <w:bookmarkEnd w:id="0"/>
      <w:r w:rsidR="00D36B43" w:rsidRPr="004B7F09">
        <w:rPr>
          <w:rFonts w:ascii="Times New Roman" w:hAnsi="Times New Roman" w:cs="Times New Roman"/>
          <w:bCs/>
          <w:sz w:val="28"/>
          <w:szCs w:val="28"/>
        </w:rPr>
        <w:t>Законодательн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ом с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>обрани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и Ленинградской области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 xml:space="preserve">, Избирательной комиссии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>и Контрольно-счетной палат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е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702D" w:rsidRPr="004B7F0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D36B43" w:rsidRPr="004B7F09">
        <w:rPr>
          <w:rFonts w:ascii="Times New Roman" w:hAnsi="Times New Roman" w:cs="Times New Roman"/>
          <w:bCs/>
          <w:sz w:val="28"/>
          <w:szCs w:val="28"/>
        </w:rPr>
        <w:t>.</w:t>
      </w:r>
    </w:p>
    <w:p w:rsidR="00BE702D" w:rsidRPr="004B7F09" w:rsidRDefault="00BE702D" w:rsidP="00BE702D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4B7F09">
        <w:rPr>
          <w:sz w:val="28"/>
          <w:szCs w:val="28"/>
        </w:rPr>
        <w:t xml:space="preserve">Законопроектом предлагается распространить действие областного закона </w:t>
      </w:r>
      <w:r w:rsidRPr="004B7F09">
        <w:rPr>
          <w:bCs/>
          <w:sz w:val="28"/>
          <w:szCs w:val="28"/>
        </w:rPr>
        <w:t xml:space="preserve">от 31 мая 2007 года № 89-оз "О выплатах по обязательному государственному страхованию лиц, замещающих государственные должности Ленинградской области" на </w:t>
      </w:r>
      <w:r w:rsidRPr="004B7F09">
        <w:rPr>
          <w:rFonts w:eastAsiaTheme="minorHAnsi"/>
          <w:sz w:val="28"/>
          <w:szCs w:val="28"/>
        </w:rPr>
        <w:t>Уполномоченного по правам человека в Ленинградской области, Уполномоченного по правам ребенка в Ленинградской области и Уполномоченного по защите прав предпринимателей в Ленинградской области, которые относятся к лицам, замещающим государственные должности Ленинградской области</w:t>
      </w:r>
      <w:r w:rsidRPr="004B7F09">
        <w:rPr>
          <w:sz w:val="28"/>
          <w:szCs w:val="28"/>
        </w:rPr>
        <w:t xml:space="preserve">. </w:t>
      </w:r>
    </w:p>
    <w:p w:rsidR="00FB7955" w:rsidRPr="004B7F09" w:rsidRDefault="00FB7955" w:rsidP="00BE702D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FB7955" w:rsidRPr="004B7F09" w:rsidRDefault="00FB7955" w:rsidP="00BE702D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FB7955" w:rsidRPr="004B7F09" w:rsidRDefault="00FB7955" w:rsidP="00FB7955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4B7F09">
        <w:rPr>
          <w:sz w:val="28"/>
          <w:szCs w:val="28"/>
        </w:rPr>
        <w:t xml:space="preserve">Депутат </w:t>
      </w:r>
    </w:p>
    <w:p w:rsidR="00FB7955" w:rsidRPr="004B7F09" w:rsidRDefault="00FB7955" w:rsidP="00FB7955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4B7F09">
        <w:rPr>
          <w:sz w:val="28"/>
          <w:szCs w:val="28"/>
        </w:rPr>
        <w:t>Законодательного собрания</w:t>
      </w:r>
    </w:p>
    <w:p w:rsidR="00FB7955" w:rsidRDefault="00FB7955" w:rsidP="00FB7955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4B7F09">
        <w:rPr>
          <w:sz w:val="28"/>
          <w:szCs w:val="28"/>
        </w:rPr>
        <w:t>Ленинградской области</w:t>
      </w:r>
      <w:r w:rsidRPr="004B7F09">
        <w:rPr>
          <w:sz w:val="28"/>
          <w:szCs w:val="28"/>
        </w:rPr>
        <w:tab/>
      </w:r>
      <w:r w:rsidRPr="004B7F09">
        <w:rPr>
          <w:sz w:val="28"/>
          <w:szCs w:val="28"/>
        </w:rPr>
        <w:tab/>
      </w:r>
      <w:r w:rsidRPr="004B7F09">
        <w:rPr>
          <w:sz w:val="28"/>
          <w:szCs w:val="28"/>
        </w:rPr>
        <w:tab/>
      </w:r>
      <w:r w:rsidRPr="004B7F09">
        <w:rPr>
          <w:sz w:val="28"/>
          <w:szCs w:val="28"/>
        </w:rPr>
        <w:tab/>
      </w:r>
      <w:r w:rsidRPr="004B7F09">
        <w:rPr>
          <w:sz w:val="28"/>
          <w:szCs w:val="28"/>
        </w:rPr>
        <w:tab/>
      </w:r>
      <w:r w:rsidRPr="004B7F09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О.А. Петров</w:t>
      </w:r>
    </w:p>
    <w:sectPr w:rsidR="00FB7955" w:rsidSect="00593B27">
      <w:headerReference w:type="default" r:id="rId8"/>
      <w:pgSz w:w="11906" w:h="16838"/>
      <w:pgMar w:top="1134" w:right="851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11B" w:rsidRDefault="00C0111B" w:rsidP="00593B27">
      <w:pPr>
        <w:spacing w:after="0" w:line="240" w:lineRule="auto"/>
      </w:pPr>
      <w:r>
        <w:separator/>
      </w:r>
    </w:p>
  </w:endnote>
  <w:endnote w:type="continuationSeparator" w:id="0">
    <w:p w:rsidR="00C0111B" w:rsidRDefault="00C0111B" w:rsidP="00593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11B" w:rsidRDefault="00C0111B" w:rsidP="00593B27">
      <w:pPr>
        <w:spacing w:after="0" w:line="240" w:lineRule="auto"/>
      </w:pPr>
      <w:r>
        <w:separator/>
      </w:r>
    </w:p>
  </w:footnote>
  <w:footnote w:type="continuationSeparator" w:id="0">
    <w:p w:rsidR="00C0111B" w:rsidRDefault="00C0111B" w:rsidP="00593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1657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93B27" w:rsidRPr="00593B27" w:rsidRDefault="008B6B2C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593B27">
          <w:rPr>
            <w:rFonts w:ascii="Times New Roman" w:hAnsi="Times New Roman" w:cs="Times New Roman"/>
            <w:sz w:val="24"/>
          </w:rPr>
          <w:fldChar w:fldCharType="begin"/>
        </w:r>
        <w:r w:rsidR="00593B27" w:rsidRPr="00593B27">
          <w:rPr>
            <w:rFonts w:ascii="Times New Roman" w:hAnsi="Times New Roman" w:cs="Times New Roman"/>
            <w:sz w:val="24"/>
          </w:rPr>
          <w:instrText>PAGE   \* MERGEFORMAT</w:instrText>
        </w:r>
        <w:r w:rsidRPr="00593B27">
          <w:rPr>
            <w:rFonts w:ascii="Times New Roman" w:hAnsi="Times New Roman" w:cs="Times New Roman"/>
            <w:sz w:val="24"/>
          </w:rPr>
          <w:fldChar w:fldCharType="separate"/>
        </w:r>
        <w:r w:rsidR="00D54DAB">
          <w:rPr>
            <w:rFonts w:ascii="Times New Roman" w:hAnsi="Times New Roman" w:cs="Times New Roman"/>
            <w:noProof/>
            <w:sz w:val="24"/>
          </w:rPr>
          <w:t>4</w:t>
        </w:r>
        <w:r w:rsidRPr="00593B2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93B27" w:rsidRDefault="00593B2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F3058"/>
    <w:multiLevelType w:val="hybridMultilevel"/>
    <w:tmpl w:val="6830627A"/>
    <w:lvl w:ilvl="0" w:tplc="34FAA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CD4D90"/>
    <w:multiLevelType w:val="hybridMultilevel"/>
    <w:tmpl w:val="C834EBE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53960FC"/>
    <w:multiLevelType w:val="hybridMultilevel"/>
    <w:tmpl w:val="D4A2CA98"/>
    <w:lvl w:ilvl="0" w:tplc="0419000D">
      <w:start w:val="1"/>
      <w:numFmt w:val="bullet"/>
      <w:lvlText w:val=""/>
      <w:lvlJc w:val="left"/>
      <w:pPr>
        <w:ind w:left="24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6C10"/>
    <w:rsid w:val="00034ADA"/>
    <w:rsid w:val="00052A29"/>
    <w:rsid w:val="00096F06"/>
    <w:rsid w:val="000D5C3A"/>
    <w:rsid w:val="00124F06"/>
    <w:rsid w:val="00170BAC"/>
    <w:rsid w:val="001D2809"/>
    <w:rsid w:val="001E05D8"/>
    <w:rsid w:val="0023375B"/>
    <w:rsid w:val="00244C69"/>
    <w:rsid w:val="002565D4"/>
    <w:rsid w:val="00287EAF"/>
    <w:rsid w:val="00343805"/>
    <w:rsid w:val="003474C4"/>
    <w:rsid w:val="003A2968"/>
    <w:rsid w:val="003E4D0B"/>
    <w:rsid w:val="004429B7"/>
    <w:rsid w:val="00453E83"/>
    <w:rsid w:val="004B0CAC"/>
    <w:rsid w:val="004B7F09"/>
    <w:rsid w:val="004C1BDF"/>
    <w:rsid w:val="004E0079"/>
    <w:rsid w:val="00524A0D"/>
    <w:rsid w:val="00531A9B"/>
    <w:rsid w:val="00592E8A"/>
    <w:rsid w:val="00593B27"/>
    <w:rsid w:val="005971E9"/>
    <w:rsid w:val="005A1503"/>
    <w:rsid w:val="005C5C71"/>
    <w:rsid w:val="005D1438"/>
    <w:rsid w:val="005D283B"/>
    <w:rsid w:val="005D44B5"/>
    <w:rsid w:val="00645814"/>
    <w:rsid w:val="00651B06"/>
    <w:rsid w:val="006860F2"/>
    <w:rsid w:val="006B3F01"/>
    <w:rsid w:val="006D68EE"/>
    <w:rsid w:val="006F5312"/>
    <w:rsid w:val="00722798"/>
    <w:rsid w:val="00744AE3"/>
    <w:rsid w:val="007913EE"/>
    <w:rsid w:val="00795172"/>
    <w:rsid w:val="007D2DA1"/>
    <w:rsid w:val="008463BC"/>
    <w:rsid w:val="00861F77"/>
    <w:rsid w:val="00862A23"/>
    <w:rsid w:val="008B6B2C"/>
    <w:rsid w:val="008D5898"/>
    <w:rsid w:val="00984B50"/>
    <w:rsid w:val="009C01FE"/>
    <w:rsid w:val="009C218A"/>
    <w:rsid w:val="009D322F"/>
    <w:rsid w:val="009D435B"/>
    <w:rsid w:val="009E6BFA"/>
    <w:rsid w:val="00A24445"/>
    <w:rsid w:val="00A5139C"/>
    <w:rsid w:val="00A67737"/>
    <w:rsid w:val="00AD199C"/>
    <w:rsid w:val="00AE6C32"/>
    <w:rsid w:val="00B164AB"/>
    <w:rsid w:val="00B32468"/>
    <w:rsid w:val="00B43D7E"/>
    <w:rsid w:val="00B9491B"/>
    <w:rsid w:val="00BE702D"/>
    <w:rsid w:val="00C0111B"/>
    <w:rsid w:val="00C06C10"/>
    <w:rsid w:val="00C1625E"/>
    <w:rsid w:val="00C80EE7"/>
    <w:rsid w:val="00CA4D19"/>
    <w:rsid w:val="00CC30AD"/>
    <w:rsid w:val="00CC33BA"/>
    <w:rsid w:val="00CD205C"/>
    <w:rsid w:val="00CD3ED2"/>
    <w:rsid w:val="00CF18A3"/>
    <w:rsid w:val="00D05AF8"/>
    <w:rsid w:val="00D07BCF"/>
    <w:rsid w:val="00D36B43"/>
    <w:rsid w:val="00D54DAB"/>
    <w:rsid w:val="00D72F37"/>
    <w:rsid w:val="00DC6151"/>
    <w:rsid w:val="00DD5055"/>
    <w:rsid w:val="00DE2F4D"/>
    <w:rsid w:val="00E015A0"/>
    <w:rsid w:val="00E228C7"/>
    <w:rsid w:val="00E87225"/>
    <w:rsid w:val="00EA4E60"/>
    <w:rsid w:val="00EC5CB6"/>
    <w:rsid w:val="00EE13DE"/>
    <w:rsid w:val="00EF1C53"/>
    <w:rsid w:val="00FB7955"/>
    <w:rsid w:val="00FE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5A0"/>
    <w:pPr>
      <w:ind w:left="720"/>
      <w:contextualSpacing/>
    </w:pPr>
  </w:style>
  <w:style w:type="paragraph" w:customStyle="1" w:styleId="ConsPlusTitle">
    <w:name w:val="ConsPlusTitle"/>
    <w:rsid w:val="00A24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07B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2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2F4D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593B2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593B27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593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3B27"/>
  </w:style>
  <w:style w:type="paragraph" w:styleId="aa">
    <w:name w:val="footer"/>
    <w:basedOn w:val="a"/>
    <w:link w:val="ab"/>
    <w:uiPriority w:val="99"/>
    <w:unhideWhenUsed/>
    <w:rsid w:val="00593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3B27"/>
  </w:style>
  <w:style w:type="character" w:customStyle="1" w:styleId="ac">
    <w:name w:val="Основной текст_"/>
    <w:basedOn w:val="a0"/>
    <w:link w:val="2"/>
    <w:locked/>
    <w:rsid w:val="00BE702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c"/>
    <w:rsid w:val="00BE702D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708BF-84DB-4ED4-914B-6D9F04859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a.ushakevich</cp:lastModifiedBy>
  <cp:revision>7</cp:revision>
  <cp:lastPrinted>2021-04-07T08:51:00Z</cp:lastPrinted>
  <dcterms:created xsi:type="dcterms:W3CDTF">2021-04-07T08:51:00Z</dcterms:created>
  <dcterms:modified xsi:type="dcterms:W3CDTF">2021-04-12T08:56:00Z</dcterms:modified>
</cp:coreProperties>
</file>