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3E" w:rsidRPr="00FD063E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521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6F03333" wp14:editId="77E9250F">
            <wp:simplePos x="0" y="0"/>
            <wp:positionH relativeFrom="column">
              <wp:posOffset>-800735</wp:posOffset>
            </wp:positionH>
            <wp:positionV relativeFrom="paragraph">
              <wp:posOffset>-548005</wp:posOffset>
            </wp:positionV>
            <wp:extent cx="7556500" cy="3073400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063E" w:rsidRDefault="00FD063E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63E" w:rsidRDefault="00FD063E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411" w:rsidRPr="00FD063E" w:rsidRDefault="00F52411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BCF" w:rsidRPr="00FD063E" w:rsidRDefault="00FD063E" w:rsidP="00FD06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1F6C5C" w:rsidRPr="00FD063E">
        <w:rPr>
          <w:rFonts w:ascii="Arial" w:hAnsi="Arial" w:cs="Arial"/>
          <w:sz w:val="24"/>
          <w:szCs w:val="24"/>
        </w:rPr>
        <w:t>23.12.2020</w:t>
      </w:r>
      <w:r w:rsidR="001F6C5C" w:rsidRPr="00FD063E">
        <w:rPr>
          <w:rFonts w:ascii="Times New Roman" w:hAnsi="Times New Roman" w:cs="Times New Roman"/>
          <w:sz w:val="24"/>
          <w:szCs w:val="24"/>
        </w:rPr>
        <w:t xml:space="preserve"> </w:t>
      </w:r>
      <w:r w:rsidRPr="00FD063E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2411">
        <w:rPr>
          <w:rFonts w:ascii="Times New Roman" w:hAnsi="Times New Roman" w:cs="Times New Roman"/>
          <w:sz w:val="24"/>
          <w:szCs w:val="24"/>
        </w:rPr>
        <w:t xml:space="preserve">     </w:t>
      </w:r>
      <w:r w:rsidRPr="00FD063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F6C5C" w:rsidRPr="00FD063E">
        <w:rPr>
          <w:rFonts w:ascii="Times New Roman" w:hAnsi="Times New Roman" w:cs="Times New Roman"/>
          <w:sz w:val="24"/>
          <w:szCs w:val="24"/>
        </w:rPr>
        <w:t xml:space="preserve"> </w:t>
      </w:r>
      <w:r w:rsidR="001F6C5C" w:rsidRPr="00FD063E">
        <w:rPr>
          <w:rFonts w:ascii="Arial" w:hAnsi="Arial" w:cs="Arial"/>
          <w:sz w:val="24"/>
          <w:szCs w:val="24"/>
        </w:rPr>
        <w:t>85</w:t>
      </w:r>
    </w:p>
    <w:p w:rsidR="00D00BCF" w:rsidRDefault="00D00BCF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63E" w:rsidRDefault="000612F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 законодательной инициативе 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совета депутатов </w:t>
      </w:r>
    </w:p>
    <w:p w:rsidR="00FD063E" w:rsidRDefault="004C1A53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образования Тосненский район </w:t>
      </w:r>
    </w:p>
    <w:p w:rsidR="00FD063E" w:rsidRPr="00FD063E" w:rsidRDefault="004C1A53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>Ленинградской области</w:t>
      </w: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по внесению </w:t>
      </w:r>
      <w:r w:rsid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в 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Законодательное </w:t>
      </w:r>
    </w:p>
    <w:p w:rsidR="00FD063E" w:rsidRDefault="000612F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собрание Ленинградской област</w:t>
      </w:r>
      <w:r w:rsidR="007D7F9B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</w:t>
      </w: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 проекта областного </w:t>
      </w:r>
    </w:p>
    <w:p w:rsidR="00FD063E" w:rsidRDefault="000612F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закона «О внесе</w:t>
      </w:r>
      <w:r w:rsidR="006878E2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нии изменений</w:t>
      </w: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 в 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статью 1 областного</w:t>
      </w:r>
    </w:p>
    <w:p w:rsidR="00FD063E" w:rsidRDefault="000612F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закон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а</w:t>
      </w: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от </w:t>
      </w:r>
      <w:r w:rsidR="004C1A53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="00AF71E8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Об отдельных </w:t>
      </w:r>
    </w:p>
    <w:p w:rsidR="00FD063E" w:rsidRDefault="00AF71E8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вопросах местного значения сельских поселений </w:t>
      </w:r>
    </w:p>
    <w:p w:rsidR="00530E45" w:rsidRPr="00FD063E" w:rsidRDefault="00AF71E8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E34A4" w:rsidRPr="00FD063E" w:rsidRDefault="002E34A4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F71E8" w:rsidRPr="00FD063E" w:rsidRDefault="00FD063E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>В соответствии со статьей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 31 Устава Ленинградской области,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статьей 40 </w:t>
      </w:r>
      <w:r w:rsidR="00AF71E8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 Регламе</w:t>
      </w:r>
      <w:r w:rsidR="00AF71E8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</w:t>
      </w:r>
      <w:r w:rsidR="00AF71E8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та Законодательного собрания Ленинградской области, утвержденного Постановлением Законодательного Собрания Ленинградской области от 23.04.2002 № 186, Уставом </w:t>
      </w: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  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>муниципального образования Тосненский район Ленинградской области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, рассмотрев 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ект областного закона «О внесении изменении в статью 1 областного закона от 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Об отдельных вопросах местного значения сельских поселений </w:t>
      </w: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   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»,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совет депутатов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образования Тосненский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</w:rPr>
        <w:t>район Ленинградской области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FE6D21" w:rsidRPr="00FD063E" w:rsidRDefault="00FE6D2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E6D21" w:rsidRPr="00FD063E" w:rsidRDefault="00FE6D21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>РЕШИЛ:</w:t>
      </w:r>
    </w:p>
    <w:p w:rsidR="00FE6D21" w:rsidRPr="00FD063E" w:rsidRDefault="00FE6D21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AF71E8" w:rsidRPr="00FD063E" w:rsidRDefault="00FD063E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</w:rPr>
        <w:t>1.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Внести в 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Законодательное собрание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Ленинградской области 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>в порядке законод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тельной инициативы проект областного закона </w:t>
      </w:r>
      <w:r w:rsidR="006878E2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«О внесении изменений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 в 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статью 1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облас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ного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закон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а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4C1A53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от 10 июля 2014 года № 48-оз</w:t>
      </w:r>
      <w:r w:rsidR="004C1A53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="00AF71E8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поселений Ленинградской области</w:t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FE6D21" w:rsidRPr="00FD063E" w:rsidRDefault="00FD063E" w:rsidP="00FD06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ab/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2.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</w:t>
      </w:r>
      <w:r w:rsidR="001F6C5C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Поручить депутату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совета депутатов 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</w:rPr>
        <w:t>муниципального образования Тосненский район Ленинградской области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</w:t>
      </w:r>
      <w:r w:rsidR="001F6C5C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Соколову Александру Владимировичу 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представлять 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проект областного закона 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«О внесении изменений в статью 1 областного закона </w:t>
      </w:r>
      <w:r w:rsidR="001F6C5C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от 10 июля 2014 года № 48-оз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1F6C5C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поселений Лени</w:t>
      </w:r>
      <w:r w:rsidR="001F6C5C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</w:t>
      </w:r>
      <w:r w:rsidR="001F6C5C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градской области</w:t>
      </w:r>
      <w:r w:rsidR="001F6C5C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  <w:r w:rsidR="001F6C5C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при </w:t>
      </w:r>
      <w:r w:rsidR="001F6C5C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его 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рассмотрении в 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Законодательном собрании Ленинградской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 </w:t>
      </w:r>
      <w:r w:rsidR="00FE6D21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области</w:t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.</w:t>
      </w:r>
    </w:p>
    <w:p w:rsidR="00D00BCF" w:rsidRPr="00FD063E" w:rsidRDefault="00FD063E" w:rsidP="00FD06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ab/>
      </w:r>
      <w:r w:rsidR="00FE6D21" w:rsidRPr="00FD063E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3. </w:t>
      </w:r>
      <w:r w:rsidR="000612F1" w:rsidRPr="00FD063E">
        <w:rPr>
          <w:rFonts w:ascii="Times New Roman" w:hAnsi="Times New Roman" w:cs="Times New Roman"/>
          <w:color w:val="auto"/>
          <w:sz w:val="24"/>
          <w:szCs w:val="24"/>
        </w:rPr>
        <w:t>Настоящее  решение вступает в силу с момента его принятия.</w:t>
      </w: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F71E8" w:rsidRDefault="00AF71E8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D063E" w:rsidRPr="00FD063E" w:rsidRDefault="00FD063E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00BCF" w:rsidRPr="00FD063E" w:rsidRDefault="00044417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 xml:space="preserve">Глава муниципального образования                                                                        </w:t>
      </w:r>
      <w:r w:rsidR="004F1768" w:rsidRPr="00FD063E">
        <w:rPr>
          <w:rFonts w:ascii="Times New Roman" w:hAnsi="Times New Roman" w:cs="Times New Roman"/>
          <w:color w:val="auto"/>
          <w:sz w:val="24"/>
          <w:szCs w:val="24"/>
        </w:rPr>
        <w:t>В.</w:t>
      </w:r>
      <w:r w:rsidRPr="00FD063E">
        <w:rPr>
          <w:rFonts w:ascii="Times New Roman" w:hAnsi="Times New Roman" w:cs="Times New Roman"/>
          <w:color w:val="auto"/>
          <w:sz w:val="24"/>
          <w:szCs w:val="24"/>
        </w:rPr>
        <w:t>В. Захаров</w:t>
      </w:r>
    </w:p>
    <w:p w:rsidR="00D00BCF" w:rsidRDefault="00D00BCF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52411" w:rsidRDefault="00F52411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00BCE" w:rsidRDefault="00F00BCE" w:rsidP="00FD06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bdr w:val="none" w:sz="0" w:space="0" w:color="auto"/>
          <w:shd w:val="clear" w:color="auto" w:fill="FFFFFF"/>
          <w:lang w:eastAsia="en-US"/>
        </w:rPr>
      </w:pPr>
      <w:r w:rsidRPr="00FD063E">
        <w:rPr>
          <w:rFonts w:ascii="Times New Roman" w:hAnsi="Times New Roman" w:cs="Times New Roman"/>
          <w:color w:val="auto"/>
          <w:sz w:val="20"/>
          <w:szCs w:val="20"/>
          <w:bdr w:val="none" w:sz="0" w:space="0" w:color="auto"/>
          <w:lang w:eastAsia="en-US"/>
        </w:rPr>
        <w:t xml:space="preserve">Федосеева Мария Сергеевна, </w:t>
      </w:r>
      <w:r w:rsidRPr="00FD063E">
        <w:rPr>
          <w:rFonts w:ascii="Times New Roman" w:hAnsi="Times New Roman" w:cs="Times New Roman"/>
          <w:sz w:val="20"/>
          <w:szCs w:val="20"/>
          <w:bdr w:val="none" w:sz="0" w:space="0" w:color="auto"/>
          <w:shd w:val="clear" w:color="auto" w:fill="FFFFFF"/>
          <w:lang w:eastAsia="en-US"/>
        </w:rPr>
        <w:t>8-921-551-61-28</w:t>
      </w:r>
    </w:p>
    <w:p w:rsidR="00F52411" w:rsidRPr="00FD063E" w:rsidRDefault="00F52411" w:rsidP="00FD063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bdr w:val="none" w:sz="0" w:space="0" w:color="auto"/>
          <w:shd w:val="clear" w:color="auto" w:fill="FFFFFF"/>
          <w:lang w:eastAsia="en-US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/>
          <w:shd w:val="clear" w:color="auto" w:fill="FFFFFF"/>
          <w:lang w:eastAsia="en-US"/>
        </w:rPr>
        <w:t>4 гв</w:t>
      </w:r>
    </w:p>
    <w:p w:rsidR="00A35A65" w:rsidRPr="00FD063E" w:rsidRDefault="00A35A65" w:rsidP="00924717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lastRenderedPageBreak/>
        <w:t>Проект вносит</w:t>
      </w:r>
    </w:p>
    <w:p w:rsidR="00D00BCF" w:rsidRPr="00FD063E" w:rsidRDefault="00A35A65" w:rsidP="0092471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совет</w:t>
      </w:r>
      <w:r w:rsidR="00044417" w:rsidRPr="00FD063E">
        <w:rPr>
          <w:rFonts w:ascii="Times New Roman" w:hAnsi="Times New Roman" w:cs="Times New Roman"/>
          <w:sz w:val="24"/>
          <w:szCs w:val="24"/>
        </w:rPr>
        <w:t xml:space="preserve"> депутатов</w:t>
      </w:r>
    </w:p>
    <w:p w:rsidR="00D00BCF" w:rsidRPr="00FD063E" w:rsidRDefault="00044417" w:rsidP="0092471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00BCF" w:rsidRPr="00FD063E" w:rsidRDefault="00044417" w:rsidP="0092471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Тосненский район Ленинградской</w:t>
      </w:r>
      <w:r w:rsidRPr="00FD0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063E">
        <w:rPr>
          <w:rFonts w:ascii="Times New Roman" w:hAnsi="Times New Roman" w:cs="Times New Roman"/>
          <w:sz w:val="24"/>
          <w:szCs w:val="24"/>
        </w:rPr>
        <w:t>области</w:t>
      </w:r>
    </w:p>
    <w:p w:rsidR="00D00BCF" w:rsidRPr="00FD063E" w:rsidRDefault="00D00BCF" w:rsidP="0092471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5A65" w:rsidRPr="00FD063E" w:rsidRDefault="00A35A65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1E8" w:rsidRPr="00FD063E" w:rsidRDefault="00AF71E8" w:rsidP="00924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ЛЕНИНГРАДСКАЯ ОБЛАСТЬ</w:t>
      </w:r>
    </w:p>
    <w:p w:rsidR="00940AE4" w:rsidRPr="00FD063E" w:rsidRDefault="00940AE4" w:rsidP="00924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E8" w:rsidRPr="00FD063E" w:rsidRDefault="00AF71E8" w:rsidP="00924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ОБЛАСТНОЙ ЗАКОН</w:t>
      </w:r>
    </w:p>
    <w:p w:rsidR="00AF71E8" w:rsidRPr="00FD063E" w:rsidRDefault="00AF71E8" w:rsidP="009247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BCF" w:rsidRPr="00FD063E" w:rsidRDefault="00044417" w:rsidP="009247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sz w:val="24"/>
          <w:szCs w:val="24"/>
        </w:rPr>
        <w:t>ПРОЕКТ</w:t>
      </w:r>
    </w:p>
    <w:p w:rsidR="004F1768" w:rsidRPr="00FD063E" w:rsidRDefault="004F1768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4717" w:rsidRDefault="006878E2" w:rsidP="0092471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«О внесении изменений</w:t>
      </w:r>
      <w:r w:rsidR="00AF71E8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 в </w:t>
      </w:r>
      <w:r w:rsidR="0025247B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статью 1 </w:t>
      </w:r>
      <w:r w:rsid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областного</w:t>
      </w:r>
      <w:r w:rsidR="00AF71E8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закон</w:t>
      </w:r>
      <w:r w:rsid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а</w:t>
      </w:r>
      <w:r w:rsidR="00AF71E8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от </w:t>
      </w:r>
      <w:r w:rsidR="0025247B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10 июля 2014 года </w:t>
      </w:r>
      <w:r w:rsid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№ 48-оз</w:t>
      </w:r>
    </w:p>
    <w:p w:rsidR="00924717" w:rsidRDefault="00AF71E8" w:rsidP="0092471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Pr="00924717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Об отдельных вопросах местного значения сельских поселений Ленинградской </w:t>
      </w:r>
    </w:p>
    <w:p w:rsidR="00D00BCF" w:rsidRPr="00924717" w:rsidRDefault="00AF71E8" w:rsidP="00924717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4717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области</w:t>
      </w: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9247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 w:rsidR="00AF71E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1.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Внести в статью 1 областного закон</w:t>
      </w: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а от 10 июля 2014 года №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48-оз «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ь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ных вопросах местного значения сельских поселений Ленинградской обла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сти»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 (с посл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е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дующими изменениям</w:t>
      </w:r>
      <w:r w:rsidR="004C1A53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и) измене</w:t>
      </w: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ние, исключив цифру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«</w:t>
      </w:r>
      <w:r w:rsidR="004C1A53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26</w:t>
      </w:r>
      <w:r w:rsidR="00FE6D21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»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.</w:t>
      </w:r>
    </w:p>
    <w:p w:rsidR="00AF71E8" w:rsidRPr="00FD063E" w:rsidRDefault="00924717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AF71E8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Настоящий областной закон вступает в силу со дня его официального опублик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</w:t>
      </w:r>
      <w:r w:rsidR="0025247B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вания</w:t>
      </w:r>
      <w:r w:rsidR="00AF71E8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6D21" w:rsidRDefault="00FE6D21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4717" w:rsidRPr="00FD063E" w:rsidRDefault="00924717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247B" w:rsidRPr="00FD063E" w:rsidRDefault="00AF71E8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eastAsia="Times New Roman" w:hAnsi="Times New Roman" w:cs="Times New Roman"/>
          <w:sz w:val="24"/>
          <w:szCs w:val="24"/>
        </w:rPr>
        <w:t xml:space="preserve">Губернатор Ленинградской области                                     </w:t>
      </w:r>
      <w:r w:rsidR="00940AE4" w:rsidRPr="00FD06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А.</w:t>
      </w:r>
      <w:r w:rsidRPr="00FD063E">
        <w:rPr>
          <w:rFonts w:ascii="Times New Roman" w:eastAsia="Times New Roman" w:hAnsi="Times New Roman" w:cs="Times New Roman"/>
          <w:sz w:val="24"/>
          <w:szCs w:val="24"/>
        </w:rPr>
        <w:t xml:space="preserve"> Дрозденко</w:t>
      </w: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063E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25247B" w:rsidRPr="00924717" w:rsidRDefault="0025247B" w:rsidP="00924717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24717">
        <w:rPr>
          <w:rFonts w:ascii="Times New Roman" w:hAnsi="Times New Roman" w:cs="Times New Roman"/>
          <w:color w:val="auto"/>
          <w:sz w:val="24"/>
          <w:szCs w:val="24"/>
        </w:rPr>
        <w:lastRenderedPageBreak/>
        <w:t>Пояснительная записка</w:t>
      </w:r>
    </w:p>
    <w:p w:rsidR="006878E2" w:rsidRPr="00924717" w:rsidRDefault="0025247B" w:rsidP="00924717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924717">
        <w:rPr>
          <w:rFonts w:ascii="Times New Roman" w:hAnsi="Times New Roman" w:cs="Times New Roman"/>
          <w:color w:val="auto"/>
          <w:sz w:val="24"/>
          <w:szCs w:val="24"/>
        </w:rPr>
        <w:t xml:space="preserve">к проекту </w:t>
      </w:r>
      <w:r w:rsidR="002E34A4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областного закона «О внесе</w:t>
      </w:r>
      <w:r w:rsidR="006878E2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нии изменений</w:t>
      </w:r>
      <w:r w:rsidR="002E34A4"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в статью 1</w:t>
      </w:r>
    </w:p>
    <w:p w:rsidR="00924717" w:rsidRDefault="002E34A4" w:rsidP="00924717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областного закона от </w:t>
      </w:r>
      <w:r w:rsidRPr="00924717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Pr="00924717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Об отдельных вопросах местного </w:t>
      </w:r>
    </w:p>
    <w:p w:rsidR="0025247B" w:rsidRPr="00924717" w:rsidRDefault="002E34A4" w:rsidP="00924717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24717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значения сельских поселений Ленинградской области</w:t>
      </w:r>
      <w:r w:rsidRPr="00924717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</w:p>
    <w:p w:rsidR="002E34A4" w:rsidRPr="00FD063E" w:rsidRDefault="002E34A4" w:rsidP="00FD06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E7F99" w:rsidRPr="00FD063E" w:rsidRDefault="00EE7F99" w:rsidP="00FD06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2E34A4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Проектом областного закона «О внесении изменении в статью 1 областного закона от </w:t>
      </w:r>
      <w:r w:rsidR="002E34A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2E34A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</w:t>
      </w:r>
      <w:r w:rsidR="002E34A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</w:t>
      </w:r>
      <w:r w:rsidR="002E34A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селений Ленинградской области</w:t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» предлагается исключить из вопросов местного значения сельских поселений Ленинградской области вопрос местного значения, предусмотренный пунктом 26 части 1 статьи 14 </w:t>
      </w:r>
      <w:r w:rsidR="00EE7F99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–</w:t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осущест</w:t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</w:t>
      </w:r>
      <w:r w:rsidR="002E34A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ление мероприятий по обеспечению безопасности людей на водных объектах, охране их жизни и здоровья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747E75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Необходимость исключения указанного полномочия из вопр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сов местного значения сельских поселений </w:t>
      </w:r>
      <w:r w:rsidR="00747E7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Ленинградской области 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путем внесения изменений в статью 1 о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б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ластного закона от </w:t>
      </w:r>
      <w:r w:rsidR="00EE7F99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EE7F99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</w:t>
      </w:r>
      <w:r w:rsidR="00EE7F99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е</w:t>
      </w:r>
      <w:r w:rsidR="00EE7F99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ния сельских поселений Ленинградской области</w:t>
      </w:r>
      <w:r w:rsidR="00EE7F99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» связана с 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отсутствием правового рег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у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лирования вопро</w:t>
      </w:r>
      <w:r w:rsidR="00747E7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сов содержания и 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объема полномочий, </w:t>
      </w:r>
      <w:r w:rsidR="00EE7F99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финансовых обязательств мун</w:t>
      </w:r>
      <w:r w:rsidR="00EE7F99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и</w:t>
      </w:r>
      <w:r w:rsidR="00EE7F99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ци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пальных образований 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(сельских поселений) </w:t>
      </w:r>
      <w:r w:rsidR="00EE7F99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в сфере 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обеспечения безопасности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людей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на водных объектах.</w:t>
      </w:r>
    </w:p>
    <w:p w:rsidR="00E5335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3"/>
          <w:sz w:val="24"/>
          <w:szCs w:val="24"/>
        </w:rPr>
        <w:tab/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Действующее 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отраслевое 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законодательство федерального уров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ня возлагает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на о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р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ганы местного самоуправления сельских поселе</w:t>
      </w:r>
      <w:r w:rsidR="00747E7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ний обязанность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по 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обеспечению 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за счет средств местного бюджета </w:t>
      </w:r>
      <w:r w:rsidR="003B21F8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безопасности людей</w:t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на обводненных карьерах, расположе</w:t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</w:t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ных в границах сельского поселения, в том числе на землях лесного фонда</w:t>
      </w:r>
      <w:r w:rsidR="006878E2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E5335D" w:rsidRPr="00CD56CD" w:rsidRDefault="00CD56CD" w:rsidP="00FD063E">
      <w:pPr>
        <w:spacing w:after="0" w:line="240" w:lineRule="auto"/>
        <w:jc w:val="both"/>
        <w:rPr>
          <w:rFonts w:ascii="Times" w:hAnsi="Times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Согласно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части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1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статьи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8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Водного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кодекса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Федерации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(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далее</w:t>
      </w:r>
      <w:r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–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ВК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РФ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>)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водные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объекты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находятся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собственности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Федерации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(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федеральной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б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ственности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),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за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исключением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случаев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установленных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частью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2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статьи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8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ВК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РФ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>.</w:t>
      </w:r>
    </w:p>
    <w:p w:rsidR="00E5335D" w:rsidRPr="00CD56CD" w:rsidRDefault="00CD56CD" w:rsidP="00FD063E">
      <w:pPr>
        <w:spacing w:after="0" w:line="240" w:lineRule="auto"/>
        <w:jc w:val="both"/>
        <w:rPr>
          <w:rFonts w:ascii="Times" w:hAnsi="Times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соответствии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="00E5335D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E5335D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частью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2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статьи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8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РФ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обводненный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карьер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расположенный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границах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земельного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участка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принадлежащего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на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праве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собственности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субъекту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Ро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сийской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Федерации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муниципальному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образованию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физическому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лицу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юридическому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лицу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находится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соответственно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в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собственности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субъекта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Федерации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мун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и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ципального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образования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физического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лица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юридического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лица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,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если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иное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не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установл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но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федеральными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 xml:space="preserve"> </w:t>
      </w:r>
      <w:r w:rsidR="00747E75" w:rsidRPr="00CD56CD">
        <w:rPr>
          <w:rFonts w:ascii="Times New Roman" w:eastAsia="Times New Roman" w:hAnsi="Times New Roman" w:cs="Times New Roman"/>
          <w:color w:val="auto"/>
          <w:sz w:val="24"/>
          <w:szCs w:val="24"/>
        </w:rPr>
        <w:t>законами</w:t>
      </w:r>
      <w:r w:rsidR="00747E75" w:rsidRPr="00CD56CD">
        <w:rPr>
          <w:rFonts w:ascii="Times" w:eastAsia="Times New Roman" w:hAnsi="Times" w:cs="Times New Roman"/>
          <w:color w:val="auto"/>
          <w:sz w:val="24"/>
          <w:szCs w:val="24"/>
        </w:rPr>
        <w:t>.</w:t>
      </w:r>
    </w:p>
    <w:p w:rsidR="00747E75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 w:rsidR="00E5335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Право собственности Российской Федерации, субъекта Российской Федерации, м</w:t>
      </w:r>
      <w:r w:rsidR="00E5335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у</w:t>
      </w:r>
      <w:r w:rsidR="00E5335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ниципального образования, физического лица, юридического лица на пруд, обводненный карьер прекращается одновременно с прекращением права собственности на соотве</w:t>
      </w:r>
      <w:r w:rsidR="00E5335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</w:t>
      </w:r>
      <w:r w:rsidR="00E5335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ствующий земельный участок, в границах которого расположены такие водные объекты (часть 3 статьи 8 ВК РФ)</w:t>
      </w:r>
      <w:r w:rsidR="00747E75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747E75" w:rsidRPr="00FD063E" w:rsidRDefault="00CD56C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ab/>
      </w:r>
      <w:r w:rsidR="00E5335D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Например, если обводненный карьер расположен в границах </w:t>
      </w:r>
      <w:r w:rsidR="00E5335D" w:rsidRPr="00FD063E">
        <w:rPr>
          <w:rFonts w:ascii="Times New Roman" w:eastAsia="Times New Roman" w:hAnsi="Times New Roman" w:cs="Times New Roman"/>
          <w:color w:val="auto"/>
          <w:spacing w:val="-7"/>
          <w:sz w:val="24"/>
          <w:szCs w:val="24"/>
        </w:rPr>
        <w:t>принадлежащего на праве собственности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Российской Федерации</w:t>
      </w:r>
      <w:r w:rsidR="00E5335D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земельного участка 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на территории сельского посел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е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ния, то собственником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такого обводненного карьера так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же является Российская Федер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а</w:t>
      </w:r>
      <w:r w:rsidR="00E5335D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ция.</w:t>
      </w:r>
    </w:p>
    <w:p w:rsidR="003B21F8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3"/>
          <w:sz w:val="24"/>
          <w:szCs w:val="24"/>
        </w:rPr>
        <w:tab/>
      </w:r>
      <w:r w:rsidR="00E5335D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Вместе с тем</w:t>
      </w:r>
      <w:r w:rsidR="006878E2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,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о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траслевое законодательство не ста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вит осуществление органами местного самоуправления сельских поселений полномочий в области обеспечения бе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з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опасности </w:t>
      </w:r>
      <w:r w:rsidR="00E5335D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людей 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на водных объектах в зависимость от правовой принадлежности соо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т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ветствующих водных объектов, в том числе обводненных карьеров</w:t>
      </w:r>
      <w:r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–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находится водный объект в государственной и</w:t>
      </w:r>
      <w:r w:rsidR="00E5335D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ли муниципальной собственности. 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Что </w:t>
      </w:r>
      <w:r w:rsidR="00713817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ставит под сомнение 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закрепленный Бюджетным кодексом Российской Федерации принцип самостоятельн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о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сти бюд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жетов и </w:t>
      </w:r>
      <w:r w:rsidR="003B21F8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принцип самостоятельности местного самоуправления, в том числе в отношении управления муниципальной собственностью, формирования и исполнения местно</w:t>
      </w:r>
      <w:r w:rsidR="00805C85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го бюджета.</w:t>
      </w:r>
    </w:p>
    <w:p w:rsidR="00A35A65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3"/>
          <w:sz w:val="24"/>
          <w:szCs w:val="24"/>
        </w:rPr>
        <w:lastRenderedPageBreak/>
        <w:tab/>
      </w:r>
      <w:r w:rsidR="00713817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Более того, исполнение сельскими поселениями полномочия по 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осуществлению мероприятий по обеспечению безопасности людей на водных объектах, охране их жизни и здоровья является обременительным, учитывая характеристики местных бюджетов и о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т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сутствие специалистов, способных реализовывать мероприятия в рамках указанного по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л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номочия.</w:t>
      </w:r>
    </w:p>
    <w:p w:rsidR="00805C85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ab/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Исключение из вопросов местного значения сельских поселений Ленинградской о</w:t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б</w:t>
      </w:r>
      <w:r w:rsidR="00805C8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ласти такого вопроса местного значения как осуществление мероприятий по обеспечению безопасности людей на водных объектах, охране их жизни и здоровья предполагается возможным до урегулирования в отраслевом законодательстве </w:t>
      </w:r>
      <w:r w:rsidR="00713817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вопросов содержания и </w:t>
      </w:r>
      <w:r w:rsidR="006878E2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объема полномо</w:t>
      </w:r>
      <w:r w:rsidR="00713817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>чий,</w:t>
      </w:r>
      <w:r w:rsidR="006878E2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финансовых обязательств муниципальных образований в сфере обеспечения безопасности </w:t>
      </w:r>
      <w:r w:rsidR="00713817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людей </w:t>
      </w:r>
      <w:r>
        <w:rPr>
          <w:rFonts w:ascii="Times New Roman" w:hAnsi="Times New Roman" w:cs="Times New Roman"/>
          <w:color w:val="auto"/>
          <w:spacing w:val="3"/>
          <w:sz w:val="24"/>
          <w:szCs w:val="24"/>
        </w:rPr>
        <w:t>на водных объектах, в том числе</w:t>
      </w:r>
      <w:r w:rsidR="006878E2" w:rsidRPr="00FD063E">
        <w:rPr>
          <w:rFonts w:ascii="Times New Roman" w:hAnsi="Times New Roman" w:cs="Times New Roman"/>
          <w:color w:val="auto"/>
          <w:spacing w:val="3"/>
          <w:sz w:val="24"/>
          <w:szCs w:val="24"/>
        </w:rPr>
        <w:t xml:space="preserve"> в зависимости от правовой принадлежности таких объектов.</w:t>
      </w:r>
    </w:p>
    <w:p w:rsidR="0025247B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D56C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35A65" w:rsidRPr="00FD063E" w:rsidRDefault="00A35A65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>Глава муниципального образования                                                                        В.В. Захаров</w:t>
      </w: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3C3C3C"/>
          <w:spacing w:val="2"/>
          <w:sz w:val="24"/>
          <w:szCs w:val="24"/>
          <w:shd w:val="clear" w:color="auto" w:fill="FFFFFF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3C3C3C"/>
          <w:spacing w:val="2"/>
          <w:sz w:val="24"/>
          <w:szCs w:val="24"/>
          <w:shd w:val="clear" w:color="auto" w:fill="FFFFFF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3C3C3C"/>
          <w:spacing w:val="2"/>
          <w:sz w:val="24"/>
          <w:szCs w:val="24"/>
          <w:shd w:val="clear" w:color="auto" w:fill="FFFFFF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3C3C3C"/>
          <w:spacing w:val="2"/>
          <w:sz w:val="24"/>
          <w:szCs w:val="24"/>
          <w:shd w:val="clear" w:color="auto" w:fill="FFFFFF"/>
        </w:rPr>
      </w:pPr>
    </w:p>
    <w:p w:rsidR="00CD56CD" w:rsidRDefault="00A35A65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lastRenderedPageBreak/>
        <w:t>ПРЕДЛОЖЕНИЯ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</w:rPr>
        <w:br/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 разработке нормативных правовых актов, принятие которых необходимо </w:t>
      </w:r>
    </w:p>
    <w:p w:rsidR="00940AE4" w:rsidRPr="00CD56CD" w:rsidRDefault="00A35A65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для реализации областного закона</w:t>
      </w:r>
      <w:r w:rsid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</w:t>
      </w:r>
      <w:r w:rsidR="0077010D"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«О внесении изменений в статью 1 областного закона от 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</w:t>
      </w:r>
      <w:r w:rsid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№ 48-оз</w:t>
      </w:r>
      <w:r w:rsidR="0077010D"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селений</w:t>
      </w:r>
      <w:r w:rsid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</w:t>
      </w:r>
      <w:r w:rsidR="0077010D"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="0077010D"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</w:p>
    <w:p w:rsidR="00940AE4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</w:p>
    <w:p w:rsidR="00940AE4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:rsidR="0077010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ab/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Для реализации областного закона </w:t>
      </w:r>
      <w:r w:rsidR="0077010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«О внесении изменений в статью 1 областного закона от 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77010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ь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ских поселений 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="0077010D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 не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требуется разработка 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законов и иных де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й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ствующих на территории Ленинградской области нормативных правовых актов</w:t>
      </w:r>
      <w:r w:rsidR="0077010D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.</w:t>
      </w: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</w:p>
    <w:p w:rsidR="0077010D" w:rsidRDefault="0077010D" w:rsidP="00FD063E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</w:p>
    <w:p w:rsidR="00CD56C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</w:p>
    <w:p w:rsidR="0077010D" w:rsidRPr="00FD063E" w:rsidRDefault="0077010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>Глава муниципального образования                                                                        В.В. Захаров</w:t>
      </w:r>
    </w:p>
    <w:p w:rsidR="00A35A65" w:rsidRPr="00FD063E" w:rsidRDefault="00A35A65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</w:pPr>
    </w:p>
    <w:p w:rsidR="0077010D" w:rsidRPr="00FD063E" w:rsidRDefault="0077010D" w:rsidP="00FD063E">
      <w:pPr>
        <w:pStyle w:val="Heading"/>
        <w:jc w:val="both"/>
        <w:rPr>
          <w:rFonts w:ascii="Times New Roman" w:hAnsi="Times New Roman"/>
          <w:sz w:val="24"/>
          <w:szCs w:val="24"/>
        </w:rPr>
      </w:pPr>
    </w:p>
    <w:p w:rsidR="00940AE4" w:rsidRPr="00FD063E" w:rsidRDefault="0077010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</w:pPr>
      <w:r w:rsidRPr="00FD063E">
        <w:rPr>
          <w:rFonts w:ascii="Times New Roman" w:hAnsi="Times New Roman" w:cs="Times New Roman"/>
          <w:sz w:val="24"/>
          <w:szCs w:val="24"/>
        </w:rPr>
        <w:br w:type="page"/>
      </w:r>
    </w:p>
    <w:p w:rsidR="00940AE4" w:rsidRPr="00CD56CD" w:rsidRDefault="00940AE4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lastRenderedPageBreak/>
        <w:t>ПЕРЕЧЕНЬ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</w:rPr>
        <w:br/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законов и иных действующих на территории Ленинградской области</w:t>
      </w:r>
    </w:p>
    <w:p w:rsidR="00940AE4" w:rsidRPr="00CD56CD" w:rsidRDefault="00940AE4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нормативных правовых актов, отмены, изменения и дополнения которых</w:t>
      </w:r>
    </w:p>
    <w:p w:rsidR="00940AE4" w:rsidRPr="00CD56CD" w:rsidRDefault="00940AE4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потребует принятие областного закона </w:t>
      </w:r>
      <w:r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«О внесении изменений в статью 1</w:t>
      </w:r>
    </w:p>
    <w:p w:rsidR="00CD56CD" w:rsidRDefault="00940AE4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областного закона от 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Об отдельных вопросах местного </w:t>
      </w:r>
    </w:p>
    <w:p w:rsidR="00940AE4" w:rsidRPr="00CD56CD" w:rsidRDefault="00940AE4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значения сельских поселений</w:t>
      </w:r>
      <w:r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Pr="00CD56C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</w:p>
    <w:p w:rsidR="00940AE4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</w:p>
    <w:p w:rsidR="00940AE4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shd w:val="clear" w:color="auto" w:fill="FFFFFF"/>
        </w:rPr>
      </w:pPr>
    </w:p>
    <w:p w:rsidR="00940AE4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ab/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Принятие областного закона </w:t>
      </w:r>
      <w:r w:rsidR="00940AE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«О внесении изменений в статью 1 областного закона от 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940AE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селений</w:t>
      </w:r>
      <w:r w:rsidR="00940AE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Ленинградской области</w:t>
      </w:r>
      <w:r w:rsidR="00940AE4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» не потребует 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отмены, изменения и дополнения законов и иных действующих на территории Ленинградской области нормативных правовых </w:t>
      </w: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 xml:space="preserve">  </w:t>
      </w:r>
      <w:r w:rsidR="00940AE4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актов.</w:t>
      </w:r>
    </w:p>
    <w:p w:rsidR="00940AE4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E4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2DF" w:rsidRPr="00FD063E" w:rsidRDefault="00940AE4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63E">
        <w:rPr>
          <w:rFonts w:ascii="Times New Roman" w:hAnsi="Times New Roman" w:cs="Times New Roman"/>
          <w:color w:val="auto"/>
          <w:sz w:val="24"/>
          <w:szCs w:val="24"/>
        </w:rPr>
        <w:t>Глава муниципального образования                                                                        В.В. Захаров</w:t>
      </w:r>
      <w:r w:rsidRPr="00FD063E">
        <w:rPr>
          <w:rFonts w:ascii="Times New Roman" w:hAnsi="Times New Roman" w:cs="Times New Roman"/>
          <w:sz w:val="24"/>
          <w:szCs w:val="24"/>
        </w:rPr>
        <w:t xml:space="preserve"> </w:t>
      </w:r>
      <w:r w:rsidRPr="00FD063E">
        <w:rPr>
          <w:rFonts w:ascii="Times New Roman" w:hAnsi="Times New Roman" w:cs="Times New Roman"/>
          <w:sz w:val="24"/>
          <w:szCs w:val="24"/>
        </w:rPr>
        <w:br w:type="page"/>
      </w:r>
    </w:p>
    <w:p w:rsidR="0025247B" w:rsidRPr="00CD56CD" w:rsidRDefault="00940AE4" w:rsidP="00CD56CD">
      <w:pPr>
        <w:pStyle w:val="Heading"/>
        <w:jc w:val="center"/>
        <w:rPr>
          <w:rFonts w:ascii="Times New Roman" w:hAnsi="Times New Roman"/>
          <w:b w:val="0"/>
          <w:sz w:val="24"/>
          <w:szCs w:val="24"/>
        </w:rPr>
      </w:pPr>
      <w:r w:rsidRPr="00CD56CD">
        <w:rPr>
          <w:rFonts w:ascii="Times New Roman" w:hAnsi="Times New Roman"/>
          <w:b w:val="0"/>
          <w:spacing w:val="2"/>
          <w:sz w:val="24"/>
          <w:szCs w:val="24"/>
          <w:shd w:val="clear" w:color="auto" w:fill="FFFFFF"/>
        </w:rPr>
        <w:lastRenderedPageBreak/>
        <w:t>ФИНАНСОВО-ЭКОНОМИЧЕСКОЕ ОБОСНОВАНИЕ</w:t>
      </w:r>
    </w:p>
    <w:p w:rsidR="006878E2" w:rsidRPr="00CD56CD" w:rsidRDefault="0025247B" w:rsidP="00CD56CD">
      <w:pPr>
        <w:pStyle w:val="Heading"/>
        <w:jc w:val="center"/>
        <w:rPr>
          <w:rFonts w:ascii="Times New Roman" w:hAnsi="Times New Roman"/>
          <w:b w:val="0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/>
          <w:b w:val="0"/>
          <w:sz w:val="24"/>
          <w:szCs w:val="24"/>
        </w:rPr>
        <w:t>к проекту областного закона «</w:t>
      </w:r>
      <w:r w:rsidR="006878E2" w:rsidRPr="00CD56CD">
        <w:rPr>
          <w:rFonts w:ascii="Times New Roman" w:hAnsi="Times New Roman"/>
          <w:b w:val="0"/>
          <w:sz w:val="24"/>
          <w:szCs w:val="24"/>
          <w:shd w:val="clear" w:color="auto" w:fill="FFFFFF"/>
        </w:rPr>
        <w:t>О внесении изменении в статью 1 областного закона</w:t>
      </w:r>
    </w:p>
    <w:p w:rsidR="006878E2" w:rsidRPr="00CD56CD" w:rsidRDefault="006878E2" w:rsidP="00CD56CD">
      <w:pPr>
        <w:pStyle w:val="Heading"/>
        <w:jc w:val="center"/>
        <w:rPr>
          <w:rFonts w:ascii="Times New Roman" w:hAnsi="Times New Roman"/>
          <w:b w:val="0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от </w:t>
      </w:r>
      <w:r w:rsidRPr="00CD56CD">
        <w:rPr>
          <w:rFonts w:ascii="Times New Roman" w:hAnsi="Times New Roman"/>
          <w:b w:val="0"/>
          <w:spacing w:val="2"/>
          <w:sz w:val="24"/>
          <w:szCs w:val="24"/>
          <w:shd w:val="clear" w:color="auto" w:fill="FFFFFF"/>
        </w:rPr>
        <w:t>10 июля 2014 года № 48-оз</w:t>
      </w:r>
      <w:r w:rsidRPr="00CD56CD">
        <w:rPr>
          <w:rFonts w:ascii="Times New Roman" w:hAnsi="Times New Roman"/>
          <w:b w:val="0"/>
          <w:sz w:val="24"/>
          <w:szCs w:val="24"/>
          <w:shd w:val="clear" w:color="auto" w:fill="FFFFFF"/>
        </w:rPr>
        <w:t xml:space="preserve"> «</w:t>
      </w:r>
      <w:r w:rsidRPr="00CD56CD">
        <w:rPr>
          <w:rFonts w:ascii="Times New Roman" w:hAnsi="Times New Roman"/>
          <w:b w:val="0"/>
          <w:spacing w:val="2"/>
          <w:sz w:val="24"/>
          <w:szCs w:val="24"/>
          <w:shd w:val="clear" w:color="auto" w:fill="FFFFFF"/>
        </w:rPr>
        <w:t>Об отдельных вопросах местного значения</w:t>
      </w:r>
    </w:p>
    <w:p w:rsidR="0025247B" w:rsidRPr="00CD56CD" w:rsidRDefault="006878E2" w:rsidP="00CD56CD">
      <w:pPr>
        <w:pStyle w:val="Heading"/>
        <w:jc w:val="center"/>
        <w:rPr>
          <w:rFonts w:ascii="Times New Roman" w:hAnsi="Times New Roman"/>
          <w:b w:val="0"/>
          <w:sz w:val="24"/>
          <w:szCs w:val="24"/>
        </w:rPr>
      </w:pPr>
      <w:r w:rsidRPr="00CD56CD">
        <w:rPr>
          <w:rFonts w:ascii="Times New Roman" w:hAnsi="Times New Roman"/>
          <w:b w:val="0"/>
          <w:spacing w:val="2"/>
          <w:sz w:val="24"/>
          <w:szCs w:val="24"/>
          <w:shd w:val="clear" w:color="auto" w:fill="FFFFFF"/>
        </w:rPr>
        <w:t>сельских поселений Ленинградской области</w:t>
      </w:r>
      <w:r w:rsidR="0025247B" w:rsidRPr="00CD56CD">
        <w:rPr>
          <w:rFonts w:ascii="Times New Roman" w:hAnsi="Times New Roman"/>
          <w:b w:val="0"/>
          <w:sz w:val="24"/>
          <w:szCs w:val="24"/>
        </w:rPr>
        <w:t>»</w:t>
      </w:r>
    </w:p>
    <w:p w:rsidR="0025247B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6C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47B" w:rsidRPr="00FD063E">
        <w:rPr>
          <w:rFonts w:ascii="Times New Roman" w:hAnsi="Times New Roman" w:cs="Times New Roman"/>
          <w:sz w:val="24"/>
          <w:szCs w:val="24"/>
        </w:rPr>
        <w:t>Принятие областного закона «</w:t>
      </w:r>
      <w:r w:rsidR="006878E2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 внесении изменений в статью 1 областного закона от </w:t>
      </w:r>
      <w:r w:rsidR="006878E2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10 июля 2014 года № 48-оз</w:t>
      </w:r>
      <w:r w:rsidR="006878E2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«</w:t>
      </w:r>
      <w:r w:rsidR="006878E2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значения сельских п</w:t>
      </w:r>
      <w:r w:rsidR="006878E2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</w:t>
      </w:r>
      <w:r w:rsidR="006878E2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селений Ленинградской области</w:t>
      </w:r>
      <w:r w:rsidR="0025247B" w:rsidRPr="00FD063E">
        <w:rPr>
          <w:rFonts w:ascii="Times New Roman" w:hAnsi="Times New Roman" w:cs="Times New Roman"/>
          <w:sz w:val="24"/>
          <w:szCs w:val="24"/>
        </w:rPr>
        <w:t xml:space="preserve">» не потребует </w:t>
      </w:r>
      <w:r w:rsidR="00940AE4" w:rsidRPr="00FD063E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25247B" w:rsidRPr="00FD063E">
        <w:rPr>
          <w:rFonts w:ascii="Times New Roman" w:hAnsi="Times New Roman" w:cs="Times New Roman"/>
          <w:sz w:val="24"/>
          <w:szCs w:val="24"/>
        </w:rPr>
        <w:t xml:space="preserve">финансовых </w:t>
      </w:r>
      <w:r w:rsidR="00940AE4" w:rsidRPr="00FD063E">
        <w:rPr>
          <w:rFonts w:ascii="Times New Roman" w:hAnsi="Times New Roman" w:cs="Times New Roman"/>
          <w:sz w:val="24"/>
          <w:szCs w:val="24"/>
        </w:rPr>
        <w:t xml:space="preserve">затрат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932DF" w:rsidRPr="00FD063E">
        <w:rPr>
          <w:rFonts w:ascii="Times New Roman" w:hAnsi="Times New Roman" w:cs="Times New Roman"/>
          <w:sz w:val="24"/>
          <w:szCs w:val="24"/>
        </w:rPr>
        <w:t xml:space="preserve">из </w:t>
      </w:r>
      <w:r w:rsidR="0025247B" w:rsidRPr="00FD063E">
        <w:rPr>
          <w:rFonts w:ascii="Times New Roman" w:hAnsi="Times New Roman" w:cs="Times New Roman"/>
          <w:sz w:val="24"/>
          <w:szCs w:val="24"/>
        </w:rPr>
        <w:t>областного бюджета Ленинградской области.</w:t>
      </w:r>
    </w:p>
    <w:p w:rsidR="0025247B" w:rsidRPr="00FD063E" w:rsidRDefault="0025247B" w:rsidP="00FD063E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7932DF" w:rsidRDefault="007932DF" w:rsidP="00FD063E">
      <w:pPr>
        <w:pStyle w:val="a7"/>
        <w:shd w:val="clear" w:color="auto" w:fill="FFFFFF"/>
        <w:spacing w:before="0" w:beforeAutospacing="0" w:after="0" w:afterAutospacing="0"/>
        <w:jc w:val="both"/>
        <w:rPr>
          <w:color w:val="1C2B39"/>
        </w:rPr>
      </w:pPr>
    </w:p>
    <w:p w:rsidR="00CD56CD" w:rsidRPr="00FD063E" w:rsidRDefault="00CD56CD" w:rsidP="00FD063E">
      <w:pPr>
        <w:pStyle w:val="a7"/>
        <w:shd w:val="clear" w:color="auto" w:fill="FFFFFF"/>
        <w:spacing w:before="0" w:beforeAutospacing="0" w:after="0" w:afterAutospacing="0"/>
        <w:jc w:val="both"/>
        <w:rPr>
          <w:color w:val="1C2B39"/>
        </w:rPr>
      </w:pPr>
    </w:p>
    <w:p w:rsidR="0025247B" w:rsidRPr="00FD063E" w:rsidRDefault="007932DF" w:rsidP="00FD063E">
      <w:pPr>
        <w:pStyle w:val="a7"/>
        <w:shd w:val="clear" w:color="auto" w:fill="FFFFFF"/>
        <w:spacing w:before="0" w:beforeAutospacing="0" w:after="0" w:afterAutospacing="0"/>
        <w:jc w:val="both"/>
        <w:rPr>
          <w:color w:val="1C2B39"/>
        </w:rPr>
      </w:pPr>
      <w:r w:rsidRPr="00FD063E">
        <w:t>Глава муниципального образования                                                                        В.В. Захаров</w:t>
      </w: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2DF" w:rsidRPr="00FD063E" w:rsidRDefault="007932DF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13817" w:rsidRPr="00FD063E" w:rsidRDefault="00713817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932DF" w:rsidRDefault="007932DF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CD56C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</w:p>
    <w:p w:rsidR="007932DF" w:rsidRPr="00CD56CD" w:rsidRDefault="007932DF" w:rsidP="00CD56CD">
      <w:pPr>
        <w:spacing w:after="0" w:line="240" w:lineRule="auto"/>
        <w:jc w:val="center"/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</w:pP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lastRenderedPageBreak/>
        <w:t>СПРАВКА</w:t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</w:rPr>
        <w:br/>
      </w:r>
      <w:r w:rsidRPr="00CD56CD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о состоянии законодательства в данной сфере правового регулирования</w:t>
      </w:r>
    </w:p>
    <w:p w:rsidR="007932DF" w:rsidRPr="00FD063E" w:rsidRDefault="007932DF" w:rsidP="00FD063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pacing w:val="2"/>
          <w:sz w:val="24"/>
          <w:szCs w:val="24"/>
          <w:shd w:val="clear" w:color="auto" w:fill="FFFFFF"/>
        </w:rPr>
      </w:pPr>
    </w:p>
    <w:p w:rsidR="007932DF" w:rsidRPr="00FD063E" w:rsidRDefault="007932DF" w:rsidP="00FD063E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pacing w:val="2"/>
          <w:sz w:val="24"/>
          <w:szCs w:val="24"/>
          <w:shd w:val="clear" w:color="auto" w:fill="FFFFFF"/>
        </w:rPr>
      </w:pPr>
    </w:p>
    <w:p w:rsidR="007932DF" w:rsidRPr="00FD063E" w:rsidRDefault="00CD56CD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bdr w:val="none" w:sz="0" w:space="0" w:color="auto"/>
        </w:rPr>
      </w:pPr>
      <w:r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ab/>
      </w:r>
      <w:r w:rsidR="007932DF" w:rsidRPr="00FD063E">
        <w:rPr>
          <w:rFonts w:ascii="Times New Roman" w:hAnsi="Times New Roman" w:cs="Times New Roman"/>
          <w:color w:val="auto"/>
          <w:spacing w:val="2"/>
          <w:sz w:val="24"/>
          <w:szCs w:val="24"/>
          <w:shd w:val="clear" w:color="auto" w:fill="FFFFFF"/>
        </w:rPr>
        <w:t>1.</w:t>
      </w:r>
      <w:r w:rsidR="00747E75" w:rsidRPr="00FD063E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bdr w:val="none" w:sz="0" w:space="0" w:color="auto"/>
        </w:rPr>
        <w:t xml:space="preserve"> «</w:t>
      </w:r>
      <w:r w:rsidR="007932DF" w:rsidRPr="00FD063E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bdr w:val="none" w:sz="0" w:space="0" w:color="auto"/>
        </w:rPr>
        <w:t>Вод</w:t>
      </w:r>
      <w:r w:rsidR="00747E75" w:rsidRPr="00FD063E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bdr w:val="none" w:sz="0" w:space="0" w:color="auto"/>
        </w:rPr>
        <w:t>ный кодекс Российской Федерации»</w:t>
      </w:r>
      <w:r w:rsidR="007932DF" w:rsidRPr="00FD063E">
        <w:rPr>
          <w:rFonts w:ascii="Times New Roman" w:eastAsia="Times New Roman" w:hAnsi="Times New Roman" w:cs="Times New Roman"/>
          <w:bCs/>
          <w:color w:val="auto"/>
          <w:kern w:val="36"/>
          <w:sz w:val="24"/>
          <w:szCs w:val="24"/>
          <w:bdr w:val="none" w:sz="0" w:space="0" w:color="auto"/>
        </w:rPr>
        <w:t xml:space="preserve"> от 03.06.2006 № 74-ФЗ.</w:t>
      </w:r>
    </w:p>
    <w:p w:rsidR="00CE423E" w:rsidRPr="00FD063E" w:rsidRDefault="00CD56CD" w:rsidP="00FD063E">
      <w:pPr>
        <w:pStyle w:val="1"/>
        <w:shd w:val="clear" w:color="auto" w:fill="FFFFFF"/>
        <w:spacing w:before="0" w:line="240" w:lineRule="auto"/>
        <w:jc w:val="both"/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</w:pPr>
      <w:r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ab/>
      </w:r>
      <w:r w:rsidR="007932DF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2.</w:t>
      </w:r>
      <w:r w:rsidR="00CE423E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 xml:space="preserve"> Ф</w:t>
      </w:r>
      <w:r w:rsidR="00747E75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едеральный закон от 06.10.2003 №</w:t>
      </w:r>
      <w:r w:rsidR="00CE423E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 xml:space="preserve"> 131-ФЗ </w:t>
      </w:r>
      <w:r w:rsidR="00747E75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«</w:t>
      </w:r>
      <w:r w:rsidR="00CE423E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Об общих принципах организации местного самоуправления в Россий</w:t>
      </w:r>
      <w:r w:rsidR="00747E75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ской Федерации».</w:t>
      </w:r>
    </w:p>
    <w:p w:rsidR="00CE423E" w:rsidRPr="00FD063E" w:rsidRDefault="00CD56CD" w:rsidP="00FD063E">
      <w:pPr>
        <w:pStyle w:val="1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ab/>
      </w:r>
      <w:r w:rsidR="00CE423E" w:rsidRPr="00FD063E">
        <w:rPr>
          <w:rFonts w:ascii="Times New Roman" w:eastAsia="Times New Roman" w:hAnsi="Times New Roman" w:cs="Times New Roman"/>
          <w:b w:val="0"/>
          <w:color w:val="auto"/>
          <w:kern w:val="36"/>
          <w:sz w:val="24"/>
          <w:szCs w:val="24"/>
          <w:bdr w:val="none" w:sz="0" w:space="0" w:color="auto"/>
        </w:rPr>
        <w:t>3. </w:t>
      </w:r>
      <w:r w:rsidR="00CE423E" w:rsidRPr="00FD063E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Областной закон от </w:t>
      </w:r>
      <w:r w:rsidR="00CE423E" w:rsidRPr="00FD063E">
        <w:rPr>
          <w:rFonts w:ascii="Times New Roman" w:hAnsi="Times New Roman" w:cs="Times New Roman"/>
          <w:b w:val="0"/>
          <w:color w:val="auto"/>
          <w:spacing w:val="2"/>
          <w:sz w:val="24"/>
          <w:szCs w:val="24"/>
          <w:shd w:val="clear" w:color="auto" w:fill="FFFFFF"/>
        </w:rPr>
        <w:t>10.07.2014 № 48-оз</w:t>
      </w:r>
      <w:r w:rsidR="00CE423E" w:rsidRPr="00FD063E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«</w:t>
      </w:r>
      <w:r w:rsidR="00CE423E" w:rsidRPr="00FD063E">
        <w:rPr>
          <w:rFonts w:ascii="Times New Roman" w:hAnsi="Times New Roman" w:cs="Times New Roman"/>
          <w:b w:val="0"/>
          <w:color w:val="auto"/>
          <w:spacing w:val="2"/>
          <w:sz w:val="24"/>
          <w:szCs w:val="24"/>
          <w:shd w:val="clear" w:color="auto" w:fill="FFFFFF"/>
        </w:rPr>
        <w:t>Об отдельных вопросах местного зн</w:t>
      </w:r>
      <w:r w:rsidR="00CE423E" w:rsidRPr="00FD063E">
        <w:rPr>
          <w:rFonts w:ascii="Times New Roman" w:hAnsi="Times New Roman" w:cs="Times New Roman"/>
          <w:b w:val="0"/>
          <w:color w:val="auto"/>
          <w:spacing w:val="2"/>
          <w:sz w:val="24"/>
          <w:szCs w:val="24"/>
          <w:shd w:val="clear" w:color="auto" w:fill="FFFFFF"/>
        </w:rPr>
        <w:t>а</w:t>
      </w:r>
      <w:r w:rsidR="00CE423E" w:rsidRPr="00FD063E">
        <w:rPr>
          <w:rFonts w:ascii="Times New Roman" w:hAnsi="Times New Roman" w:cs="Times New Roman"/>
          <w:b w:val="0"/>
          <w:color w:val="auto"/>
          <w:spacing w:val="2"/>
          <w:sz w:val="24"/>
          <w:szCs w:val="24"/>
          <w:shd w:val="clear" w:color="auto" w:fill="FFFFFF"/>
        </w:rPr>
        <w:t>чения сельских поселений Ленинградской области</w:t>
      </w:r>
      <w:r w:rsidR="00CE423E" w:rsidRPr="00FD063E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="00747E75" w:rsidRPr="00FD063E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:rsidR="00CE423E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ab/>
      </w:r>
      <w:r w:rsidR="00CE423E" w:rsidRPr="00FD063E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CE423E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Областной закон от 06.11.2020 № 123-оз «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регулировании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отдельных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вопросов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 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области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водных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отношений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в</w:t>
      </w:r>
      <w:r w:rsidR="00CE423E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Ленинградской</w:t>
      </w:r>
      <w:r w:rsidR="00CE423E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="00CE423E" w:rsidRPr="00FD063E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области</w:t>
      </w:r>
      <w:r w:rsidR="00CE423E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  <w:r w:rsidR="00747E75" w:rsidRPr="00FD063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.</w:t>
      </w:r>
    </w:p>
    <w:p w:rsidR="007932DF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747E75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>5.</w:t>
      </w:r>
      <w:r w:rsidR="00747E75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 xml:space="preserve"> Постановление Правительства </w:t>
      </w:r>
      <w:r w:rsidR="00747E75" w:rsidRPr="00FD063E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Ленинградской области от 29.12.2007 </w:t>
      </w:r>
      <w:r w:rsidR="00747E75" w:rsidRPr="00FD063E">
        <w:rPr>
          <w:rFonts w:ascii="Times New Roman" w:eastAsia="Times New Roman" w:hAnsi="Times New Roman" w:cs="Times New Roman"/>
          <w:iCs/>
          <w:color w:val="auto"/>
          <w:spacing w:val="-1"/>
          <w:sz w:val="24"/>
          <w:szCs w:val="24"/>
        </w:rPr>
        <w:t>№</w:t>
      </w:r>
      <w:r w:rsidR="00747E75" w:rsidRPr="00FD063E">
        <w:rPr>
          <w:rFonts w:ascii="Times New Roman" w:eastAsia="Times New Roman" w:hAnsi="Times New Roman" w:cs="Times New Roman"/>
          <w:i/>
          <w:iCs/>
          <w:color w:val="auto"/>
          <w:spacing w:val="-1"/>
          <w:sz w:val="24"/>
          <w:szCs w:val="24"/>
        </w:rPr>
        <w:t xml:space="preserve"> </w:t>
      </w:r>
      <w:r w:rsidR="00747E75" w:rsidRPr="00FD063E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352 </w:t>
      </w:r>
      <w:r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         </w:t>
      </w:r>
      <w:r w:rsidR="00747E75" w:rsidRPr="00FD063E">
        <w:rPr>
          <w:rFonts w:ascii="Times New Roman" w:eastAsia="Times New Roman" w:hAnsi="Times New Roman" w:cs="Times New Roman"/>
          <w:color w:val="auto"/>
          <w:spacing w:val="-1"/>
          <w:sz w:val="24"/>
          <w:szCs w:val="24"/>
        </w:rPr>
        <w:t xml:space="preserve">«Об утверждении </w:t>
      </w:r>
      <w:r w:rsidR="00747E75" w:rsidRPr="00FD063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Правил охраны жизни людей на водных объектах в </w:t>
      </w:r>
      <w:r w:rsidR="00747E75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>Ленинградской обл</w:t>
      </w:r>
      <w:r w:rsidR="00747E75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>а</w:t>
      </w:r>
      <w:r w:rsidR="00747E75" w:rsidRPr="00FD063E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</w:rPr>
        <w:t>сти».</w:t>
      </w:r>
    </w:p>
    <w:p w:rsidR="007932DF" w:rsidRDefault="007932DF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6CD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56CD" w:rsidRPr="00FD063E" w:rsidRDefault="00CD56CD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E75" w:rsidRPr="00FD063E" w:rsidRDefault="00747E75" w:rsidP="00FD063E">
      <w:pPr>
        <w:pStyle w:val="a7"/>
        <w:shd w:val="clear" w:color="auto" w:fill="FFFFFF"/>
        <w:spacing w:before="0" w:beforeAutospacing="0" w:after="0" w:afterAutospacing="0"/>
        <w:jc w:val="both"/>
        <w:rPr>
          <w:color w:val="1C2B39"/>
        </w:rPr>
      </w:pPr>
      <w:r w:rsidRPr="00FD063E">
        <w:t>Глава муниципального образования                                                                        В.В. Захаров</w:t>
      </w:r>
    </w:p>
    <w:p w:rsidR="0025247B" w:rsidRPr="00FD063E" w:rsidRDefault="0025247B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8E2" w:rsidRPr="00FD063E" w:rsidRDefault="006878E2" w:rsidP="00FD06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71E8" w:rsidRPr="00FD063E" w:rsidRDefault="00AF71E8" w:rsidP="00FD06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0BCF" w:rsidRPr="00FD063E" w:rsidRDefault="00D00BCF" w:rsidP="00FD063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00BCF" w:rsidRPr="00FD063E" w:rsidSect="009C1201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01E" w:rsidRDefault="0063101E">
      <w:pPr>
        <w:spacing w:after="0" w:line="240" w:lineRule="auto"/>
      </w:pPr>
      <w:r>
        <w:separator/>
      </w:r>
    </w:p>
  </w:endnote>
  <w:endnote w:type="continuationSeparator" w:id="0">
    <w:p w:rsidR="0063101E" w:rsidRDefault="0063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BCF" w:rsidRDefault="00D00BC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01E" w:rsidRDefault="0063101E">
      <w:pPr>
        <w:spacing w:after="0" w:line="240" w:lineRule="auto"/>
      </w:pPr>
      <w:r>
        <w:separator/>
      </w:r>
    </w:p>
  </w:footnote>
  <w:footnote w:type="continuationSeparator" w:id="0">
    <w:p w:rsidR="0063101E" w:rsidRDefault="00631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BCF" w:rsidRDefault="00D00B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33AC5"/>
    <w:multiLevelType w:val="hybridMultilevel"/>
    <w:tmpl w:val="A762D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43749"/>
    <w:multiLevelType w:val="hybridMultilevel"/>
    <w:tmpl w:val="955C80D4"/>
    <w:lvl w:ilvl="0" w:tplc="443E526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361C2"/>
    <w:multiLevelType w:val="hybridMultilevel"/>
    <w:tmpl w:val="30B605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624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BCF"/>
    <w:rsid w:val="00044417"/>
    <w:rsid w:val="000612F1"/>
    <w:rsid w:val="001260AE"/>
    <w:rsid w:val="0017108C"/>
    <w:rsid w:val="00180BFE"/>
    <w:rsid w:val="001F6C5C"/>
    <w:rsid w:val="0023382E"/>
    <w:rsid w:val="002359FD"/>
    <w:rsid w:val="0023653E"/>
    <w:rsid w:val="0025247B"/>
    <w:rsid w:val="002603D2"/>
    <w:rsid w:val="002D6BE1"/>
    <w:rsid w:val="002E34A4"/>
    <w:rsid w:val="00321FA0"/>
    <w:rsid w:val="00326AA7"/>
    <w:rsid w:val="003B21F8"/>
    <w:rsid w:val="00423232"/>
    <w:rsid w:val="00442C4E"/>
    <w:rsid w:val="004468F0"/>
    <w:rsid w:val="0045582E"/>
    <w:rsid w:val="004A154B"/>
    <w:rsid w:val="004C1A53"/>
    <w:rsid w:val="004F1768"/>
    <w:rsid w:val="0052157B"/>
    <w:rsid w:val="00530E45"/>
    <w:rsid w:val="0063101E"/>
    <w:rsid w:val="006878E2"/>
    <w:rsid w:val="006D215F"/>
    <w:rsid w:val="00713817"/>
    <w:rsid w:val="00742BC1"/>
    <w:rsid w:val="00747E75"/>
    <w:rsid w:val="0077010D"/>
    <w:rsid w:val="007932DF"/>
    <w:rsid w:val="00795AD9"/>
    <w:rsid w:val="007D7F9B"/>
    <w:rsid w:val="00805C85"/>
    <w:rsid w:val="00847BEE"/>
    <w:rsid w:val="00912F1B"/>
    <w:rsid w:val="00924717"/>
    <w:rsid w:val="00940AE4"/>
    <w:rsid w:val="009856AC"/>
    <w:rsid w:val="009C1201"/>
    <w:rsid w:val="00A1462F"/>
    <w:rsid w:val="00A35A65"/>
    <w:rsid w:val="00A42135"/>
    <w:rsid w:val="00AE3B73"/>
    <w:rsid w:val="00AF71E8"/>
    <w:rsid w:val="00B12172"/>
    <w:rsid w:val="00B939EF"/>
    <w:rsid w:val="00CA170E"/>
    <w:rsid w:val="00CD56CD"/>
    <w:rsid w:val="00CE423E"/>
    <w:rsid w:val="00D00BCF"/>
    <w:rsid w:val="00D614E5"/>
    <w:rsid w:val="00D77B11"/>
    <w:rsid w:val="00DD5F20"/>
    <w:rsid w:val="00E5335D"/>
    <w:rsid w:val="00E544BE"/>
    <w:rsid w:val="00EE7F99"/>
    <w:rsid w:val="00F00BCE"/>
    <w:rsid w:val="00F52411"/>
    <w:rsid w:val="00FB44AF"/>
    <w:rsid w:val="00FD063E"/>
    <w:rsid w:val="00FE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793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2157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 w:line="240" w:lineRule="auto"/>
      <w:outlineLvl w:val="3"/>
    </w:pPr>
    <w:rPr>
      <w:rFonts w:ascii="Times New Roman" w:hAnsi="Times New Roman" w:cs="Times New Roman"/>
      <w:b/>
      <w:bCs/>
      <w:color w:val="auto"/>
      <w:sz w:val="28"/>
      <w:szCs w:val="28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40">
    <w:name w:val="Заголовок 4 Знак"/>
    <w:basedOn w:val="a0"/>
    <w:link w:val="4"/>
    <w:rsid w:val="0052157B"/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2">
    <w:name w:val="Без интервала2"/>
    <w:rsid w:val="00B939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  <w:lang w:eastAsia="en-US"/>
    </w:rPr>
  </w:style>
  <w:style w:type="character" w:styleId="a6">
    <w:name w:val="Strong"/>
    <w:basedOn w:val="a0"/>
    <w:uiPriority w:val="22"/>
    <w:qFormat/>
    <w:rsid w:val="000612F1"/>
    <w:rPr>
      <w:b/>
      <w:bCs/>
    </w:rPr>
  </w:style>
  <w:style w:type="paragraph" w:styleId="a7">
    <w:name w:val="Normal (Web)"/>
    <w:basedOn w:val="a"/>
    <w:uiPriority w:val="99"/>
    <w:semiHidden/>
    <w:unhideWhenUsed/>
    <w:rsid w:val="00252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customStyle="1" w:styleId="Heading">
    <w:name w:val="Heading"/>
    <w:uiPriority w:val="99"/>
    <w:rsid w:val="0025247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</w:pPr>
    <w:rPr>
      <w:rFonts w:ascii="Arial" w:eastAsia="Times New Roman" w:hAnsi="Arial"/>
      <w:b/>
      <w:sz w:val="22"/>
      <w:bdr w:val="none" w:sz="0" w:space="0" w:color="auto"/>
    </w:rPr>
  </w:style>
  <w:style w:type="character" w:customStyle="1" w:styleId="10">
    <w:name w:val="Заголовок 1 Знак"/>
    <w:basedOn w:val="a0"/>
    <w:link w:val="1"/>
    <w:uiPriority w:val="9"/>
    <w:rsid w:val="00793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7932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52157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 w:line="240" w:lineRule="auto"/>
      <w:outlineLvl w:val="3"/>
    </w:pPr>
    <w:rPr>
      <w:rFonts w:ascii="Times New Roman" w:hAnsi="Times New Roman" w:cs="Times New Roman"/>
      <w:b/>
      <w:bCs/>
      <w:color w:val="auto"/>
      <w:sz w:val="28"/>
      <w:szCs w:val="28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40">
    <w:name w:val="Заголовок 4 Знак"/>
    <w:basedOn w:val="a0"/>
    <w:link w:val="4"/>
    <w:rsid w:val="0052157B"/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2">
    <w:name w:val="Без интервала2"/>
    <w:rsid w:val="00B939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  <w:lang w:eastAsia="en-US"/>
    </w:rPr>
  </w:style>
  <w:style w:type="character" w:styleId="a6">
    <w:name w:val="Strong"/>
    <w:basedOn w:val="a0"/>
    <w:uiPriority w:val="22"/>
    <w:qFormat/>
    <w:rsid w:val="000612F1"/>
    <w:rPr>
      <w:b/>
      <w:bCs/>
    </w:rPr>
  </w:style>
  <w:style w:type="paragraph" w:styleId="a7">
    <w:name w:val="Normal (Web)"/>
    <w:basedOn w:val="a"/>
    <w:uiPriority w:val="99"/>
    <w:semiHidden/>
    <w:unhideWhenUsed/>
    <w:rsid w:val="002524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paragraph" w:customStyle="1" w:styleId="Heading">
    <w:name w:val="Heading"/>
    <w:uiPriority w:val="99"/>
    <w:rsid w:val="0025247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</w:pPr>
    <w:rPr>
      <w:rFonts w:ascii="Arial" w:eastAsia="Times New Roman" w:hAnsi="Arial"/>
      <w:b/>
      <w:sz w:val="22"/>
      <w:bdr w:val="none" w:sz="0" w:space="0" w:color="auto"/>
    </w:rPr>
  </w:style>
  <w:style w:type="character" w:customStyle="1" w:styleId="10">
    <w:name w:val="Заголовок 1 Знак"/>
    <w:basedOn w:val="a0"/>
    <w:link w:val="1"/>
    <w:uiPriority w:val="9"/>
    <w:rsid w:val="00793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1527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MashburoM</dc:creator>
  <cp:lastModifiedBy>Попова Елена</cp:lastModifiedBy>
  <cp:revision>2</cp:revision>
  <cp:lastPrinted>2021-03-25T04:55:00Z</cp:lastPrinted>
  <dcterms:created xsi:type="dcterms:W3CDTF">2021-03-30T07:17:00Z</dcterms:created>
  <dcterms:modified xsi:type="dcterms:W3CDTF">2021-03-30T07:17:00Z</dcterms:modified>
</cp:coreProperties>
</file>