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D6A" w:rsidRPr="00443630" w:rsidRDefault="00242FA4" w:rsidP="00242FA4">
      <w:pPr>
        <w:pStyle w:val="a3"/>
        <w:spacing w:before="0" w:beforeAutospacing="0" w:after="0" w:afterAutospacing="0"/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CF6C9C">
        <w:rPr>
          <w:sz w:val="28"/>
          <w:szCs w:val="28"/>
        </w:rPr>
        <w:t xml:space="preserve">        </w:t>
      </w:r>
      <w:r w:rsidR="00D47D6A" w:rsidRPr="00443630">
        <w:rPr>
          <w:sz w:val="28"/>
          <w:szCs w:val="28"/>
        </w:rPr>
        <w:t>Проект</w:t>
      </w:r>
      <w:r w:rsidR="00D47D6A">
        <w:rPr>
          <w:sz w:val="28"/>
          <w:szCs w:val="28"/>
        </w:rPr>
        <w:t xml:space="preserve"> в</w:t>
      </w:r>
      <w:r w:rsidR="00D47D6A" w:rsidRPr="00443630">
        <w:rPr>
          <w:sz w:val="28"/>
          <w:szCs w:val="28"/>
        </w:rPr>
        <w:t>носит</w:t>
      </w:r>
      <w:r w:rsidR="00D47D6A">
        <w:rPr>
          <w:sz w:val="28"/>
          <w:szCs w:val="28"/>
        </w:rPr>
        <w:t>:</w:t>
      </w:r>
    </w:p>
    <w:p w:rsidR="00D47D6A" w:rsidRPr="00443630" w:rsidRDefault="00242FA4" w:rsidP="00D47D6A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47D6A" w:rsidRPr="00443630">
        <w:rPr>
          <w:sz w:val="28"/>
          <w:szCs w:val="28"/>
        </w:rPr>
        <w:t xml:space="preserve">Прокурор Ленинградской  области  </w:t>
      </w:r>
    </w:p>
    <w:p w:rsidR="00D47D6A" w:rsidRDefault="00D47D6A" w:rsidP="00D47D6A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47D6A" w:rsidRPr="0045007A" w:rsidRDefault="00D47D6A" w:rsidP="00D47D6A">
      <w:pPr>
        <w:jc w:val="right"/>
        <w:rPr>
          <w:sz w:val="28"/>
          <w:szCs w:val="28"/>
        </w:rPr>
      </w:pPr>
    </w:p>
    <w:p w:rsidR="00D47D6A" w:rsidRPr="0045007A" w:rsidRDefault="00D47D6A" w:rsidP="00D47D6A">
      <w:pPr>
        <w:jc w:val="right"/>
        <w:rPr>
          <w:sz w:val="28"/>
          <w:szCs w:val="28"/>
        </w:rPr>
      </w:pPr>
    </w:p>
    <w:p w:rsidR="00D47D6A" w:rsidRPr="005205C0" w:rsidRDefault="00D47D6A" w:rsidP="00D47D6A">
      <w:pPr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ЛЕНИНГРАДСКАЯ ОБЛАСТЬ</w:t>
      </w:r>
    </w:p>
    <w:p w:rsidR="00D47D6A" w:rsidRPr="005205C0" w:rsidRDefault="00D47D6A" w:rsidP="00D47D6A">
      <w:pPr>
        <w:jc w:val="center"/>
        <w:rPr>
          <w:b/>
          <w:sz w:val="28"/>
          <w:szCs w:val="28"/>
        </w:rPr>
      </w:pPr>
    </w:p>
    <w:p w:rsidR="00D47D6A" w:rsidRDefault="00D47D6A" w:rsidP="00D47D6A">
      <w:pPr>
        <w:jc w:val="center"/>
        <w:rPr>
          <w:b/>
          <w:sz w:val="28"/>
          <w:szCs w:val="28"/>
        </w:rPr>
      </w:pPr>
      <w:r w:rsidRPr="005205C0">
        <w:rPr>
          <w:b/>
          <w:sz w:val="28"/>
          <w:szCs w:val="28"/>
        </w:rPr>
        <w:t>ОБЛАСТНОЙ ЗАКОН</w:t>
      </w:r>
    </w:p>
    <w:p w:rsidR="00D47D6A" w:rsidRPr="00FE0053" w:rsidRDefault="00D47D6A" w:rsidP="00D47D6A">
      <w:pPr>
        <w:jc w:val="center"/>
        <w:rPr>
          <w:b/>
          <w:sz w:val="28"/>
          <w:szCs w:val="28"/>
        </w:rPr>
      </w:pPr>
    </w:p>
    <w:p w:rsidR="00CF64EF" w:rsidRPr="00EF50D4" w:rsidRDefault="00CF64EF" w:rsidP="00CF64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64EF" w:rsidRPr="00EF50D4" w:rsidRDefault="00CF64EF" w:rsidP="00CF64E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F50D4">
        <w:rPr>
          <w:b/>
          <w:bCs/>
          <w:sz w:val="28"/>
          <w:szCs w:val="28"/>
        </w:rPr>
        <w:t xml:space="preserve">О </w:t>
      </w:r>
      <w:r w:rsidR="00AE3506">
        <w:rPr>
          <w:b/>
          <w:bCs/>
          <w:sz w:val="28"/>
          <w:szCs w:val="28"/>
        </w:rPr>
        <w:t xml:space="preserve">внесении изменений в статьи </w:t>
      </w:r>
      <w:r w:rsidR="009309BA">
        <w:rPr>
          <w:b/>
          <w:bCs/>
          <w:sz w:val="28"/>
          <w:szCs w:val="28"/>
        </w:rPr>
        <w:t xml:space="preserve">1.7 и 11.2 </w:t>
      </w:r>
      <w:r w:rsidR="00AE3506">
        <w:rPr>
          <w:b/>
          <w:bCs/>
          <w:sz w:val="28"/>
          <w:szCs w:val="28"/>
        </w:rPr>
        <w:t xml:space="preserve">областного закона </w:t>
      </w:r>
      <w:r w:rsidRPr="00EF50D4">
        <w:rPr>
          <w:b/>
          <w:bCs/>
          <w:sz w:val="28"/>
          <w:szCs w:val="28"/>
        </w:rPr>
        <w:t>«С</w:t>
      </w:r>
      <w:r w:rsidR="00AE3506">
        <w:rPr>
          <w:b/>
          <w:bCs/>
          <w:sz w:val="28"/>
          <w:szCs w:val="28"/>
        </w:rPr>
        <w:t>оциальный кодекс</w:t>
      </w:r>
      <w:r w:rsidRPr="00EF50D4">
        <w:rPr>
          <w:b/>
          <w:bCs/>
          <w:sz w:val="28"/>
          <w:szCs w:val="28"/>
        </w:rPr>
        <w:t xml:space="preserve"> Л</w:t>
      </w:r>
      <w:r w:rsidR="00AE3506">
        <w:rPr>
          <w:b/>
          <w:bCs/>
          <w:sz w:val="28"/>
          <w:szCs w:val="28"/>
        </w:rPr>
        <w:t>енинградской области</w:t>
      </w:r>
      <w:r w:rsidRPr="00EF50D4">
        <w:rPr>
          <w:b/>
          <w:bCs/>
          <w:sz w:val="28"/>
          <w:szCs w:val="28"/>
        </w:rPr>
        <w:t xml:space="preserve">» </w:t>
      </w:r>
    </w:p>
    <w:p w:rsidR="00D47D6A" w:rsidRPr="00FE0053" w:rsidRDefault="00D47D6A" w:rsidP="00D47D6A">
      <w:pPr>
        <w:jc w:val="center"/>
        <w:rPr>
          <w:b/>
          <w:bCs/>
          <w:sz w:val="28"/>
          <w:szCs w:val="28"/>
        </w:rPr>
      </w:pPr>
    </w:p>
    <w:p w:rsidR="00D47D6A" w:rsidRPr="00FE0053" w:rsidRDefault="00D47D6A" w:rsidP="00D47D6A">
      <w:pPr>
        <w:autoSpaceDE w:val="0"/>
        <w:autoSpaceDN w:val="0"/>
        <w:adjustRightInd w:val="0"/>
        <w:rPr>
          <w:sz w:val="28"/>
          <w:szCs w:val="28"/>
        </w:rPr>
      </w:pPr>
      <w:r w:rsidRPr="00FE0053">
        <w:rPr>
          <w:sz w:val="28"/>
          <w:szCs w:val="28"/>
        </w:rPr>
        <w:tab/>
      </w:r>
      <w:proofErr w:type="gramStart"/>
      <w:r w:rsidRPr="00FE0053">
        <w:rPr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D47D6A" w:rsidRPr="00FE0053" w:rsidRDefault="00D47D6A" w:rsidP="00D47D6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E0053">
        <w:rPr>
          <w:sz w:val="28"/>
          <w:szCs w:val="28"/>
        </w:rPr>
        <w:t>________________)</w:t>
      </w:r>
    </w:p>
    <w:p w:rsidR="00CF64EF" w:rsidRPr="00EF50D4" w:rsidRDefault="00CF64EF" w:rsidP="00CF64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64EF" w:rsidRPr="00AE3506" w:rsidRDefault="00CF64EF" w:rsidP="00CF64EF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AE3506">
        <w:rPr>
          <w:b/>
          <w:sz w:val="28"/>
          <w:szCs w:val="28"/>
        </w:rPr>
        <w:t>Статья 1</w:t>
      </w:r>
    </w:p>
    <w:p w:rsidR="00CF64EF" w:rsidRPr="00EF50D4" w:rsidRDefault="00CF64EF" w:rsidP="00CF64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64EF" w:rsidRPr="00EF50D4" w:rsidRDefault="00CF64EF" w:rsidP="00CF64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50D4">
        <w:rPr>
          <w:sz w:val="28"/>
          <w:szCs w:val="28"/>
        </w:rPr>
        <w:t>Внести в областной закон от 17 ноября 201</w:t>
      </w:r>
      <w:r w:rsidR="00BD4983">
        <w:rPr>
          <w:sz w:val="28"/>
          <w:szCs w:val="28"/>
        </w:rPr>
        <w:t>7 года №72-оз «Социальный кодек</w:t>
      </w:r>
      <w:r w:rsidR="000D16B4">
        <w:rPr>
          <w:sz w:val="28"/>
          <w:szCs w:val="28"/>
        </w:rPr>
        <w:t>с</w:t>
      </w:r>
      <w:r w:rsidR="00BD4983">
        <w:rPr>
          <w:sz w:val="28"/>
          <w:szCs w:val="28"/>
        </w:rPr>
        <w:t xml:space="preserve"> Ле</w:t>
      </w:r>
      <w:r w:rsidRPr="00EF50D4">
        <w:rPr>
          <w:sz w:val="28"/>
          <w:szCs w:val="28"/>
        </w:rPr>
        <w:t>нинградской области» (с последующими изменениями) следующие изменения:</w:t>
      </w:r>
    </w:p>
    <w:p w:rsidR="00CF64EF" w:rsidRPr="00EF50D4" w:rsidRDefault="000D16B4" w:rsidP="00CF64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F64EF" w:rsidRPr="00EF50D4">
        <w:rPr>
          <w:sz w:val="28"/>
          <w:szCs w:val="28"/>
        </w:rPr>
        <w:t>част</w:t>
      </w:r>
      <w:r>
        <w:rPr>
          <w:sz w:val="28"/>
          <w:szCs w:val="28"/>
        </w:rPr>
        <w:t>ь</w:t>
      </w:r>
      <w:r w:rsidR="00CF64EF" w:rsidRPr="00EF50D4">
        <w:rPr>
          <w:sz w:val="28"/>
          <w:szCs w:val="28"/>
        </w:rPr>
        <w:t xml:space="preserve"> 4 статьи 1.7 </w:t>
      </w:r>
      <w:r w:rsidR="00CF64EF" w:rsidRPr="00463CD3">
        <w:rPr>
          <w:sz w:val="28"/>
          <w:szCs w:val="28"/>
        </w:rPr>
        <w:t xml:space="preserve">после цифр «3.2 - </w:t>
      </w:r>
      <w:r w:rsidR="00E667F8">
        <w:rPr>
          <w:sz w:val="28"/>
          <w:szCs w:val="28"/>
        </w:rPr>
        <w:t>3.9</w:t>
      </w:r>
      <w:r w:rsidR="00CF64EF" w:rsidRPr="00463CD3">
        <w:rPr>
          <w:sz w:val="28"/>
          <w:szCs w:val="28"/>
        </w:rPr>
        <w:t>» дополнить словами «</w:t>
      </w:r>
      <w:r w:rsidR="00E667F8">
        <w:rPr>
          <w:sz w:val="28"/>
          <w:szCs w:val="28"/>
        </w:rPr>
        <w:t xml:space="preserve">, </w:t>
      </w:r>
      <w:proofErr w:type="gramStart"/>
      <w:r w:rsidR="00CF64EF" w:rsidRPr="00463CD3">
        <w:rPr>
          <w:sz w:val="28"/>
          <w:szCs w:val="28"/>
        </w:rPr>
        <w:t>пункте</w:t>
      </w:r>
      <w:proofErr w:type="gramEnd"/>
      <w:r w:rsidR="00CF64EF" w:rsidRPr="00EF50D4">
        <w:rPr>
          <w:sz w:val="28"/>
          <w:szCs w:val="28"/>
        </w:rPr>
        <w:t xml:space="preserve"> 5 части 1 статьи 11.2»;   </w:t>
      </w:r>
    </w:p>
    <w:p w:rsidR="00CF64EF" w:rsidRPr="00EF50D4" w:rsidRDefault="00CF64EF" w:rsidP="00CF64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50D4">
        <w:rPr>
          <w:sz w:val="28"/>
          <w:szCs w:val="28"/>
        </w:rPr>
        <w:t>) часть 1 статьи 11.2 дополнить пунктом 5 следующего содержания:</w:t>
      </w:r>
    </w:p>
    <w:p w:rsidR="00CF64EF" w:rsidRPr="00EF50D4" w:rsidRDefault="00CF64EF" w:rsidP="00CF64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F50D4">
        <w:rPr>
          <w:sz w:val="28"/>
          <w:szCs w:val="28"/>
        </w:rPr>
        <w:t>«5) ежегодную денежную выплату за счет средств федерального бюджета в соответствии с Федеральным законом от 20 июля 2012 года № 125-ФЗ «О донорстве крови и ее компонентов»</w:t>
      </w:r>
      <w:proofErr w:type="gramStart"/>
      <w:r w:rsidRPr="00EF50D4"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.</w:t>
      </w:r>
    </w:p>
    <w:p w:rsidR="00CF64EF" w:rsidRPr="00EF50D4" w:rsidRDefault="00CF64EF" w:rsidP="00CF64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64EF" w:rsidRPr="00AE3506" w:rsidRDefault="00CF64EF" w:rsidP="00CF64E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F50D4">
        <w:rPr>
          <w:sz w:val="28"/>
          <w:szCs w:val="28"/>
        </w:rPr>
        <w:t xml:space="preserve">  </w:t>
      </w:r>
      <w:r w:rsidRPr="00EF50D4">
        <w:rPr>
          <w:sz w:val="28"/>
          <w:szCs w:val="28"/>
        </w:rPr>
        <w:tab/>
      </w:r>
      <w:r w:rsidRPr="00AE3506">
        <w:rPr>
          <w:b/>
          <w:sz w:val="28"/>
          <w:szCs w:val="28"/>
        </w:rPr>
        <w:t>Статья 2</w:t>
      </w:r>
    </w:p>
    <w:p w:rsidR="00CF64EF" w:rsidRDefault="00CF64EF" w:rsidP="00CF64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F64EF" w:rsidRPr="00EF50D4" w:rsidRDefault="00CF64EF" w:rsidP="00CF64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0CC7">
        <w:rPr>
          <w:sz w:val="28"/>
          <w:szCs w:val="28"/>
        </w:rPr>
        <w:t>Настоящий областной закон вступает в силу через 10 дней после его официального опубликования</w:t>
      </w:r>
      <w:r>
        <w:rPr>
          <w:sz w:val="28"/>
          <w:szCs w:val="28"/>
        </w:rPr>
        <w:t>.</w:t>
      </w:r>
    </w:p>
    <w:p w:rsidR="00CF64EF" w:rsidRPr="00EF50D4" w:rsidRDefault="00CF64EF" w:rsidP="00CF64E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64EF" w:rsidRPr="00EF50D4" w:rsidRDefault="00CF64EF" w:rsidP="00CF64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64EF" w:rsidRPr="00EF50D4" w:rsidRDefault="00CF64EF" w:rsidP="00CF64E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F50D4">
        <w:rPr>
          <w:sz w:val="28"/>
          <w:szCs w:val="28"/>
        </w:rPr>
        <w:t>Губернатор</w:t>
      </w:r>
    </w:p>
    <w:p w:rsidR="00CF64EF" w:rsidRPr="00EF50D4" w:rsidRDefault="00CF64EF" w:rsidP="00CF64E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F50D4">
        <w:rPr>
          <w:sz w:val="28"/>
          <w:szCs w:val="28"/>
        </w:rPr>
        <w:t>Ленинградской области                                                                         А. Дрозденко</w:t>
      </w:r>
    </w:p>
    <w:p w:rsidR="00CF64EF" w:rsidRPr="00EF50D4" w:rsidRDefault="00CF64EF" w:rsidP="00CF64EF">
      <w:pPr>
        <w:tabs>
          <w:tab w:val="left" w:pos="0"/>
        </w:tabs>
        <w:rPr>
          <w:sz w:val="28"/>
          <w:szCs w:val="28"/>
        </w:rPr>
      </w:pPr>
    </w:p>
    <w:p w:rsidR="00CF64EF" w:rsidRPr="00EF50D4" w:rsidRDefault="00CF64EF" w:rsidP="00CF64EF">
      <w:pPr>
        <w:tabs>
          <w:tab w:val="left" w:pos="0"/>
        </w:tabs>
        <w:rPr>
          <w:sz w:val="28"/>
          <w:szCs w:val="28"/>
        </w:rPr>
      </w:pPr>
    </w:p>
    <w:p w:rsidR="00CF64EF" w:rsidRPr="00EF50D4" w:rsidRDefault="00CF64EF" w:rsidP="00CF64EF">
      <w:pPr>
        <w:tabs>
          <w:tab w:val="left" w:pos="0"/>
        </w:tabs>
        <w:rPr>
          <w:sz w:val="28"/>
          <w:szCs w:val="28"/>
        </w:rPr>
      </w:pPr>
    </w:p>
    <w:p w:rsidR="00CF64EF" w:rsidRPr="00EF50D4" w:rsidRDefault="00CF64EF" w:rsidP="00CF64EF">
      <w:pPr>
        <w:tabs>
          <w:tab w:val="left" w:pos="0"/>
        </w:tabs>
        <w:rPr>
          <w:sz w:val="28"/>
          <w:szCs w:val="28"/>
        </w:rPr>
      </w:pPr>
    </w:p>
    <w:p w:rsidR="00CF64EF" w:rsidRPr="00EF50D4" w:rsidRDefault="00CF64EF" w:rsidP="00CF64EF">
      <w:pPr>
        <w:tabs>
          <w:tab w:val="left" w:pos="0"/>
        </w:tabs>
        <w:rPr>
          <w:sz w:val="28"/>
          <w:szCs w:val="28"/>
        </w:rPr>
      </w:pPr>
    </w:p>
    <w:sectPr w:rsidR="00CF64EF" w:rsidRPr="00EF50D4" w:rsidSect="005E52CB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CED" w:rsidRDefault="00D57CED" w:rsidP="005D7DF5">
      <w:r>
        <w:separator/>
      </w:r>
    </w:p>
  </w:endnote>
  <w:endnote w:type="continuationSeparator" w:id="0">
    <w:p w:rsidR="00D57CED" w:rsidRDefault="00D57CED" w:rsidP="005D7D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CED" w:rsidRDefault="00D57CED" w:rsidP="005D7DF5">
      <w:r>
        <w:separator/>
      </w:r>
    </w:p>
  </w:footnote>
  <w:footnote w:type="continuationSeparator" w:id="0">
    <w:p w:rsidR="00D57CED" w:rsidRDefault="00D57CED" w:rsidP="005D7D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E4" w:rsidRDefault="003030E1">
    <w:pPr>
      <w:pStyle w:val="a4"/>
      <w:jc w:val="center"/>
    </w:pPr>
    <w:r>
      <w:fldChar w:fldCharType="begin"/>
    </w:r>
    <w:r w:rsidR="00214185">
      <w:instrText xml:space="preserve"> PAGE   \* MERGEFORMAT </w:instrText>
    </w:r>
    <w:r>
      <w:fldChar w:fldCharType="separate"/>
    </w:r>
    <w:r w:rsidR="00CF64EF">
      <w:rPr>
        <w:noProof/>
      </w:rPr>
      <w:t>2</w:t>
    </w:r>
    <w:r>
      <w:rPr>
        <w:noProof/>
      </w:rPr>
      <w:fldChar w:fldCharType="end"/>
    </w:r>
  </w:p>
  <w:p w:rsidR="00BD4EE4" w:rsidRDefault="00D57CE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7D6A"/>
    <w:rsid w:val="000D16B4"/>
    <w:rsid w:val="0015212E"/>
    <w:rsid w:val="00214185"/>
    <w:rsid w:val="00242FA4"/>
    <w:rsid w:val="003030E1"/>
    <w:rsid w:val="005D048B"/>
    <w:rsid w:val="005D7DF5"/>
    <w:rsid w:val="005E52CB"/>
    <w:rsid w:val="00670034"/>
    <w:rsid w:val="006D0F66"/>
    <w:rsid w:val="00722AF2"/>
    <w:rsid w:val="00844D1D"/>
    <w:rsid w:val="009309BA"/>
    <w:rsid w:val="00AE3506"/>
    <w:rsid w:val="00AE4549"/>
    <w:rsid w:val="00BD4983"/>
    <w:rsid w:val="00CF64EF"/>
    <w:rsid w:val="00CF6C9C"/>
    <w:rsid w:val="00D11D09"/>
    <w:rsid w:val="00D33329"/>
    <w:rsid w:val="00D47D6A"/>
    <w:rsid w:val="00D57CED"/>
    <w:rsid w:val="00D830EF"/>
    <w:rsid w:val="00E667F8"/>
    <w:rsid w:val="00EB7B5B"/>
    <w:rsid w:val="00F55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47D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rsid w:val="00D47D6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D47D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47D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Прокурор</cp:lastModifiedBy>
  <cp:revision>18</cp:revision>
  <cp:lastPrinted>2021-03-30T12:36:00Z</cp:lastPrinted>
  <dcterms:created xsi:type="dcterms:W3CDTF">2021-02-17T10:18:00Z</dcterms:created>
  <dcterms:modified xsi:type="dcterms:W3CDTF">2021-03-30T12:37:00Z</dcterms:modified>
</cp:coreProperties>
</file>