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60F" w:rsidRPr="002D73C5" w:rsidRDefault="0097660F" w:rsidP="0097660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73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Финансово-экономическое обоснование</w:t>
      </w:r>
    </w:p>
    <w:p w:rsidR="0097660F" w:rsidRDefault="0097660F" w:rsidP="009766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D7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проекту областного закона </w:t>
      </w:r>
      <w:r w:rsidRPr="002E6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2E6CB6">
        <w:rPr>
          <w:rFonts w:ascii="Times New Roman" w:hAnsi="Times New Roman" w:cs="Times New Roman"/>
          <w:bCs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bCs/>
          <w:sz w:val="28"/>
          <w:szCs w:val="28"/>
        </w:rPr>
        <w:t xml:space="preserve">я </w:t>
      </w:r>
      <w:r w:rsidRPr="00D104DF">
        <w:rPr>
          <w:rFonts w:ascii="Times New Roman" w:hAnsi="Times New Roman" w:cs="Times New Roman"/>
          <w:bCs/>
          <w:sz w:val="28"/>
          <w:szCs w:val="28"/>
        </w:rPr>
        <w:t xml:space="preserve">в статью 1 </w:t>
      </w:r>
    </w:p>
    <w:p w:rsidR="0097660F" w:rsidRDefault="0097660F" w:rsidP="009766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104DF">
        <w:rPr>
          <w:rFonts w:ascii="Times New Roman" w:hAnsi="Times New Roman" w:cs="Times New Roman"/>
          <w:bCs/>
          <w:sz w:val="28"/>
          <w:szCs w:val="28"/>
        </w:rPr>
        <w:t>областного закона «</w:t>
      </w:r>
      <w:r w:rsidRPr="00D104DF">
        <w:rPr>
          <w:rFonts w:ascii="Times New Roman" w:eastAsia="Calibri" w:hAnsi="Times New Roman" w:cs="Times New Roman"/>
          <w:sz w:val="28"/>
          <w:szCs w:val="28"/>
        </w:rPr>
        <w:t>Об о</w:t>
      </w:r>
      <w:r w:rsidRPr="002E6CB6">
        <w:rPr>
          <w:rFonts w:ascii="Times New Roman" w:eastAsia="Calibri" w:hAnsi="Times New Roman" w:cs="Times New Roman"/>
          <w:sz w:val="28"/>
          <w:szCs w:val="28"/>
        </w:rPr>
        <w:t xml:space="preserve">беспечении жильем некоторых категорий граждан, </w:t>
      </w:r>
    </w:p>
    <w:p w:rsidR="0097660F" w:rsidRPr="00D104DF" w:rsidRDefault="0097660F" w:rsidP="009766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D104DF">
        <w:rPr>
          <w:rFonts w:ascii="Times New Roman" w:eastAsia="Calibri" w:hAnsi="Times New Roman" w:cs="Times New Roman"/>
          <w:sz w:val="28"/>
          <w:szCs w:val="28"/>
        </w:rPr>
        <w:t>вставших на учет в качестве нуждающихся в жилых помещениях</w:t>
      </w:r>
      <w:r w:rsidRPr="00D104DF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97660F" w:rsidRDefault="0097660F" w:rsidP="0097660F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7660F" w:rsidRPr="006A7741" w:rsidRDefault="0097660F" w:rsidP="009766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 ежегодно предусматривает средства на реализацию своих полномочий, переданных субъектам РФ, установленных </w:t>
      </w:r>
      <w:r w:rsidRPr="006A7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5" w:history="1">
        <w:r w:rsidRPr="006A774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статьями   14</w:t>
        </w:r>
      </w:hyperlink>
      <w:r w:rsidRPr="006A7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6" w:history="1">
        <w:r w:rsidRPr="006A774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15</w:t>
        </w:r>
      </w:hyperlink>
      <w:r w:rsidRPr="006A7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7" w:history="1">
        <w:r w:rsidRPr="006A774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17</w:t>
        </w:r>
      </w:hyperlink>
      <w:r w:rsidRPr="006A7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8" w:history="1">
        <w:r w:rsidRPr="006A774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18</w:t>
        </w:r>
      </w:hyperlink>
      <w:r w:rsidRPr="006A7741">
        <w:rPr>
          <w:rFonts w:ascii="Times New Roman" w:eastAsia="Times New Roman" w:hAnsi="Times New Roman" w:cs="Times New Roman"/>
          <w:sz w:val="24"/>
          <w:szCs w:val="24"/>
          <w:lang w:eastAsia="ru-RU"/>
        </w:rPr>
        <w:t>, 19</w:t>
      </w:r>
      <w:r w:rsidRPr="006A7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hyperlink r:id="rId9" w:history="1">
        <w:r w:rsidRPr="006A774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21</w:t>
        </w:r>
      </w:hyperlink>
      <w:r w:rsidRPr="006A7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10" w:history="1">
        <w:r w:rsidRPr="006A774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Федерального закона</w:t>
        </w:r>
      </w:hyperlink>
      <w:r w:rsidRPr="006A7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 12.01.199</w:t>
      </w:r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>5 № 5-ФЗ, в части обеспечения жильем ветеранов и инвалидов Великой Отечественной войны, членов семей погибших (умерших) инвалидов и участников Великой Отечественной войны, (далее-ветераны ВОВ), имеющих право на указанные меры социальной поддержки.</w:t>
      </w:r>
      <w:proofErr w:type="gramEnd"/>
    </w:p>
    <w:p w:rsidR="0097660F" w:rsidRPr="006A7741" w:rsidRDefault="0097660F" w:rsidP="009766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Размер субвенций субъектам РФ определяется исходя из числа лиц, имеющих право на указанные меры социальной поддержки; общей площади жилья 36 кв. метров и </w:t>
      </w:r>
      <w:hyperlink r:id="rId11" w:anchor="/document/3919370/entry/0" w:history="1">
        <w:r w:rsidRPr="006A774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средней рыночной стоимости</w:t>
        </w:r>
      </w:hyperlink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кв. метра общей площади жилья по субъекту Российской Федерации, устанавливаемой федеральным органом исполнительной власти, уполномоченным Правительством Российской Федерации.</w:t>
      </w:r>
    </w:p>
    <w:p w:rsidR="0097660F" w:rsidRPr="006A7741" w:rsidRDefault="0097660F" w:rsidP="009766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Законодательством Ленинградской области установлено, что обеспечение жильем осуществляется с учетом членов семей граждан (супруг</w:t>
      </w:r>
      <w:proofErr w:type="gramStart"/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>и(</w:t>
      </w:r>
      <w:proofErr w:type="gramEnd"/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супруга)), состоящих на учете в качестве нуждающихся в жилых помещениях, и социальных норм предоставления жилья ( 42 </w:t>
      </w:r>
      <w:proofErr w:type="spellStart"/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кв.метра</w:t>
      </w:r>
      <w:proofErr w:type="spellEnd"/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на семью из 2-х человек).</w:t>
      </w:r>
    </w:p>
    <w:p w:rsidR="0097660F" w:rsidRDefault="0097660F" w:rsidP="0097660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Государственная поддержка из федерального бюджета предусматривается только для граждан, имеющих льготы в соответствии с Федеральным законом от 12.01.1995 № 5-ФЗ, независимо от состава семьи. Государственная поддержка членов семей граждан, имеющих такие льготы, осуществляется </w:t>
      </w:r>
      <w:hyperlink r:id="rId12" w:history="1">
        <w:r w:rsidRPr="006A7741">
          <w:rPr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 xml:space="preserve">в соответствии с законом Ленинградской области от </w:t>
        </w:r>
        <w:r w:rsidRPr="006A774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02.03.2010  № 5-оз</w:t>
        </w:r>
        <w:r w:rsidRPr="006A7741">
          <w:rPr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 xml:space="preserve">  </w:t>
        </w:r>
      </w:hyperlink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счет средств областного бюджета и является дополнительной мерой Ленинградской области, направленной на реализацию жилищных прав граждан.</w:t>
      </w:r>
    </w:p>
    <w:p w:rsidR="0097660F" w:rsidRPr="00925193" w:rsidRDefault="0097660F" w:rsidP="0097660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5193">
        <w:rPr>
          <w:rFonts w:ascii="Times New Roman" w:eastAsia="Calibri" w:hAnsi="Times New Roman" w:cs="Times New Roman"/>
          <w:sz w:val="28"/>
          <w:szCs w:val="28"/>
        </w:rPr>
        <w:t xml:space="preserve">Ленинградская область практически выполнила </w:t>
      </w:r>
      <w:hyperlink r:id="rId13" w:history="1">
        <w:r w:rsidRPr="00925193">
          <w:rPr>
            <w:rFonts w:ascii="Times New Roman" w:eastAsia="Calibri" w:hAnsi="Times New Roman" w:cs="Times New Roman"/>
            <w:sz w:val="28"/>
            <w:szCs w:val="28"/>
          </w:rPr>
          <w:t>Указ</w:t>
        </w:r>
      </w:hyperlink>
      <w:r w:rsidRPr="00925193">
        <w:rPr>
          <w:rFonts w:ascii="Times New Roman" w:eastAsia="Calibri" w:hAnsi="Times New Roman" w:cs="Times New Roman"/>
          <w:sz w:val="28"/>
          <w:szCs w:val="28"/>
        </w:rPr>
        <w:t xml:space="preserve"> Президента РФ № 714, по состоянию на 1 января 20</w:t>
      </w:r>
      <w:r>
        <w:rPr>
          <w:rFonts w:ascii="Times New Roman" w:eastAsia="Calibri" w:hAnsi="Times New Roman" w:cs="Times New Roman"/>
          <w:sz w:val="28"/>
          <w:szCs w:val="28"/>
        </w:rPr>
        <w:t>21</w:t>
      </w:r>
      <w:r w:rsidRPr="00925193">
        <w:rPr>
          <w:rFonts w:ascii="Times New Roman" w:eastAsia="Calibri" w:hAnsi="Times New Roman" w:cs="Times New Roman"/>
          <w:sz w:val="28"/>
          <w:szCs w:val="28"/>
        </w:rPr>
        <w:t xml:space="preserve"> года </w:t>
      </w:r>
      <w:r w:rsidRPr="0092519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1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118</w:t>
      </w:r>
      <w:r w:rsidRPr="0092519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925193">
        <w:rPr>
          <w:rFonts w:ascii="Times New Roman" w:eastAsia="Calibri" w:hAnsi="Times New Roman" w:cs="Times New Roman"/>
          <w:sz w:val="28"/>
          <w:szCs w:val="28"/>
        </w:rPr>
        <w:t>ветеранов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ВОВ</w:t>
      </w:r>
      <w:r w:rsidRPr="00925193">
        <w:rPr>
          <w:rFonts w:ascii="Times New Roman" w:eastAsia="Calibri" w:hAnsi="Times New Roman" w:cs="Times New Roman"/>
          <w:sz w:val="28"/>
          <w:szCs w:val="28"/>
        </w:rPr>
        <w:t xml:space="preserve"> обеспечены жилыми помещениями.</w:t>
      </w:r>
    </w:p>
    <w:p w:rsidR="0097660F" w:rsidRPr="006A7741" w:rsidRDefault="0097660F" w:rsidP="009766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Распоряжениями Правительства Российской Федерации от 03.04.2020  № 878-р, </w:t>
      </w:r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10.10.2020  № 2613-р из резервного фонда Правительства </w:t>
      </w:r>
      <w:r w:rsidRPr="006A7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</w:t>
      </w:r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Ленинградской области были распределены субвенции на осуществление полномочий по обеспечению жильем ветеранов ВОВ в 2020 году в размере </w:t>
      </w:r>
      <w:r w:rsidRPr="006A77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17 760 400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рублей,</w:t>
      </w:r>
    </w:p>
    <w:p w:rsidR="0097660F" w:rsidRPr="006A7741" w:rsidRDefault="0097660F" w:rsidP="009766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Указанные субвенции</w:t>
      </w:r>
      <w:r w:rsidRPr="006A7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были распределены бюджетам муниципальных образований Ленинградской области постановлением Правительства Ленинградской области от 02.11.2020 № 712 «Об утверждении распределения в 2020 году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жильем отдельных </w:t>
      </w:r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категорий граждан, установленных Федеральным законом «О ветеранах» в соответствии с </w:t>
      </w:r>
      <w:hyperlink r:id="rId14" w:anchor="/document/12160258/entry/0" w:history="1">
        <w:r w:rsidRPr="00253CB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Указом</w:t>
        </w:r>
      </w:hyperlink>
      <w:r w:rsidRPr="00253C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07.05.2008 № 714» , в размере – </w:t>
      </w:r>
      <w:r w:rsidRPr="006A77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18 560 400</w:t>
      </w:r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руб., в</w:t>
      </w:r>
      <w:proofErr w:type="gramEnd"/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>.:</w:t>
      </w:r>
    </w:p>
    <w:p w:rsidR="0097660F" w:rsidRPr="006A7741" w:rsidRDefault="0097660F" w:rsidP="009766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</w:t>
      </w:r>
      <w:r w:rsidRPr="006A77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17 760 400</w:t>
      </w:r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руб. федерального бюджета;</w:t>
      </w:r>
    </w:p>
    <w:p w:rsidR="0097660F" w:rsidRPr="006A7741" w:rsidRDefault="0097660F" w:rsidP="009766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     </w:t>
      </w:r>
      <w:r w:rsidRPr="006A77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800 000</w:t>
      </w:r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руб. областного бюджета.</w:t>
      </w:r>
    </w:p>
    <w:p w:rsidR="0097660F" w:rsidRPr="006A7741" w:rsidRDefault="0097660F" w:rsidP="009766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Распоряжениями Правительства Ленинградской области от 11.08.2020 № 538-р и от 03.11.2020 № 803-р </w:t>
      </w:r>
      <w:r w:rsidRPr="006A7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бюджетные средства  были  предоставлены  5 ветеранам ВОВ и направлены </w:t>
      </w:r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администрации </w:t>
      </w:r>
      <w:r w:rsidRPr="006A7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Гатчинского, Всеволожского, Ломоносовского и </w:t>
      </w:r>
      <w:proofErr w:type="spellStart"/>
      <w:r w:rsidRPr="006A7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Лодейнопольского</w:t>
      </w:r>
      <w:proofErr w:type="spellEnd"/>
      <w:r w:rsidRPr="006A7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районов Ленинградской области в размере </w:t>
      </w:r>
      <w:r w:rsidRPr="006A774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10 170 390</w:t>
      </w:r>
      <w:r w:rsidRPr="006A7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руб., в </w:t>
      </w:r>
      <w:proofErr w:type="spellStart"/>
      <w:r w:rsidRPr="006A7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т.ч</w:t>
      </w:r>
      <w:proofErr w:type="spellEnd"/>
      <w:r w:rsidRPr="006A7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.:</w:t>
      </w:r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7660F" w:rsidRPr="006A7741" w:rsidRDefault="0097660F" w:rsidP="009766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A77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9 848 052</w:t>
      </w:r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 федерального бюджета;</w:t>
      </w:r>
    </w:p>
    <w:p w:rsidR="0097660F" w:rsidRPr="006A7741" w:rsidRDefault="0097660F" w:rsidP="009766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  </w:t>
      </w:r>
      <w:r w:rsidRPr="006A77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322 338</w:t>
      </w:r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 областного бюджета.</w:t>
      </w:r>
    </w:p>
    <w:p w:rsidR="0097660F" w:rsidRDefault="0097660F" w:rsidP="009766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Невостребованный остаток бюджетных средств обусловлен отсутствием ветеранов ВОВ, состоящих на учете в качестве нуждающихся в жилых помещениях.</w:t>
      </w:r>
    </w:p>
    <w:p w:rsidR="0097660F" w:rsidRPr="00C41A94" w:rsidRDefault="0097660F" w:rsidP="009766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состоянию на 01.01.2021 года н</w:t>
      </w:r>
      <w:r w:rsidRPr="006A7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аправленные в администрации муниципальных районов бюджетные средства реализованы полностью, </w:t>
      </w:r>
      <w:r w:rsidRPr="006A774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</w:t>
      </w:r>
      <w:r w:rsidRPr="006A7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ветеранов ВОВ </w:t>
      </w:r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приобрели благоустроенные жилые помещения в виде отдельных квартир и сняты с учета нуждающихся в жилых помещениях.</w:t>
      </w:r>
    </w:p>
    <w:p w:rsidR="0097660F" w:rsidRPr="00C41A94" w:rsidRDefault="0097660F" w:rsidP="009766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1A94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C41A94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C41A94">
        <w:rPr>
          <w:rFonts w:ascii="Times New Roman" w:hAnsi="Times New Roman" w:cs="Times New Roman"/>
          <w:sz w:val="28"/>
          <w:szCs w:val="28"/>
        </w:rPr>
        <w:t xml:space="preserve"> от 08.12.2020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41A94">
        <w:rPr>
          <w:rFonts w:ascii="Times New Roman" w:hAnsi="Times New Roman" w:cs="Times New Roman"/>
          <w:sz w:val="28"/>
          <w:szCs w:val="28"/>
        </w:rPr>
        <w:t xml:space="preserve"> 385-ФЗ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41A94">
        <w:rPr>
          <w:rFonts w:ascii="Times New Roman" w:hAnsi="Times New Roman" w:cs="Times New Roman"/>
          <w:sz w:val="28"/>
          <w:szCs w:val="28"/>
        </w:rPr>
        <w:t>О федеральном бюджете на 2021 год и на плановый период 2022 и 2023 годов</w:t>
      </w:r>
      <w:r>
        <w:rPr>
          <w:rFonts w:ascii="Times New Roman" w:hAnsi="Times New Roman" w:cs="Times New Roman"/>
          <w:sz w:val="28"/>
          <w:szCs w:val="28"/>
        </w:rPr>
        <w:t xml:space="preserve">» Ленинградской области на обеспечение жильем ветеранов ВОВ в 2021 году предусмотрено </w:t>
      </w:r>
      <w:r w:rsidRPr="00BC1FE1">
        <w:rPr>
          <w:rFonts w:ascii="Times New Roman" w:hAnsi="Times New Roman" w:cs="Times New Roman"/>
          <w:b/>
          <w:sz w:val="28"/>
          <w:szCs w:val="28"/>
        </w:rPr>
        <w:t>32 103, 00</w:t>
      </w:r>
      <w:r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97660F" w:rsidRPr="00925193" w:rsidRDefault="0097660F" w:rsidP="009766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proofErr w:type="gramStart"/>
      <w:r w:rsidRPr="00C41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состоянию на 12.02.2021 года на учете граждан в качестве нуждающихся в жилых помещениях в </w:t>
      </w:r>
      <w:r w:rsidRPr="0092519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администрациях муниципальных образований Ленинградской области состоит</w:t>
      </w:r>
      <w:r w:rsidRPr="0092519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BC1FE1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2</w:t>
      </w:r>
      <w:r w:rsidRPr="0092519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ветерана ВОВ, относящиеся к следующим категориям:</w:t>
      </w:r>
      <w:proofErr w:type="gramEnd"/>
    </w:p>
    <w:p w:rsidR="0097660F" w:rsidRPr="00925193" w:rsidRDefault="0097660F" w:rsidP="0097660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519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- лица, </w:t>
      </w:r>
      <w:r w:rsidRPr="00925193">
        <w:rPr>
          <w:rFonts w:ascii="Times New Roman" w:hAnsi="Times New Roman" w:cs="Times New Roman"/>
          <w:sz w:val="28"/>
          <w:szCs w:val="28"/>
        </w:rPr>
        <w:t>награжденные знаком «Жителю блокадного Ленинграда»</w:t>
      </w:r>
    </w:p>
    <w:p w:rsidR="0097660F" w:rsidRDefault="0097660F" w:rsidP="009766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193">
        <w:rPr>
          <w:rFonts w:ascii="Times New Roman" w:hAnsi="Times New Roman" w:cs="Times New Roman"/>
          <w:sz w:val="28"/>
          <w:szCs w:val="28"/>
        </w:rPr>
        <w:t>- члены семей погибших (умерших) инвалидов Великой Отечественной войны и участников Великой Отечественной войны,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обороны, а также члены семей погибших работников госпиталей и больниц города Ленинграда.</w:t>
      </w:r>
    </w:p>
    <w:p w:rsidR="0097660F" w:rsidRDefault="0097660F" w:rsidP="009766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Граждане, относящиеся к лицам,</w:t>
      </w:r>
      <w:r w:rsidRPr="00BC1FE1">
        <w:rPr>
          <w:rFonts w:ascii="Times New Roman" w:hAnsi="Times New Roman" w:cs="Times New Roman"/>
          <w:sz w:val="28"/>
          <w:szCs w:val="28"/>
        </w:rPr>
        <w:t xml:space="preserve"> </w:t>
      </w:r>
      <w:r w:rsidRPr="00925193">
        <w:rPr>
          <w:rFonts w:ascii="Times New Roman" w:hAnsi="Times New Roman" w:cs="Times New Roman"/>
          <w:sz w:val="28"/>
          <w:szCs w:val="28"/>
        </w:rPr>
        <w:t>награжденны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25193">
        <w:rPr>
          <w:rFonts w:ascii="Times New Roman" w:hAnsi="Times New Roman" w:cs="Times New Roman"/>
          <w:sz w:val="28"/>
          <w:szCs w:val="28"/>
        </w:rPr>
        <w:t xml:space="preserve"> знаком «Жител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9251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осажденного</w:t>
      </w:r>
      <w:r w:rsidRPr="009251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Севастополя</w:t>
      </w:r>
      <w:r w:rsidRPr="0092519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на учете </w:t>
      </w:r>
      <w:r w:rsidRPr="00C41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 в качестве нуждающихся в жилых помещениях в </w:t>
      </w:r>
      <w:r w:rsidRPr="009251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администрациях муниципальных образований Ленинградской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Pr="0092519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925193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7660F" w:rsidRPr="00785292" w:rsidRDefault="0097660F" w:rsidP="009766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Дополнительных средств на реализацию </w:t>
      </w:r>
      <w:r w:rsidRPr="00BC1FE1">
        <w:rPr>
          <w:rFonts w:ascii="Times New Roman" w:eastAsia="Calibri" w:hAnsi="Times New Roman" w:cs="Times New Roman"/>
          <w:sz w:val="28"/>
          <w:szCs w:val="28"/>
          <w:lang w:eastAsia="ar-SA"/>
        </w:rPr>
        <w:t>закон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а</w:t>
      </w:r>
      <w:r w:rsidRPr="00BC1FE1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Ленинградской области от  02.03.2010  № 5-оз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не потребуется. </w:t>
      </w:r>
    </w:p>
    <w:p w:rsidR="0097660F" w:rsidRDefault="0097660F" w:rsidP="0097660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97660F" w:rsidRDefault="0097660F" w:rsidP="0097660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97660F" w:rsidRPr="002D73C5" w:rsidRDefault="0097660F" w:rsidP="0097660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Председатель комитета </w:t>
      </w:r>
      <w:proofErr w:type="gramStart"/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по</w:t>
      </w:r>
      <w:proofErr w:type="gramEnd"/>
    </w:p>
    <w:p w:rsidR="0097660F" w:rsidRPr="002D73C5" w:rsidRDefault="0097660F" w:rsidP="0097660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жилищно-коммунальному хозяйству </w:t>
      </w:r>
    </w:p>
    <w:p w:rsidR="0097660F" w:rsidRPr="002D73C5" w:rsidRDefault="0097660F" w:rsidP="0097660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Ленинградской области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</w:t>
      </w: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 </w:t>
      </w:r>
      <w:proofErr w:type="spellStart"/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А.М.Тимков</w:t>
      </w:r>
      <w:proofErr w:type="spellEnd"/>
    </w:p>
    <w:p w:rsidR="0097660F" w:rsidRPr="002D73C5" w:rsidRDefault="0097660F" w:rsidP="0097660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97660F" w:rsidRPr="002D73C5" w:rsidRDefault="0097660F" w:rsidP="0097660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97660F" w:rsidRPr="002D73C5" w:rsidRDefault="0097660F" w:rsidP="0097660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97660F" w:rsidRPr="002D73C5" w:rsidRDefault="0097660F" w:rsidP="0097660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97660F" w:rsidRPr="002D73C5" w:rsidRDefault="0097660F" w:rsidP="0097660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97660F" w:rsidRDefault="0097660F" w:rsidP="0097660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97660F" w:rsidRDefault="0097660F" w:rsidP="0097660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97660F" w:rsidRDefault="0097660F" w:rsidP="0097660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D0029" w:rsidRDefault="0097660F" w:rsidP="0097660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</w:pP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Исп.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 xml:space="preserve"> Кравцова О.Е. 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(тел.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539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-42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89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)</w:t>
      </w:r>
      <w:bookmarkStart w:id="0" w:name="_GoBack"/>
      <w:bookmarkEnd w:id="0"/>
    </w:p>
    <w:sectPr w:rsidR="00ED0029" w:rsidSect="00774C45">
      <w:pgSz w:w="11900" w:h="16800" w:code="9"/>
      <w:pgMar w:top="1134" w:right="567" w:bottom="1134" w:left="1134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60F"/>
    <w:rsid w:val="00774C45"/>
    <w:rsid w:val="00945A70"/>
    <w:rsid w:val="0097660F"/>
    <w:rsid w:val="00C76BFB"/>
    <w:rsid w:val="00ED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6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6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3548.118" TargetMode="External"/><Relationship Id="rId13" Type="http://schemas.openxmlformats.org/officeDocument/2006/relationships/hyperlink" Target="garantF1://12060258.0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0003548.117" TargetMode="External"/><Relationship Id="rId12" Type="http://schemas.openxmlformats.org/officeDocument/2006/relationships/hyperlink" Target="consultantplus://offline/ref=6A0CA452AB7F577645612AFB3695432921C9DB654AFF6EF686F95412E62C1B59B160A2F1D13D3BD5y6WAL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garantF1://10003548.115" TargetMode="External"/><Relationship Id="rId11" Type="http://schemas.openxmlformats.org/officeDocument/2006/relationships/hyperlink" Target="http://mobileonline.garant.ru/" TargetMode="External"/><Relationship Id="rId5" Type="http://schemas.openxmlformats.org/officeDocument/2006/relationships/hyperlink" Target="garantF1://10003548.114" TargetMode="External"/><Relationship Id="rId15" Type="http://schemas.openxmlformats.org/officeDocument/2006/relationships/fontTable" Target="fontTable.xml"/><Relationship Id="rId10" Type="http://schemas.openxmlformats.org/officeDocument/2006/relationships/hyperlink" Target="garantF1://10003548.2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0003548.21" TargetMode="External"/><Relationship Id="rId14" Type="http://schemas.openxmlformats.org/officeDocument/2006/relationships/hyperlink" Target="http://mobileonline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842</Words>
  <Characters>4802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1</cp:revision>
  <dcterms:created xsi:type="dcterms:W3CDTF">2021-03-17T06:52:00Z</dcterms:created>
  <dcterms:modified xsi:type="dcterms:W3CDTF">2021-03-17T06:52:00Z</dcterms:modified>
</cp:coreProperties>
</file>