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CB6" w:rsidRPr="00201BAB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9A5CB6" w:rsidRPr="00201BAB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5CB6" w:rsidRPr="00201BAB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9A5CB6" w:rsidRPr="00201BAB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9A5CB6" w:rsidRPr="00EA3A01" w:rsidRDefault="009A5CB6" w:rsidP="009A5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3A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4E5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6" w:history="1">
        <w:r w:rsidRPr="00C74E5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74E5C">
        <w:rPr>
          <w:rFonts w:ascii="Times New Roman" w:hAnsi="Times New Roman" w:cs="Times New Roman"/>
          <w:sz w:val="28"/>
          <w:szCs w:val="28"/>
        </w:rPr>
        <w:t xml:space="preserve"> от 27 мая </w:t>
      </w:r>
      <w:r w:rsidRPr="00EA3A01">
        <w:rPr>
          <w:rFonts w:ascii="Times New Roman" w:hAnsi="Times New Roman" w:cs="Times New Roman"/>
          <w:sz w:val="28"/>
          <w:szCs w:val="28"/>
        </w:rPr>
        <w:t xml:space="preserve">1998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3A01">
        <w:rPr>
          <w:rFonts w:ascii="Times New Roman" w:hAnsi="Times New Roman" w:cs="Times New Roman"/>
          <w:sz w:val="28"/>
          <w:szCs w:val="28"/>
        </w:rPr>
        <w:t xml:space="preserve"> 76-ФЗ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3A01">
        <w:rPr>
          <w:rFonts w:ascii="Times New Roman" w:hAnsi="Times New Roman" w:cs="Times New Roman"/>
          <w:sz w:val="28"/>
          <w:szCs w:val="28"/>
        </w:rPr>
        <w:t>О статусе военнослужащих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A3A01">
        <w:rPr>
          <w:rFonts w:ascii="Times New Roman" w:hAnsi="Times New Roman" w:cs="Times New Roman"/>
          <w:sz w:val="28"/>
          <w:szCs w:val="28"/>
        </w:rPr>
        <w:t>;</w:t>
      </w: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3A0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3A01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 закон от 8 декабря 2010 года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 342-ФЗ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A3A01">
        <w:rPr>
          <w:rFonts w:ascii="Times New Roman" w:eastAsia="Calibri" w:hAnsi="Times New Roman" w:cs="Times New Roman"/>
          <w:sz w:val="28"/>
          <w:szCs w:val="28"/>
        </w:rPr>
        <w:t>О статусе военнослужащих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 и об обеспечении жилыми помещениями некоторых категорий граждан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EA3A0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EA3A01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A3A0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6 сентября 1998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3A01">
        <w:rPr>
          <w:rFonts w:ascii="Times New Roman" w:hAnsi="Times New Roman" w:cs="Times New Roman"/>
          <w:sz w:val="28"/>
          <w:szCs w:val="28"/>
        </w:rPr>
        <w:t xml:space="preserve"> 1054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3A01">
        <w:rPr>
          <w:rFonts w:ascii="Times New Roman" w:hAnsi="Times New Roman" w:cs="Times New Roman"/>
          <w:sz w:val="28"/>
          <w:szCs w:val="28"/>
        </w:rPr>
        <w:t>О порядке учета военнослужащих, подлежащих увольнению с военной службы, и граждан, уволенных с военной службы в запас или в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A3A01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A3A0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21 апреля 2011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3A01">
        <w:rPr>
          <w:rFonts w:ascii="Times New Roman" w:hAnsi="Times New Roman" w:cs="Times New Roman"/>
          <w:sz w:val="28"/>
          <w:szCs w:val="28"/>
        </w:rPr>
        <w:t xml:space="preserve"> 303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3A01">
        <w:rPr>
          <w:rFonts w:ascii="Times New Roman" w:hAnsi="Times New Roman" w:cs="Times New Roman"/>
          <w:sz w:val="28"/>
          <w:szCs w:val="28"/>
        </w:rPr>
        <w:t>О некоторых вопросах, связанных с предоставлением субвенций субъектам Российской Федерации на осуществление полномочий Российской Федерации по обеспечению жилыми помещениями граждан, уволенных с военной службы (службы), и приравненных к ним лиц, переданных для осуществления органам государственной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A5CB6" w:rsidRPr="00EA3A01" w:rsidRDefault="009A5CB6" w:rsidP="009A5CB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firstLine="2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A3A01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A3A0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21 марта 2016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A3A01">
        <w:rPr>
          <w:rFonts w:ascii="Times New Roman" w:hAnsi="Times New Roman" w:cs="Times New Roman"/>
          <w:sz w:val="28"/>
          <w:szCs w:val="28"/>
        </w:rPr>
        <w:t xml:space="preserve"> 216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3A01">
        <w:rPr>
          <w:rFonts w:ascii="Times New Roman" w:hAnsi="Times New Roman" w:cs="Times New Roman"/>
          <w:sz w:val="28"/>
          <w:szCs w:val="28"/>
        </w:rPr>
        <w:t>Об утверждении Правил предоставления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переданных им полномочий Российской Федерации по обеспечению жилыми помещениями граждан, уволенных с военной службы (службы), и приравненных к ним лиц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A5CB6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EA3A01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9A5CB6" w:rsidRPr="00EA3A01" w:rsidRDefault="009A5CB6" w:rsidP="009A5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9A5CB6" w:rsidRPr="00EA3A01" w:rsidRDefault="009A5CB6" w:rsidP="009A5CB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A01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EA3A01">
        <w:rPr>
          <w:rFonts w:ascii="Times New Roman" w:eastAsia="Calibri" w:hAnsi="Times New Roman" w:cs="Times New Roman"/>
          <w:sz w:val="28"/>
          <w:szCs w:val="28"/>
        </w:rPr>
        <w:tab/>
      </w:r>
      <w:r w:rsidRPr="00EA3A01">
        <w:rPr>
          <w:rFonts w:ascii="Times New Roman" w:eastAsia="Calibri" w:hAnsi="Times New Roman" w:cs="Times New Roman"/>
          <w:sz w:val="28"/>
          <w:szCs w:val="28"/>
        </w:rPr>
        <w:tab/>
        <w:t xml:space="preserve">            А.М. Тимков</w:t>
      </w: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CB6" w:rsidRPr="00EA3A01" w:rsidRDefault="009A5CB6" w:rsidP="009A5C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029" w:rsidRDefault="009A5CB6" w:rsidP="009A5CB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CB6"/>
    <w:rsid w:val="00774C45"/>
    <w:rsid w:val="00945A70"/>
    <w:rsid w:val="009A5CB6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D862483E74873F8407854F0199494D63817CDDF06DD4A3973111B6DEFCB9055192FDAE900568FF11343D1A37DBBw6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2021-02-26T08:05:00Z</dcterms:created>
  <dcterms:modified xsi:type="dcterms:W3CDTF">2021-02-26T08:05:00Z</dcterms:modified>
</cp:coreProperties>
</file>