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0A77" w:rsidRPr="00493C5B" w:rsidRDefault="00C30A77" w:rsidP="00960BC6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C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572A3D" w:rsidRPr="00493C5B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</w:p>
    <w:p w:rsidR="003F1A8E" w:rsidRPr="00493C5B" w:rsidRDefault="00C30A77" w:rsidP="003F1A8E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C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 </w:t>
      </w:r>
      <w:r w:rsidR="00572A3D" w:rsidRPr="00493C5B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</w:p>
    <w:p w:rsidR="003F1A8E" w:rsidRPr="00493C5B" w:rsidRDefault="003F1A8E" w:rsidP="003F1A8E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C5B">
        <w:rPr>
          <w:rFonts w:ascii="Times New Roman" w:eastAsia="Calibri" w:hAnsi="Times New Roman" w:cs="Times New Roman"/>
          <w:sz w:val="28"/>
          <w:szCs w:val="28"/>
        </w:rPr>
        <w:t>к областному закону</w:t>
      </w:r>
    </w:p>
    <w:p w:rsidR="00960BC6" w:rsidRPr="00493C5B" w:rsidRDefault="00960BC6" w:rsidP="00960BC6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  <w:r w:rsidRPr="00493C5B">
        <w:rPr>
          <w:rFonts w:ascii="Times New Roman" w:hAnsi="Times New Roman"/>
          <w:sz w:val="28"/>
          <w:szCs w:val="28"/>
        </w:rPr>
        <w:t>от 22 декабря 2020 года № 143-оз</w:t>
      </w:r>
    </w:p>
    <w:p w:rsidR="00960BC6" w:rsidRPr="00493C5B" w:rsidRDefault="00960BC6" w:rsidP="00960BC6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  <w:proofErr w:type="gramStart"/>
      <w:r w:rsidRPr="00493C5B">
        <w:rPr>
          <w:rFonts w:ascii="Times New Roman" w:hAnsi="Times New Roman"/>
          <w:sz w:val="28"/>
          <w:szCs w:val="28"/>
        </w:rPr>
        <w:t>(в редакции областного закона</w:t>
      </w:r>
      <w:proofErr w:type="gramEnd"/>
    </w:p>
    <w:p w:rsidR="0008068D" w:rsidRPr="00493C5B" w:rsidRDefault="0008068D" w:rsidP="0008068D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A77" w:rsidRPr="00493C5B" w:rsidRDefault="00C30A77" w:rsidP="00C30A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A77" w:rsidRPr="00493C5B" w:rsidRDefault="00C30A77" w:rsidP="00C30A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A77" w:rsidRPr="00493C5B" w:rsidRDefault="00C30A77" w:rsidP="00C30A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A77" w:rsidRPr="00493C5B" w:rsidRDefault="00C30A77" w:rsidP="00C30A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3C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РАСПРЕДЕЛЕНИЕ </w:t>
      </w:r>
    </w:p>
    <w:p w:rsidR="00B061F3" w:rsidRPr="00493C5B" w:rsidRDefault="00C30A77" w:rsidP="00C30A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3C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субвенций бюджетам муниципальных образований </w:t>
      </w:r>
      <w:proofErr w:type="gramStart"/>
      <w:r w:rsidRPr="00493C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Ленинградской</w:t>
      </w:r>
      <w:proofErr w:type="gramEnd"/>
      <w:r w:rsidRPr="00493C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B061F3" w:rsidRPr="00493C5B" w:rsidRDefault="00C30A77" w:rsidP="00F061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3C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области на осуществление отдельных государственных полномочий Ленинградской области по предоставлению единовременной денежной </w:t>
      </w:r>
    </w:p>
    <w:p w:rsidR="00B04C7D" w:rsidRDefault="00C30A77" w:rsidP="00493C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3C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выплаты на проведение капитального ремонта жилых домов в соответствии с областным законом </w:t>
      </w:r>
      <w:r w:rsidR="00F06129" w:rsidRPr="00493C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13 октября 2014 года № 62-оз</w:t>
      </w:r>
    </w:p>
    <w:p w:rsidR="00F06129" w:rsidRPr="00493C5B" w:rsidRDefault="00C30A77" w:rsidP="00493C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493C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"О предоставлении отдельным категориям граждан единовременной денежной выплаты на проведение капитального </w:t>
      </w:r>
      <w:r w:rsidR="00F06129" w:rsidRPr="00493C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ремонта жилых домов"</w:t>
      </w:r>
    </w:p>
    <w:p w:rsidR="00C30A77" w:rsidRPr="00493C5B" w:rsidRDefault="00C30A77" w:rsidP="00F061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3C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2021 год и на плановый период 202</w:t>
      </w:r>
      <w:r w:rsidR="00A71F6D" w:rsidRPr="00493C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493C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202</w:t>
      </w:r>
      <w:r w:rsidR="00A71F6D" w:rsidRPr="00493C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493C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годов</w:t>
      </w:r>
    </w:p>
    <w:p w:rsidR="00C30A77" w:rsidRPr="00493C5B" w:rsidRDefault="00C30A77" w:rsidP="00C30A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A77" w:rsidRPr="00493C5B" w:rsidRDefault="00C30A77" w:rsidP="00C30A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4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5307"/>
        <w:gridCol w:w="1507"/>
        <w:gridCol w:w="1514"/>
        <w:gridCol w:w="1507"/>
      </w:tblGrid>
      <w:tr w:rsidR="00C30A77" w:rsidRPr="00493C5B" w:rsidTr="00F06129">
        <w:trPr>
          <w:trHeight w:val="20"/>
          <w:jc w:val="center"/>
        </w:trPr>
        <w:tc>
          <w:tcPr>
            <w:tcW w:w="617" w:type="dxa"/>
            <w:vMerge w:val="restart"/>
            <w:shd w:val="clear" w:color="auto" w:fill="auto"/>
            <w:hideMark/>
          </w:tcPr>
          <w:p w:rsidR="00C30A77" w:rsidRPr="00493C5B" w:rsidRDefault="00C30A77" w:rsidP="00C30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93C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493C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proofErr w:type="gramEnd"/>
            <w:r w:rsidRPr="00493C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307" w:type="dxa"/>
            <w:vMerge w:val="restart"/>
            <w:shd w:val="clear" w:color="auto" w:fill="auto"/>
            <w:hideMark/>
          </w:tcPr>
          <w:p w:rsidR="00C30A77" w:rsidRPr="00493C5B" w:rsidRDefault="00C30A77" w:rsidP="00C30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93C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Наименование </w:t>
            </w:r>
          </w:p>
          <w:p w:rsidR="00C30A77" w:rsidRPr="00493C5B" w:rsidRDefault="00C30A77" w:rsidP="00C30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93C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муниципального образования</w:t>
            </w:r>
          </w:p>
        </w:tc>
        <w:tc>
          <w:tcPr>
            <w:tcW w:w="452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C30A77" w:rsidRPr="00493C5B" w:rsidRDefault="00C30A77" w:rsidP="00C30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93C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Сумма </w:t>
            </w:r>
          </w:p>
          <w:p w:rsidR="00C30A77" w:rsidRPr="00493C5B" w:rsidRDefault="00C30A77" w:rsidP="00C30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93C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(тысяч рублей)</w:t>
            </w:r>
          </w:p>
        </w:tc>
      </w:tr>
      <w:tr w:rsidR="00C30A77" w:rsidRPr="00493C5B" w:rsidTr="00F06129">
        <w:trPr>
          <w:trHeight w:val="20"/>
          <w:jc w:val="center"/>
        </w:trPr>
        <w:tc>
          <w:tcPr>
            <w:tcW w:w="61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C30A77" w:rsidRPr="00493C5B" w:rsidRDefault="00C30A77" w:rsidP="00C30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30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C30A77" w:rsidRPr="00493C5B" w:rsidRDefault="00C30A77" w:rsidP="00C30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07" w:type="dxa"/>
            <w:tcBorders>
              <w:bottom w:val="single" w:sz="4" w:space="0" w:color="auto"/>
            </w:tcBorders>
            <w:shd w:val="clear" w:color="auto" w:fill="auto"/>
          </w:tcPr>
          <w:p w:rsidR="00C30A77" w:rsidRPr="00493C5B" w:rsidRDefault="00C30A77" w:rsidP="00C30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93C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2021 год</w:t>
            </w:r>
          </w:p>
        </w:tc>
        <w:tc>
          <w:tcPr>
            <w:tcW w:w="1514" w:type="dxa"/>
            <w:tcBorders>
              <w:bottom w:val="single" w:sz="4" w:space="0" w:color="auto"/>
            </w:tcBorders>
            <w:shd w:val="clear" w:color="auto" w:fill="auto"/>
          </w:tcPr>
          <w:p w:rsidR="00C30A77" w:rsidRPr="00493C5B" w:rsidRDefault="00C30A77" w:rsidP="00C30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93C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2022 год</w:t>
            </w:r>
          </w:p>
        </w:tc>
        <w:tc>
          <w:tcPr>
            <w:tcW w:w="1507" w:type="dxa"/>
            <w:tcBorders>
              <w:bottom w:val="single" w:sz="4" w:space="0" w:color="auto"/>
            </w:tcBorders>
          </w:tcPr>
          <w:p w:rsidR="00C30A77" w:rsidRPr="00493C5B" w:rsidRDefault="00C30A77" w:rsidP="00C30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93C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2023 год</w:t>
            </w:r>
          </w:p>
        </w:tc>
      </w:tr>
      <w:tr w:rsidR="0064038E" w:rsidRPr="00493C5B" w:rsidTr="00F06129">
        <w:trPr>
          <w:trHeight w:val="20"/>
          <w:jc w:val="center"/>
        </w:trPr>
        <w:tc>
          <w:tcPr>
            <w:tcW w:w="617" w:type="dxa"/>
            <w:tcBorders>
              <w:bottom w:val="nil"/>
            </w:tcBorders>
            <w:shd w:val="clear" w:color="auto" w:fill="auto"/>
          </w:tcPr>
          <w:p w:rsidR="0064038E" w:rsidRPr="00493C5B" w:rsidRDefault="0064038E" w:rsidP="00C30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3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307" w:type="dxa"/>
            <w:tcBorders>
              <w:bottom w:val="nil"/>
            </w:tcBorders>
            <w:shd w:val="clear" w:color="auto" w:fill="auto"/>
          </w:tcPr>
          <w:p w:rsidR="0064038E" w:rsidRPr="0064038E" w:rsidRDefault="0064038E" w:rsidP="00780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07" w:type="dxa"/>
            <w:tcBorders>
              <w:bottom w:val="nil"/>
            </w:tcBorders>
            <w:shd w:val="clear" w:color="auto" w:fill="auto"/>
            <w:vAlign w:val="center"/>
          </w:tcPr>
          <w:p w:rsidR="0064038E" w:rsidRPr="0064038E" w:rsidRDefault="0064038E" w:rsidP="0078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514" w:type="dxa"/>
            <w:tcBorders>
              <w:bottom w:val="nil"/>
            </w:tcBorders>
            <w:shd w:val="clear" w:color="auto" w:fill="auto"/>
            <w:noWrap/>
            <w:vAlign w:val="center"/>
          </w:tcPr>
          <w:p w:rsidR="0064038E" w:rsidRPr="0064038E" w:rsidRDefault="0064038E" w:rsidP="0078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781,0</w:t>
            </w:r>
          </w:p>
        </w:tc>
        <w:tc>
          <w:tcPr>
            <w:tcW w:w="1507" w:type="dxa"/>
            <w:tcBorders>
              <w:bottom w:val="nil"/>
            </w:tcBorders>
            <w:vAlign w:val="center"/>
          </w:tcPr>
          <w:p w:rsidR="0064038E" w:rsidRPr="0064038E" w:rsidRDefault="0064038E" w:rsidP="0078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781,0</w:t>
            </w:r>
          </w:p>
        </w:tc>
      </w:tr>
      <w:tr w:rsidR="0064038E" w:rsidRPr="00493C5B" w:rsidTr="00F06129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64038E" w:rsidRPr="00493C5B" w:rsidRDefault="0064038E" w:rsidP="00C30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3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07" w:type="dxa"/>
            <w:tcBorders>
              <w:top w:val="nil"/>
              <w:bottom w:val="nil"/>
            </w:tcBorders>
            <w:shd w:val="clear" w:color="auto" w:fill="auto"/>
          </w:tcPr>
          <w:p w:rsidR="0064038E" w:rsidRPr="0064038E" w:rsidRDefault="0064038E" w:rsidP="00780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0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4038E" w:rsidRPr="0064038E" w:rsidRDefault="0064038E" w:rsidP="0078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0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1 049,2</w:t>
            </w:r>
          </w:p>
        </w:tc>
        <w:tc>
          <w:tcPr>
            <w:tcW w:w="151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4038E" w:rsidRPr="0064038E" w:rsidRDefault="0064038E" w:rsidP="0078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1 656,1</w:t>
            </w:r>
          </w:p>
        </w:tc>
        <w:tc>
          <w:tcPr>
            <w:tcW w:w="1507" w:type="dxa"/>
            <w:tcBorders>
              <w:top w:val="nil"/>
              <w:bottom w:val="nil"/>
            </w:tcBorders>
            <w:vAlign w:val="center"/>
          </w:tcPr>
          <w:p w:rsidR="0064038E" w:rsidRPr="0064038E" w:rsidRDefault="0064038E" w:rsidP="0078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1 656,1</w:t>
            </w:r>
          </w:p>
        </w:tc>
      </w:tr>
      <w:tr w:rsidR="0064038E" w:rsidRPr="00493C5B" w:rsidTr="00F06129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64038E" w:rsidRPr="00493C5B" w:rsidRDefault="0064038E" w:rsidP="00C30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3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307" w:type="dxa"/>
            <w:tcBorders>
              <w:top w:val="nil"/>
              <w:bottom w:val="nil"/>
            </w:tcBorders>
            <w:shd w:val="clear" w:color="auto" w:fill="auto"/>
          </w:tcPr>
          <w:p w:rsidR="0064038E" w:rsidRPr="0064038E" w:rsidRDefault="0064038E" w:rsidP="00780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Волховский</w:t>
            </w:r>
            <w:proofErr w:type="spellEnd"/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0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4038E" w:rsidRPr="0064038E" w:rsidRDefault="0064038E" w:rsidP="0078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2 719,5</w:t>
            </w:r>
          </w:p>
        </w:tc>
        <w:tc>
          <w:tcPr>
            <w:tcW w:w="151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4038E" w:rsidRPr="0064038E" w:rsidRDefault="0064038E" w:rsidP="0078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1 656,1</w:t>
            </w:r>
          </w:p>
        </w:tc>
        <w:tc>
          <w:tcPr>
            <w:tcW w:w="1507" w:type="dxa"/>
            <w:tcBorders>
              <w:top w:val="nil"/>
              <w:bottom w:val="nil"/>
            </w:tcBorders>
            <w:vAlign w:val="center"/>
          </w:tcPr>
          <w:p w:rsidR="0064038E" w:rsidRPr="0064038E" w:rsidRDefault="0064038E" w:rsidP="0078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1 656,1</w:t>
            </w:r>
          </w:p>
        </w:tc>
      </w:tr>
      <w:tr w:rsidR="0064038E" w:rsidRPr="00493C5B" w:rsidTr="00F06129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64038E" w:rsidRPr="00493C5B" w:rsidRDefault="0064038E" w:rsidP="00C30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3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307" w:type="dxa"/>
            <w:tcBorders>
              <w:top w:val="nil"/>
              <w:bottom w:val="nil"/>
            </w:tcBorders>
            <w:shd w:val="clear" w:color="auto" w:fill="auto"/>
          </w:tcPr>
          <w:p w:rsidR="0064038E" w:rsidRPr="0064038E" w:rsidRDefault="0064038E" w:rsidP="00780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Всеволожский муниципальный район</w:t>
            </w:r>
          </w:p>
        </w:tc>
        <w:tc>
          <w:tcPr>
            <w:tcW w:w="150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4038E" w:rsidRPr="0064038E" w:rsidRDefault="0064038E" w:rsidP="0078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4 876,5</w:t>
            </w:r>
          </w:p>
        </w:tc>
        <w:tc>
          <w:tcPr>
            <w:tcW w:w="151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4038E" w:rsidRPr="0064038E" w:rsidRDefault="0064038E" w:rsidP="0078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1 655,0</w:t>
            </w:r>
          </w:p>
        </w:tc>
        <w:tc>
          <w:tcPr>
            <w:tcW w:w="1507" w:type="dxa"/>
            <w:tcBorders>
              <w:top w:val="nil"/>
              <w:bottom w:val="nil"/>
            </w:tcBorders>
            <w:vAlign w:val="center"/>
          </w:tcPr>
          <w:p w:rsidR="0064038E" w:rsidRPr="0064038E" w:rsidRDefault="0064038E" w:rsidP="0078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1 655,0</w:t>
            </w:r>
          </w:p>
        </w:tc>
      </w:tr>
      <w:tr w:rsidR="0064038E" w:rsidRPr="00493C5B" w:rsidTr="00F06129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64038E" w:rsidRPr="00493C5B" w:rsidRDefault="0064038E" w:rsidP="00C30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3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307" w:type="dxa"/>
            <w:tcBorders>
              <w:top w:val="nil"/>
              <w:bottom w:val="nil"/>
            </w:tcBorders>
            <w:shd w:val="clear" w:color="auto" w:fill="auto"/>
          </w:tcPr>
          <w:p w:rsidR="0064038E" w:rsidRPr="0064038E" w:rsidRDefault="0064038E" w:rsidP="00780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Выборгский район</w:t>
            </w:r>
          </w:p>
        </w:tc>
        <w:tc>
          <w:tcPr>
            <w:tcW w:w="150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4038E" w:rsidRPr="0064038E" w:rsidRDefault="0064038E" w:rsidP="0078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1 376,0</w:t>
            </w:r>
          </w:p>
        </w:tc>
        <w:tc>
          <w:tcPr>
            <w:tcW w:w="151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4038E" w:rsidRPr="0064038E" w:rsidRDefault="0064038E" w:rsidP="0078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1 032,0</w:t>
            </w:r>
          </w:p>
        </w:tc>
        <w:tc>
          <w:tcPr>
            <w:tcW w:w="1507" w:type="dxa"/>
            <w:tcBorders>
              <w:top w:val="nil"/>
              <w:bottom w:val="nil"/>
            </w:tcBorders>
            <w:vAlign w:val="center"/>
          </w:tcPr>
          <w:p w:rsidR="0064038E" w:rsidRPr="0064038E" w:rsidRDefault="0064038E" w:rsidP="0078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1 032,0</w:t>
            </w:r>
          </w:p>
        </w:tc>
      </w:tr>
      <w:tr w:rsidR="0064038E" w:rsidRPr="00493C5B" w:rsidTr="00F06129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64038E" w:rsidRPr="00493C5B" w:rsidRDefault="0064038E" w:rsidP="00C30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3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307" w:type="dxa"/>
            <w:tcBorders>
              <w:top w:val="nil"/>
              <w:bottom w:val="nil"/>
            </w:tcBorders>
            <w:shd w:val="clear" w:color="auto" w:fill="auto"/>
          </w:tcPr>
          <w:p w:rsidR="0064038E" w:rsidRPr="0064038E" w:rsidRDefault="0064038E" w:rsidP="00780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Гатчинский муниципальный район</w:t>
            </w:r>
          </w:p>
        </w:tc>
        <w:tc>
          <w:tcPr>
            <w:tcW w:w="150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4038E" w:rsidRPr="0064038E" w:rsidRDefault="0064038E" w:rsidP="0078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5 155,5</w:t>
            </w:r>
          </w:p>
        </w:tc>
        <w:tc>
          <w:tcPr>
            <w:tcW w:w="151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4038E" w:rsidRPr="0064038E" w:rsidRDefault="0064038E" w:rsidP="0078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2 408,0</w:t>
            </w:r>
          </w:p>
        </w:tc>
        <w:tc>
          <w:tcPr>
            <w:tcW w:w="1507" w:type="dxa"/>
            <w:tcBorders>
              <w:top w:val="nil"/>
              <w:bottom w:val="nil"/>
            </w:tcBorders>
            <w:vAlign w:val="center"/>
          </w:tcPr>
          <w:p w:rsidR="0064038E" w:rsidRPr="0064038E" w:rsidRDefault="0064038E" w:rsidP="0078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2 408,0</w:t>
            </w:r>
          </w:p>
        </w:tc>
      </w:tr>
      <w:tr w:rsidR="0064038E" w:rsidRPr="00493C5B" w:rsidTr="00F06129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64038E" w:rsidRPr="00493C5B" w:rsidRDefault="0064038E" w:rsidP="00C30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3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307" w:type="dxa"/>
            <w:tcBorders>
              <w:top w:val="nil"/>
              <w:bottom w:val="nil"/>
            </w:tcBorders>
            <w:shd w:val="clear" w:color="auto" w:fill="auto"/>
          </w:tcPr>
          <w:p w:rsidR="0064038E" w:rsidRPr="0064038E" w:rsidRDefault="0064038E" w:rsidP="00780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Кингисеппский</w:t>
            </w:r>
            <w:proofErr w:type="spellEnd"/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0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4038E" w:rsidRPr="0064038E" w:rsidRDefault="0064038E" w:rsidP="0078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51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4038E" w:rsidRPr="0064038E" w:rsidRDefault="0064038E" w:rsidP="0078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1 218,0</w:t>
            </w:r>
          </w:p>
        </w:tc>
        <w:tc>
          <w:tcPr>
            <w:tcW w:w="1507" w:type="dxa"/>
            <w:tcBorders>
              <w:top w:val="nil"/>
              <w:bottom w:val="nil"/>
            </w:tcBorders>
            <w:vAlign w:val="center"/>
          </w:tcPr>
          <w:p w:rsidR="0064038E" w:rsidRPr="0064038E" w:rsidRDefault="0064038E" w:rsidP="0078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1 218,0</w:t>
            </w:r>
          </w:p>
        </w:tc>
      </w:tr>
      <w:tr w:rsidR="0064038E" w:rsidRPr="00493C5B" w:rsidTr="00F06129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64038E" w:rsidRPr="00493C5B" w:rsidRDefault="0064038E" w:rsidP="00C30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3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307" w:type="dxa"/>
            <w:tcBorders>
              <w:top w:val="nil"/>
              <w:bottom w:val="nil"/>
            </w:tcBorders>
            <w:shd w:val="clear" w:color="auto" w:fill="auto"/>
          </w:tcPr>
          <w:p w:rsidR="0064038E" w:rsidRPr="0064038E" w:rsidRDefault="0064038E" w:rsidP="00780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Киришский</w:t>
            </w:r>
            <w:proofErr w:type="spellEnd"/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0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4038E" w:rsidRPr="0064038E" w:rsidRDefault="0064038E" w:rsidP="0078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51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4038E" w:rsidRPr="0064038E" w:rsidRDefault="0064038E" w:rsidP="0078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874,0</w:t>
            </w:r>
          </w:p>
        </w:tc>
        <w:tc>
          <w:tcPr>
            <w:tcW w:w="1507" w:type="dxa"/>
            <w:tcBorders>
              <w:top w:val="nil"/>
              <w:bottom w:val="nil"/>
            </w:tcBorders>
            <w:vAlign w:val="center"/>
          </w:tcPr>
          <w:p w:rsidR="0064038E" w:rsidRPr="0064038E" w:rsidRDefault="0064038E" w:rsidP="0078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874,0</w:t>
            </w:r>
          </w:p>
        </w:tc>
      </w:tr>
      <w:tr w:rsidR="0064038E" w:rsidRPr="00493C5B" w:rsidTr="00F06129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64038E" w:rsidRPr="00493C5B" w:rsidRDefault="0064038E" w:rsidP="00C30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3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307" w:type="dxa"/>
            <w:tcBorders>
              <w:top w:val="nil"/>
              <w:bottom w:val="nil"/>
            </w:tcBorders>
            <w:shd w:val="clear" w:color="auto" w:fill="auto"/>
          </w:tcPr>
          <w:p w:rsidR="0064038E" w:rsidRPr="0064038E" w:rsidRDefault="0064038E" w:rsidP="00780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150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4038E" w:rsidRPr="0064038E" w:rsidRDefault="0064038E" w:rsidP="0078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999,5</w:t>
            </w:r>
          </w:p>
        </w:tc>
        <w:tc>
          <w:tcPr>
            <w:tcW w:w="151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4038E" w:rsidRPr="0064038E" w:rsidRDefault="0064038E" w:rsidP="0078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874,0</w:t>
            </w:r>
          </w:p>
        </w:tc>
        <w:tc>
          <w:tcPr>
            <w:tcW w:w="1507" w:type="dxa"/>
            <w:tcBorders>
              <w:top w:val="nil"/>
              <w:bottom w:val="nil"/>
            </w:tcBorders>
            <w:vAlign w:val="center"/>
          </w:tcPr>
          <w:p w:rsidR="0064038E" w:rsidRPr="0064038E" w:rsidRDefault="0064038E" w:rsidP="0078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874,0</w:t>
            </w:r>
          </w:p>
        </w:tc>
      </w:tr>
      <w:tr w:rsidR="0064038E" w:rsidRPr="00493C5B" w:rsidTr="00F06129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64038E" w:rsidRPr="00493C5B" w:rsidRDefault="0064038E" w:rsidP="00C30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3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307" w:type="dxa"/>
            <w:tcBorders>
              <w:top w:val="nil"/>
              <w:bottom w:val="nil"/>
            </w:tcBorders>
            <w:shd w:val="clear" w:color="auto" w:fill="auto"/>
          </w:tcPr>
          <w:p w:rsidR="0064038E" w:rsidRPr="0064038E" w:rsidRDefault="0064038E" w:rsidP="00780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Лодейнопольский</w:t>
            </w:r>
            <w:proofErr w:type="spellEnd"/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0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4038E" w:rsidRPr="0064038E" w:rsidRDefault="0064038E" w:rsidP="0078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1 032,0</w:t>
            </w:r>
          </w:p>
        </w:tc>
        <w:tc>
          <w:tcPr>
            <w:tcW w:w="151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4038E" w:rsidRPr="0064038E" w:rsidRDefault="0064038E" w:rsidP="0078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1 655,0</w:t>
            </w:r>
          </w:p>
        </w:tc>
        <w:tc>
          <w:tcPr>
            <w:tcW w:w="1507" w:type="dxa"/>
            <w:tcBorders>
              <w:top w:val="nil"/>
              <w:bottom w:val="nil"/>
            </w:tcBorders>
            <w:vAlign w:val="center"/>
          </w:tcPr>
          <w:p w:rsidR="0064038E" w:rsidRPr="0064038E" w:rsidRDefault="0064038E" w:rsidP="0078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1 655,0</w:t>
            </w:r>
          </w:p>
        </w:tc>
      </w:tr>
      <w:tr w:rsidR="0064038E" w:rsidRPr="00493C5B" w:rsidTr="00F06129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64038E" w:rsidRPr="00493C5B" w:rsidRDefault="0064038E" w:rsidP="00C30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3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307" w:type="dxa"/>
            <w:tcBorders>
              <w:top w:val="nil"/>
              <w:bottom w:val="nil"/>
            </w:tcBorders>
            <w:shd w:val="clear" w:color="auto" w:fill="auto"/>
          </w:tcPr>
          <w:p w:rsidR="0064038E" w:rsidRPr="0064038E" w:rsidRDefault="0064038E" w:rsidP="00780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Ломоносовский муниципальный район</w:t>
            </w:r>
          </w:p>
        </w:tc>
        <w:tc>
          <w:tcPr>
            <w:tcW w:w="150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4038E" w:rsidRPr="0064038E" w:rsidRDefault="0064038E" w:rsidP="0078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2 594,0</w:t>
            </w:r>
          </w:p>
        </w:tc>
        <w:tc>
          <w:tcPr>
            <w:tcW w:w="151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4038E" w:rsidRPr="0064038E" w:rsidRDefault="0064038E" w:rsidP="0078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3 096,0</w:t>
            </w:r>
          </w:p>
        </w:tc>
        <w:tc>
          <w:tcPr>
            <w:tcW w:w="1507" w:type="dxa"/>
            <w:tcBorders>
              <w:top w:val="nil"/>
              <w:bottom w:val="nil"/>
            </w:tcBorders>
            <w:vAlign w:val="center"/>
          </w:tcPr>
          <w:p w:rsidR="0064038E" w:rsidRPr="0064038E" w:rsidRDefault="0064038E" w:rsidP="0078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3 096,0</w:t>
            </w:r>
          </w:p>
        </w:tc>
      </w:tr>
      <w:tr w:rsidR="0064038E" w:rsidRPr="00493C5B" w:rsidTr="00F06129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64038E" w:rsidRPr="00493C5B" w:rsidRDefault="0064038E" w:rsidP="00C30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3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307" w:type="dxa"/>
            <w:tcBorders>
              <w:top w:val="nil"/>
              <w:bottom w:val="nil"/>
            </w:tcBorders>
            <w:shd w:val="clear" w:color="auto" w:fill="auto"/>
          </w:tcPr>
          <w:p w:rsidR="0064038E" w:rsidRPr="0064038E" w:rsidRDefault="0064038E" w:rsidP="00780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Лужский</w:t>
            </w:r>
            <w:proofErr w:type="spellEnd"/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0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4038E" w:rsidRPr="0064038E" w:rsidRDefault="0064038E" w:rsidP="0078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1 343,5</w:t>
            </w:r>
          </w:p>
        </w:tc>
        <w:tc>
          <w:tcPr>
            <w:tcW w:w="151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4038E" w:rsidRPr="0064038E" w:rsidRDefault="0064038E" w:rsidP="0078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2 064,0</w:t>
            </w:r>
          </w:p>
        </w:tc>
        <w:tc>
          <w:tcPr>
            <w:tcW w:w="1507" w:type="dxa"/>
            <w:tcBorders>
              <w:top w:val="nil"/>
              <w:bottom w:val="nil"/>
            </w:tcBorders>
            <w:vAlign w:val="center"/>
          </w:tcPr>
          <w:p w:rsidR="0064038E" w:rsidRPr="0064038E" w:rsidRDefault="0064038E" w:rsidP="0078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2 064,0</w:t>
            </w:r>
          </w:p>
        </w:tc>
      </w:tr>
      <w:tr w:rsidR="0064038E" w:rsidRPr="00493C5B" w:rsidTr="00F06129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64038E" w:rsidRPr="00493C5B" w:rsidRDefault="0064038E" w:rsidP="00C30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3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307" w:type="dxa"/>
            <w:tcBorders>
              <w:top w:val="nil"/>
              <w:bottom w:val="nil"/>
            </w:tcBorders>
            <w:shd w:val="clear" w:color="auto" w:fill="auto"/>
          </w:tcPr>
          <w:p w:rsidR="0064038E" w:rsidRPr="0064038E" w:rsidRDefault="0064038E" w:rsidP="00780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Подпорожский</w:t>
            </w:r>
            <w:proofErr w:type="spellEnd"/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0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4038E" w:rsidRPr="0064038E" w:rsidRDefault="0064038E" w:rsidP="0078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344,0</w:t>
            </w:r>
          </w:p>
        </w:tc>
        <w:tc>
          <w:tcPr>
            <w:tcW w:w="151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4038E" w:rsidRPr="0064038E" w:rsidRDefault="0064038E" w:rsidP="0078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3 784,0</w:t>
            </w:r>
          </w:p>
        </w:tc>
        <w:tc>
          <w:tcPr>
            <w:tcW w:w="1507" w:type="dxa"/>
            <w:tcBorders>
              <w:top w:val="nil"/>
              <w:bottom w:val="nil"/>
            </w:tcBorders>
            <w:vAlign w:val="center"/>
          </w:tcPr>
          <w:p w:rsidR="0064038E" w:rsidRPr="0064038E" w:rsidRDefault="0064038E" w:rsidP="0078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3 784,0</w:t>
            </w:r>
          </w:p>
        </w:tc>
      </w:tr>
      <w:tr w:rsidR="0064038E" w:rsidRPr="00493C5B" w:rsidTr="00F06129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64038E" w:rsidRPr="00493C5B" w:rsidRDefault="0064038E" w:rsidP="00C30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3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307" w:type="dxa"/>
            <w:tcBorders>
              <w:top w:val="nil"/>
              <w:bottom w:val="nil"/>
            </w:tcBorders>
            <w:shd w:val="clear" w:color="auto" w:fill="auto"/>
          </w:tcPr>
          <w:p w:rsidR="0064038E" w:rsidRPr="0064038E" w:rsidRDefault="0064038E" w:rsidP="00780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0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4038E" w:rsidRPr="0064038E" w:rsidRDefault="0064038E" w:rsidP="0078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344,0</w:t>
            </w:r>
          </w:p>
        </w:tc>
        <w:tc>
          <w:tcPr>
            <w:tcW w:w="151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4038E" w:rsidRPr="0064038E" w:rsidRDefault="0064038E" w:rsidP="0078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781,0</w:t>
            </w:r>
          </w:p>
        </w:tc>
        <w:tc>
          <w:tcPr>
            <w:tcW w:w="1507" w:type="dxa"/>
            <w:tcBorders>
              <w:top w:val="nil"/>
              <w:bottom w:val="nil"/>
            </w:tcBorders>
            <w:vAlign w:val="center"/>
          </w:tcPr>
          <w:p w:rsidR="0064038E" w:rsidRPr="0064038E" w:rsidRDefault="0064038E" w:rsidP="0078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781,0</w:t>
            </w:r>
          </w:p>
        </w:tc>
      </w:tr>
      <w:tr w:rsidR="0064038E" w:rsidRPr="00493C5B" w:rsidTr="00F06129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64038E" w:rsidRPr="00493C5B" w:rsidRDefault="0064038E" w:rsidP="00C30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3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307" w:type="dxa"/>
            <w:tcBorders>
              <w:top w:val="nil"/>
              <w:bottom w:val="nil"/>
            </w:tcBorders>
            <w:shd w:val="clear" w:color="auto" w:fill="auto"/>
          </w:tcPr>
          <w:p w:rsidR="0064038E" w:rsidRPr="0064038E" w:rsidRDefault="0064038E" w:rsidP="00780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Сланцевский муниципальный район</w:t>
            </w:r>
          </w:p>
        </w:tc>
        <w:tc>
          <w:tcPr>
            <w:tcW w:w="150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4038E" w:rsidRPr="0064038E" w:rsidRDefault="0064038E" w:rsidP="0078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437,0</w:t>
            </w:r>
          </w:p>
        </w:tc>
        <w:tc>
          <w:tcPr>
            <w:tcW w:w="151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4038E" w:rsidRPr="0064038E" w:rsidRDefault="0064038E" w:rsidP="0078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1 026,8</w:t>
            </w:r>
          </w:p>
        </w:tc>
        <w:tc>
          <w:tcPr>
            <w:tcW w:w="1507" w:type="dxa"/>
            <w:tcBorders>
              <w:top w:val="nil"/>
              <w:bottom w:val="nil"/>
            </w:tcBorders>
            <w:vAlign w:val="center"/>
          </w:tcPr>
          <w:p w:rsidR="0064038E" w:rsidRPr="0064038E" w:rsidRDefault="0064038E" w:rsidP="0078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1 026,8</w:t>
            </w:r>
          </w:p>
        </w:tc>
      </w:tr>
      <w:tr w:rsidR="0064038E" w:rsidRPr="00493C5B" w:rsidTr="00F06129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64038E" w:rsidRPr="00493C5B" w:rsidRDefault="0064038E" w:rsidP="00C30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3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5307" w:type="dxa"/>
            <w:tcBorders>
              <w:top w:val="nil"/>
              <w:bottom w:val="nil"/>
            </w:tcBorders>
            <w:shd w:val="clear" w:color="auto" w:fill="auto"/>
          </w:tcPr>
          <w:p w:rsidR="0064038E" w:rsidRPr="0064038E" w:rsidRDefault="0064038E" w:rsidP="00780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Тихвинский муниципальный район</w:t>
            </w:r>
          </w:p>
        </w:tc>
        <w:tc>
          <w:tcPr>
            <w:tcW w:w="150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4038E" w:rsidRPr="0064038E" w:rsidRDefault="0064038E" w:rsidP="0078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2 468,5</w:t>
            </w:r>
          </w:p>
        </w:tc>
        <w:tc>
          <w:tcPr>
            <w:tcW w:w="151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4038E" w:rsidRPr="0064038E" w:rsidRDefault="0064038E" w:rsidP="0078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1 655,0</w:t>
            </w:r>
          </w:p>
        </w:tc>
        <w:tc>
          <w:tcPr>
            <w:tcW w:w="1507" w:type="dxa"/>
            <w:tcBorders>
              <w:top w:val="nil"/>
              <w:bottom w:val="nil"/>
            </w:tcBorders>
            <w:vAlign w:val="center"/>
          </w:tcPr>
          <w:p w:rsidR="0064038E" w:rsidRPr="0064038E" w:rsidRDefault="0064038E" w:rsidP="0078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1 655,0</w:t>
            </w:r>
          </w:p>
        </w:tc>
      </w:tr>
      <w:tr w:rsidR="0064038E" w:rsidRPr="00493C5B" w:rsidTr="00F06129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64038E" w:rsidRPr="00493C5B" w:rsidRDefault="0064038E" w:rsidP="00C30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3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5307" w:type="dxa"/>
            <w:tcBorders>
              <w:top w:val="nil"/>
              <w:bottom w:val="nil"/>
            </w:tcBorders>
            <w:shd w:val="clear" w:color="auto" w:fill="auto"/>
          </w:tcPr>
          <w:p w:rsidR="0064038E" w:rsidRPr="0064038E" w:rsidRDefault="0064038E" w:rsidP="00780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150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4038E" w:rsidRPr="0064038E" w:rsidRDefault="0064038E" w:rsidP="0078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5 260,8</w:t>
            </w:r>
          </w:p>
        </w:tc>
        <w:tc>
          <w:tcPr>
            <w:tcW w:w="151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4038E" w:rsidRPr="0064038E" w:rsidRDefault="0064038E" w:rsidP="0078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3 003,0</w:t>
            </w:r>
          </w:p>
        </w:tc>
        <w:tc>
          <w:tcPr>
            <w:tcW w:w="1507" w:type="dxa"/>
            <w:tcBorders>
              <w:top w:val="nil"/>
              <w:bottom w:val="nil"/>
            </w:tcBorders>
            <w:vAlign w:val="center"/>
          </w:tcPr>
          <w:p w:rsidR="0064038E" w:rsidRPr="0064038E" w:rsidRDefault="0064038E" w:rsidP="0078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3 003,0</w:t>
            </w:r>
          </w:p>
        </w:tc>
      </w:tr>
      <w:tr w:rsidR="0064038E" w:rsidRPr="00493C5B" w:rsidTr="00F06129">
        <w:trPr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4038E" w:rsidRPr="00493C5B" w:rsidRDefault="0064038E" w:rsidP="00C30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3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53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4038E" w:rsidRPr="0064038E" w:rsidRDefault="0064038E" w:rsidP="00780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Сосновоборский</w:t>
            </w:r>
            <w:proofErr w:type="spellEnd"/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15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4038E" w:rsidRPr="0064038E" w:rsidRDefault="0064038E" w:rsidP="0078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038E" w:rsidRPr="0064038E" w:rsidRDefault="0064038E" w:rsidP="0078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781,0</w:t>
            </w:r>
          </w:p>
        </w:tc>
        <w:tc>
          <w:tcPr>
            <w:tcW w:w="15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4038E" w:rsidRPr="0064038E" w:rsidRDefault="0064038E" w:rsidP="0078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0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781,0</w:t>
            </w:r>
          </w:p>
        </w:tc>
      </w:tr>
      <w:tr w:rsidR="00C30A77" w:rsidRPr="00493C5B" w:rsidTr="00F06129">
        <w:trPr>
          <w:trHeight w:val="20"/>
          <w:jc w:val="center"/>
        </w:trPr>
        <w:tc>
          <w:tcPr>
            <w:tcW w:w="617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C30A77" w:rsidRPr="00493C5B" w:rsidRDefault="00C30A77" w:rsidP="00C30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07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C30A77" w:rsidRPr="00493C5B" w:rsidRDefault="00C30A77" w:rsidP="00C3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93C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50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30A77" w:rsidRPr="00493C5B" w:rsidRDefault="00C30A77" w:rsidP="00C30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93C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30</w:t>
            </w:r>
            <w:r w:rsidR="00572A3D" w:rsidRPr="00493C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493C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000,0</w:t>
            </w:r>
          </w:p>
        </w:tc>
        <w:tc>
          <w:tcPr>
            <w:tcW w:w="1514" w:type="dxa"/>
            <w:tcBorders>
              <w:top w:val="single" w:sz="4" w:space="0" w:color="auto"/>
            </w:tcBorders>
            <w:shd w:val="clear" w:color="auto" w:fill="auto"/>
            <w:noWrap/>
          </w:tcPr>
          <w:p w:rsidR="00C30A77" w:rsidRPr="00493C5B" w:rsidRDefault="00C30A77" w:rsidP="00C30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93C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30</w:t>
            </w:r>
            <w:r w:rsidR="00572A3D" w:rsidRPr="00493C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493C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000,0</w:t>
            </w:r>
          </w:p>
        </w:tc>
        <w:tc>
          <w:tcPr>
            <w:tcW w:w="1507" w:type="dxa"/>
            <w:tcBorders>
              <w:top w:val="single" w:sz="4" w:space="0" w:color="auto"/>
            </w:tcBorders>
          </w:tcPr>
          <w:p w:rsidR="00C30A77" w:rsidRPr="00493C5B" w:rsidRDefault="00C30A77" w:rsidP="00C30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93C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30</w:t>
            </w:r>
            <w:r w:rsidR="00572A3D" w:rsidRPr="00493C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493C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000,0</w:t>
            </w:r>
          </w:p>
        </w:tc>
      </w:tr>
    </w:tbl>
    <w:p w:rsidR="00C30A77" w:rsidRPr="00493C5B" w:rsidRDefault="00C30A77" w:rsidP="00C30A7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C30A77" w:rsidRPr="00493C5B" w:rsidSect="00B061F3">
      <w:pgSz w:w="11906" w:h="16838"/>
      <w:pgMar w:top="1134" w:right="73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docVars>
    <w:docVar w:name="BossProviderVariable" w:val="25_01_2006!3f15a19a-93a5-4a88-8622-6a02120de94b"/>
  </w:docVars>
  <w:rsids>
    <w:rsidRoot w:val="0031653F"/>
    <w:rsid w:val="0000184A"/>
    <w:rsid w:val="0008068D"/>
    <w:rsid w:val="001865BA"/>
    <w:rsid w:val="00291C30"/>
    <w:rsid w:val="0031653F"/>
    <w:rsid w:val="003F1A8E"/>
    <w:rsid w:val="00493C5B"/>
    <w:rsid w:val="00572A3D"/>
    <w:rsid w:val="005F5077"/>
    <w:rsid w:val="0064038E"/>
    <w:rsid w:val="00753DA5"/>
    <w:rsid w:val="007D15E4"/>
    <w:rsid w:val="00956DEC"/>
    <w:rsid w:val="00960BC6"/>
    <w:rsid w:val="009A53D2"/>
    <w:rsid w:val="00A71F6D"/>
    <w:rsid w:val="00B04C7D"/>
    <w:rsid w:val="00B061F3"/>
    <w:rsid w:val="00BE15B5"/>
    <w:rsid w:val="00C30A77"/>
    <w:rsid w:val="00E010F2"/>
    <w:rsid w:val="00E868AE"/>
    <w:rsid w:val="00F06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C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6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БУЛАВКО</dc:creator>
  <cp:lastModifiedBy>Рыженкова Елена Николаевна</cp:lastModifiedBy>
  <cp:revision>11</cp:revision>
  <cp:lastPrinted>2021-03-09T06:42:00Z</cp:lastPrinted>
  <dcterms:created xsi:type="dcterms:W3CDTF">2020-12-22T12:04:00Z</dcterms:created>
  <dcterms:modified xsi:type="dcterms:W3CDTF">2021-03-09T06:42:00Z</dcterms:modified>
</cp:coreProperties>
</file>