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1B8" w:rsidRPr="00EC46E1" w:rsidRDefault="004511B8" w:rsidP="004511B8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46E1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</w:t>
      </w:r>
    </w:p>
    <w:p w:rsidR="004511B8" w:rsidRPr="00EC46E1" w:rsidRDefault="004511B8" w:rsidP="004511B8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511B8" w:rsidRDefault="004511B8" w:rsidP="004511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511B8" w:rsidRDefault="004511B8" w:rsidP="004511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511B8" w:rsidRPr="00EC46E1" w:rsidRDefault="004511B8" w:rsidP="004511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ПРАВИТЕЛЬСТВО ЛЕНИНГРАДСКОЙ ОБЛАСТИ</w:t>
      </w:r>
    </w:p>
    <w:p w:rsidR="004511B8" w:rsidRPr="00EC46E1" w:rsidRDefault="004511B8" w:rsidP="004511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511B8" w:rsidRPr="00EC46E1" w:rsidRDefault="004511B8" w:rsidP="004511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4511B8" w:rsidRPr="00EC46E1" w:rsidRDefault="004511B8" w:rsidP="004511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511B8" w:rsidRPr="00813637" w:rsidRDefault="004511B8" w:rsidP="004511B8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проекте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Pr="00686632">
        <w:rPr>
          <w:rFonts w:ascii="Times New Roman" w:hAnsi="Times New Roman" w:cs="Times New Roman"/>
          <w:sz w:val="28"/>
          <w:szCs w:val="28"/>
        </w:rPr>
        <w:t>в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6632">
        <w:rPr>
          <w:rFonts w:ascii="Times New Roman" w:hAnsi="Times New Roman" w:cs="Times New Roman"/>
          <w:sz w:val="28"/>
          <w:szCs w:val="28"/>
        </w:rPr>
        <w:t xml:space="preserve"> 1 и 4  областного закона «О предоставлении</w:t>
      </w:r>
      <w:r w:rsidRPr="00813637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511B8" w:rsidRPr="00EC46E1" w:rsidRDefault="004511B8" w:rsidP="004511B8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11B8" w:rsidRDefault="004511B8" w:rsidP="004511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Pr="00686632">
        <w:rPr>
          <w:rFonts w:ascii="Times New Roman" w:hAnsi="Times New Roman" w:cs="Times New Roman"/>
          <w:sz w:val="28"/>
          <w:szCs w:val="28"/>
        </w:rPr>
        <w:t>в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6632">
        <w:rPr>
          <w:rFonts w:ascii="Times New Roman" w:hAnsi="Times New Roman" w:cs="Times New Roman"/>
          <w:sz w:val="28"/>
          <w:szCs w:val="28"/>
        </w:rPr>
        <w:t xml:space="preserve"> 1 и 4  областного закона «О предоставлении</w:t>
      </w:r>
      <w:r w:rsidRPr="00813637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511B8" w:rsidRPr="00813637" w:rsidRDefault="004511B8" w:rsidP="004511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Pr="00686632">
        <w:rPr>
          <w:rFonts w:ascii="Times New Roman" w:hAnsi="Times New Roman" w:cs="Times New Roman"/>
          <w:sz w:val="28"/>
          <w:szCs w:val="28"/>
        </w:rPr>
        <w:t>в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6632">
        <w:rPr>
          <w:rFonts w:ascii="Times New Roman" w:hAnsi="Times New Roman" w:cs="Times New Roman"/>
          <w:sz w:val="28"/>
          <w:szCs w:val="28"/>
        </w:rPr>
        <w:t xml:space="preserve"> 1 и 4  областного закона «О предоставлении</w:t>
      </w:r>
      <w:r w:rsidRPr="00813637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511B8" w:rsidRPr="00EC46E1" w:rsidRDefault="004511B8" w:rsidP="004511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11B8" w:rsidRPr="00EC46E1" w:rsidRDefault="004511B8" w:rsidP="004511B8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511B8" w:rsidRPr="00EC46E1" w:rsidRDefault="004511B8" w:rsidP="004511B8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511B8" w:rsidRPr="00EC46E1" w:rsidRDefault="004511B8" w:rsidP="004511B8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511B8" w:rsidRPr="00EC46E1" w:rsidRDefault="004511B8" w:rsidP="004511B8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511B8" w:rsidRPr="00EC46E1" w:rsidRDefault="004511B8" w:rsidP="004511B8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511B8" w:rsidRPr="00EC46E1" w:rsidRDefault="004511B8" w:rsidP="004511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11B8" w:rsidRPr="00EC46E1" w:rsidRDefault="004511B8" w:rsidP="004511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А.Ю. Дрозденко</w:t>
      </w:r>
    </w:p>
    <w:p w:rsidR="004511B8" w:rsidRPr="00EC46E1" w:rsidRDefault="004511B8" w:rsidP="004511B8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511B8" w:rsidRPr="00EC46E1" w:rsidRDefault="004511B8" w:rsidP="004511B8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D0029" w:rsidRDefault="00ED0029"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1B8"/>
    <w:rsid w:val="004511B8"/>
    <w:rsid w:val="00774C45"/>
    <w:rsid w:val="00945A70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2021-02-16T08:00:00Z</dcterms:created>
  <dcterms:modified xsi:type="dcterms:W3CDTF">2021-02-16T08:01:00Z</dcterms:modified>
</cp:coreProperties>
</file>