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2204" w:rsidRDefault="00B72204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F533D0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Вносится Губернатором</w:t>
      </w: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РАСПОРЯЖЕНИЕ</w:t>
      </w: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ПРАВИТЕЛЬСТВА ЛЕНИНГРАДСКОЙ ОБЛАСТИ</w:t>
      </w: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«___»_____________20___ года № ________</w:t>
      </w: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7381D" w:rsidRPr="005E1B50" w:rsidRDefault="0087381D" w:rsidP="00026C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744B4D">
        <w:rPr>
          <w:rFonts w:ascii="Times New Roman" w:hAnsi="Times New Roman"/>
          <w:b/>
          <w:bCs/>
          <w:sz w:val="28"/>
          <w:szCs w:val="28"/>
        </w:rPr>
        <w:t xml:space="preserve">О проекте областного закона </w:t>
      </w:r>
      <w:r w:rsidR="005E1B50" w:rsidRPr="005E1B50">
        <w:rPr>
          <w:rFonts w:ascii="Times New Roman" w:hAnsi="Times New Roman"/>
          <w:b/>
          <w:sz w:val="28"/>
          <w:szCs w:val="28"/>
        </w:rPr>
        <w:t xml:space="preserve">«О внесении изменений в </w:t>
      </w:r>
      <w:r w:rsidR="00B07AC4">
        <w:rPr>
          <w:rFonts w:ascii="Times New Roman" w:hAnsi="Times New Roman"/>
          <w:b/>
          <w:sz w:val="28"/>
          <w:szCs w:val="28"/>
        </w:rPr>
        <w:t>об</w:t>
      </w:r>
      <w:r w:rsidR="005E1B50" w:rsidRPr="005E1B50">
        <w:rPr>
          <w:rFonts w:ascii="Times New Roman" w:hAnsi="Times New Roman"/>
          <w:b/>
          <w:sz w:val="28"/>
          <w:szCs w:val="28"/>
        </w:rPr>
        <w:t>ластно</w:t>
      </w:r>
      <w:r w:rsidR="00B07AC4">
        <w:rPr>
          <w:rFonts w:ascii="Times New Roman" w:hAnsi="Times New Roman"/>
          <w:b/>
          <w:sz w:val="28"/>
          <w:szCs w:val="28"/>
        </w:rPr>
        <w:t>й</w:t>
      </w:r>
      <w:r w:rsidR="005E1B50" w:rsidRPr="005E1B50">
        <w:rPr>
          <w:rFonts w:ascii="Times New Roman" w:hAnsi="Times New Roman"/>
          <w:b/>
          <w:sz w:val="28"/>
          <w:szCs w:val="28"/>
        </w:rPr>
        <w:t xml:space="preserve"> закон «Социальный кодекс  Ленинградской области»</w:t>
      </w:r>
    </w:p>
    <w:p w:rsidR="0087381D" w:rsidRDefault="0087381D" w:rsidP="0087381D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7381D" w:rsidRDefault="0087381D" w:rsidP="00873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87381D" w:rsidRPr="00026CA1" w:rsidRDefault="0087381D" w:rsidP="00026C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</w:r>
      <w:r w:rsidRPr="0087381D">
        <w:rPr>
          <w:rFonts w:ascii="Times New Roman" w:hAnsi="Times New Roman"/>
          <w:bCs/>
          <w:sz w:val="28"/>
          <w:szCs w:val="28"/>
        </w:rPr>
        <w:t xml:space="preserve">1. Одобрить проект областного закона </w:t>
      </w:r>
      <w:r w:rsidR="005E1B50" w:rsidRPr="00650EC9">
        <w:rPr>
          <w:rFonts w:ascii="Times New Roman" w:hAnsi="Times New Roman"/>
          <w:sz w:val="28"/>
          <w:szCs w:val="28"/>
        </w:rPr>
        <w:t>«О внесении изменений в областно</w:t>
      </w:r>
      <w:r w:rsidR="00B07AC4">
        <w:rPr>
          <w:rFonts w:ascii="Times New Roman" w:hAnsi="Times New Roman"/>
          <w:sz w:val="28"/>
          <w:szCs w:val="28"/>
        </w:rPr>
        <w:t>й</w:t>
      </w:r>
      <w:r w:rsidR="005E1B50" w:rsidRPr="00650EC9">
        <w:rPr>
          <w:rFonts w:ascii="Times New Roman" w:hAnsi="Times New Roman"/>
          <w:sz w:val="28"/>
          <w:szCs w:val="28"/>
        </w:rPr>
        <w:t xml:space="preserve"> закон «Социальный кодекс  Ленинградской области»</w:t>
      </w:r>
      <w:r w:rsidR="00026CA1">
        <w:rPr>
          <w:rFonts w:ascii="Times New Roman" w:hAnsi="Times New Roman"/>
          <w:bCs/>
          <w:sz w:val="28"/>
          <w:szCs w:val="28"/>
        </w:rPr>
        <w:t>.</w:t>
      </w:r>
    </w:p>
    <w:p w:rsidR="00026CA1" w:rsidRPr="00744B4D" w:rsidRDefault="0087381D" w:rsidP="00744B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  <w:t xml:space="preserve">2. Предложить Губернатору Ленинградской области внести на рассмотрение Законодательного собрания Ленинградской области проект областного закона </w:t>
      </w:r>
      <w:r w:rsidRPr="0087381D">
        <w:rPr>
          <w:rFonts w:ascii="Times New Roman" w:hAnsi="Times New Roman"/>
          <w:bCs/>
          <w:sz w:val="28"/>
          <w:szCs w:val="28"/>
        </w:rPr>
        <w:t xml:space="preserve"> </w:t>
      </w:r>
      <w:r w:rsidR="005E1B50" w:rsidRPr="00650EC9">
        <w:rPr>
          <w:rFonts w:ascii="Times New Roman" w:hAnsi="Times New Roman"/>
          <w:sz w:val="28"/>
          <w:szCs w:val="28"/>
        </w:rPr>
        <w:t>«О внесении изменений в областно</w:t>
      </w:r>
      <w:r w:rsidR="00B07AC4">
        <w:rPr>
          <w:rFonts w:ascii="Times New Roman" w:hAnsi="Times New Roman"/>
          <w:sz w:val="28"/>
          <w:szCs w:val="28"/>
        </w:rPr>
        <w:t>й</w:t>
      </w:r>
      <w:r w:rsidR="005E1B50" w:rsidRPr="00650EC9">
        <w:rPr>
          <w:rFonts w:ascii="Times New Roman" w:hAnsi="Times New Roman"/>
          <w:sz w:val="28"/>
          <w:szCs w:val="28"/>
        </w:rPr>
        <w:t xml:space="preserve"> закон «Социальный кодекс Ленинградской области»</w:t>
      </w:r>
      <w:r w:rsidR="00744B4D" w:rsidRPr="00744B4D">
        <w:rPr>
          <w:rFonts w:ascii="Times New Roman" w:hAnsi="Times New Roman"/>
          <w:bCs/>
          <w:sz w:val="28"/>
          <w:szCs w:val="28"/>
        </w:rPr>
        <w:t>.</w:t>
      </w:r>
    </w:p>
    <w:p w:rsidR="0087381D" w:rsidRDefault="0087381D" w:rsidP="00873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87381D" w:rsidRDefault="0087381D" w:rsidP="00873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87381D" w:rsidRDefault="0087381D" w:rsidP="00873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Губернатор</w:t>
      </w:r>
    </w:p>
    <w:p w:rsidR="0087381D" w:rsidRPr="0087381D" w:rsidRDefault="0087381D" w:rsidP="00873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Ленинградской области                                                                                А. Дрозденко</w:t>
      </w:r>
    </w:p>
    <w:p w:rsidR="0087381D" w:rsidRPr="0087381D" w:rsidRDefault="0087381D" w:rsidP="00873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87381D" w:rsidSect="002908D3">
      <w:pgSz w:w="11906" w:h="16838"/>
      <w:pgMar w:top="1134" w:right="567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4F80"/>
    <w:rsid w:val="00026CA1"/>
    <w:rsid w:val="000F59C3"/>
    <w:rsid w:val="0021098F"/>
    <w:rsid w:val="002908D3"/>
    <w:rsid w:val="005328B2"/>
    <w:rsid w:val="005E1B50"/>
    <w:rsid w:val="00744B4D"/>
    <w:rsid w:val="007A7198"/>
    <w:rsid w:val="007D5DBD"/>
    <w:rsid w:val="0087381D"/>
    <w:rsid w:val="008C4F80"/>
    <w:rsid w:val="00B07AC4"/>
    <w:rsid w:val="00B72204"/>
    <w:rsid w:val="00CA46DA"/>
    <w:rsid w:val="00E868A5"/>
    <w:rsid w:val="00F53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Денисова Наталья Владимировна</dc:creator>
  <cp:lastModifiedBy>Сажина Наталья Николаевна</cp:lastModifiedBy>
  <cp:revision>2</cp:revision>
  <dcterms:created xsi:type="dcterms:W3CDTF">2021-01-20T07:42:00Z</dcterms:created>
  <dcterms:modified xsi:type="dcterms:W3CDTF">2021-01-20T07:42:00Z</dcterms:modified>
</cp:coreProperties>
</file>