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3B0" w:rsidRDefault="007E33B0">
      <w:pPr>
        <w:spacing w:after="200" w:line="276" w:lineRule="auto"/>
        <w:rPr>
          <w:sz w:val="28"/>
          <w:szCs w:val="28"/>
        </w:rPr>
      </w:pPr>
    </w:p>
    <w:tbl>
      <w:tblPr>
        <w:tblW w:w="0" w:type="auto"/>
        <w:tblInd w:w="250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7E33B0" w:rsidRPr="008D5A87" w:rsidTr="00133DDA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7E33B0" w:rsidRPr="008D5A87" w:rsidRDefault="007E33B0" w:rsidP="00133DDA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>
              <w:rPr>
                <w:noProof/>
              </w:rPr>
              <w:drawing>
                <wp:inline distT="0" distB="0" distL="0" distR="0">
                  <wp:extent cx="607060" cy="76073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33B0" w:rsidRPr="008D5A87" w:rsidRDefault="007E33B0" w:rsidP="00133DDA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7E33B0" w:rsidRPr="008D5A87" w:rsidTr="00262083">
        <w:trPr>
          <w:trHeight w:val="64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7E33B0" w:rsidRPr="00F27DD7" w:rsidRDefault="007E33B0" w:rsidP="00133DDA">
            <w:pPr>
              <w:pStyle w:val="3"/>
              <w:spacing w:line="240" w:lineRule="auto"/>
              <w:jc w:val="center"/>
              <w:rPr>
                <w:lang w:val="ru-RU" w:eastAsia="ru-RU"/>
              </w:rPr>
            </w:pPr>
            <w:r w:rsidRPr="00F27DD7">
              <w:rPr>
                <w:lang w:val="ru-RU" w:eastAsia="ru-RU"/>
              </w:rPr>
              <w:t>ЗАКОНОДАТЕЛЬНОЕ СОБРАНИЕ ЛЕНИНГРАДСКОЙ ОБЛАСТИ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>ШЕСТОГО</w:t>
            </w:r>
            <w:r w:rsidRPr="00460782">
              <w:rPr>
                <w:b/>
                <w:caps/>
              </w:rPr>
              <w:t xml:space="preserve"> </w:t>
            </w:r>
            <w:r w:rsidRPr="00460782">
              <w:rPr>
                <w:b/>
              </w:rPr>
              <w:t>СОЗЫВА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</w:p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>ДЕПУТАТ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 xml:space="preserve">ПО КИРИШСКОМУ ОДНОМАНДАТНОМУ 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 xml:space="preserve">ИЗБИРАТЕЛЬНОМУ ОКРУГУ № 14 </w:t>
            </w:r>
          </w:p>
          <w:p w:rsidR="007E33B0" w:rsidRPr="00460782" w:rsidRDefault="007E33B0" w:rsidP="00133DDA">
            <w:pPr>
              <w:jc w:val="center"/>
              <w:rPr>
                <w:b/>
              </w:rPr>
            </w:pPr>
          </w:p>
        </w:tc>
      </w:tr>
      <w:tr w:rsidR="007E33B0" w:rsidRPr="008D5A87" w:rsidTr="00133DDA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33B0" w:rsidRPr="00460782" w:rsidRDefault="007E33B0" w:rsidP="00133DDA">
            <w:pPr>
              <w:jc w:val="center"/>
              <w:rPr>
                <w:b/>
              </w:rPr>
            </w:pPr>
            <w:r w:rsidRPr="00460782">
              <w:rPr>
                <w:b/>
              </w:rPr>
              <w:t>ТЮРИНА Татьяна Венедиктовна</w:t>
            </w:r>
          </w:p>
        </w:tc>
      </w:tr>
    </w:tbl>
    <w:p w:rsidR="007E33B0" w:rsidRDefault="007E33B0" w:rsidP="007E33B0"/>
    <w:p w:rsidR="007E33B0" w:rsidRPr="00910FD4" w:rsidRDefault="007E33B0" w:rsidP="007E33B0">
      <w:pPr>
        <w:ind w:left="5245"/>
        <w:rPr>
          <w:b/>
          <w:sz w:val="28"/>
        </w:rPr>
      </w:pPr>
      <w:r w:rsidRPr="00910FD4">
        <w:rPr>
          <w:b/>
          <w:sz w:val="28"/>
        </w:rPr>
        <w:t xml:space="preserve">Председателю </w:t>
      </w:r>
    </w:p>
    <w:p w:rsidR="007E33B0" w:rsidRPr="00910FD4" w:rsidRDefault="007E33B0" w:rsidP="007E33B0">
      <w:pPr>
        <w:ind w:left="5245"/>
        <w:rPr>
          <w:b/>
          <w:sz w:val="28"/>
        </w:rPr>
      </w:pPr>
      <w:r w:rsidRPr="00910FD4">
        <w:rPr>
          <w:b/>
          <w:sz w:val="28"/>
        </w:rPr>
        <w:t xml:space="preserve">Законодательного собрания </w:t>
      </w:r>
    </w:p>
    <w:p w:rsidR="007E33B0" w:rsidRPr="00910FD4" w:rsidRDefault="007E33B0" w:rsidP="007E33B0">
      <w:pPr>
        <w:ind w:left="5245"/>
        <w:rPr>
          <w:b/>
          <w:sz w:val="28"/>
        </w:rPr>
      </w:pPr>
      <w:r w:rsidRPr="00910FD4">
        <w:rPr>
          <w:b/>
          <w:sz w:val="28"/>
        </w:rPr>
        <w:t>Ленинградской области</w:t>
      </w:r>
    </w:p>
    <w:p w:rsidR="007E33B0" w:rsidRPr="00910FD4" w:rsidRDefault="007E33B0" w:rsidP="007E33B0">
      <w:pPr>
        <w:ind w:left="5245"/>
        <w:rPr>
          <w:b/>
          <w:sz w:val="28"/>
        </w:rPr>
      </w:pPr>
    </w:p>
    <w:p w:rsidR="007E33B0" w:rsidRPr="00910FD4" w:rsidRDefault="007E33B0" w:rsidP="007E33B0">
      <w:pPr>
        <w:ind w:left="5245"/>
        <w:rPr>
          <w:b/>
          <w:sz w:val="28"/>
          <w:szCs w:val="28"/>
        </w:rPr>
      </w:pPr>
      <w:r w:rsidRPr="00910FD4">
        <w:rPr>
          <w:b/>
          <w:sz w:val="28"/>
        </w:rPr>
        <w:t xml:space="preserve">С.М. </w:t>
      </w:r>
      <w:proofErr w:type="spellStart"/>
      <w:r w:rsidRPr="00910FD4">
        <w:rPr>
          <w:b/>
          <w:sz w:val="28"/>
        </w:rPr>
        <w:t>Бебенину</w:t>
      </w:r>
      <w:proofErr w:type="spellEnd"/>
      <w:r w:rsidRPr="00910FD4">
        <w:rPr>
          <w:b/>
          <w:sz w:val="28"/>
        </w:rPr>
        <w:t xml:space="preserve"> </w:t>
      </w:r>
    </w:p>
    <w:p w:rsidR="00D15E2D" w:rsidRPr="00910FD4" w:rsidRDefault="00D15E2D" w:rsidP="007E33B0">
      <w:pPr>
        <w:rPr>
          <w:sz w:val="28"/>
          <w:szCs w:val="28"/>
        </w:rPr>
      </w:pPr>
    </w:p>
    <w:p w:rsidR="007E33B0" w:rsidRPr="00910FD4" w:rsidRDefault="007E33B0" w:rsidP="007E33B0">
      <w:pPr>
        <w:jc w:val="center"/>
        <w:rPr>
          <w:b/>
          <w:sz w:val="28"/>
          <w:szCs w:val="28"/>
        </w:rPr>
      </w:pPr>
      <w:r w:rsidRPr="00910FD4">
        <w:rPr>
          <w:b/>
          <w:sz w:val="28"/>
          <w:szCs w:val="28"/>
        </w:rPr>
        <w:t>Уважаемый Сергей Михайлович!</w:t>
      </w:r>
    </w:p>
    <w:p w:rsidR="007E33B0" w:rsidRPr="00910FD4" w:rsidRDefault="007E33B0" w:rsidP="007E33B0">
      <w:pPr>
        <w:jc w:val="center"/>
        <w:rPr>
          <w:sz w:val="28"/>
          <w:szCs w:val="28"/>
        </w:rPr>
      </w:pPr>
    </w:p>
    <w:p w:rsidR="007E33B0" w:rsidRPr="0060294A" w:rsidRDefault="007E33B0" w:rsidP="007E33B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10FD4">
        <w:rPr>
          <w:sz w:val="28"/>
          <w:szCs w:val="28"/>
        </w:rPr>
        <w:t xml:space="preserve">В соответствии со статьей 31 Устава Ленинградской области вношу на </w:t>
      </w:r>
      <w:r w:rsidRPr="0060294A">
        <w:rPr>
          <w:sz w:val="28"/>
          <w:szCs w:val="28"/>
        </w:rPr>
        <w:t xml:space="preserve">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60294A">
        <w:rPr>
          <w:sz w:val="28"/>
        </w:rPr>
        <w:t>«</w:t>
      </w:r>
      <w:r w:rsidR="00D85673">
        <w:rPr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 w:rsidRPr="0060294A">
        <w:rPr>
          <w:sz w:val="28"/>
        </w:rPr>
        <w:t>»</w:t>
      </w:r>
      <w:r w:rsidRPr="0060294A">
        <w:rPr>
          <w:sz w:val="28"/>
          <w:szCs w:val="28"/>
        </w:rPr>
        <w:t>.</w:t>
      </w:r>
    </w:p>
    <w:p w:rsidR="007E33B0" w:rsidRPr="0060294A" w:rsidRDefault="007E33B0" w:rsidP="007E33B0">
      <w:pPr>
        <w:jc w:val="both"/>
        <w:rPr>
          <w:szCs w:val="28"/>
        </w:rPr>
      </w:pPr>
    </w:p>
    <w:p w:rsidR="007E33B0" w:rsidRPr="0060294A" w:rsidRDefault="007E33B0" w:rsidP="00262083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60294A">
        <w:rPr>
          <w:rFonts w:ascii="Times New Roman" w:hAnsi="Times New Roman"/>
          <w:color w:val="000000"/>
          <w:sz w:val="28"/>
          <w:szCs w:val="28"/>
        </w:rPr>
        <w:t>: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 xml:space="preserve">1.Проект областного закона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CE4BDB">
        <w:rPr>
          <w:rFonts w:ascii="Times New Roman" w:hAnsi="Times New Roman"/>
          <w:color w:val="000000"/>
          <w:sz w:val="28"/>
          <w:szCs w:val="28"/>
        </w:rPr>
        <w:t>а</w:t>
      </w:r>
      <w:r w:rsidRPr="0060294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4BDB">
        <w:rPr>
          <w:rFonts w:ascii="Times New Roman" w:hAnsi="Times New Roman"/>
          <w:color w:val="000000"/>
          <w:sz w:val="28"/>
          <w:szCs w:val="28"/>
        </w:rPr>
        <w:t xml:space="preserve">2 </w:t>
      </w:r>
      <w:r w:rsidRPr="0060294A">
        <w:rPr>
          <w:rFonts w:ascii="Times New Roman" w:hAnsi="Times New Roman"/>
          <w:color w:val="000000"/>
          <w:sz w:val="28"/>
          <w:szCs w:val="28"/>
        </w:rPr>
        <w:t>л.;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>2.Обоснование необходимост</w:t>
      </w:r>
      <w:r w:rsidR="00CE4BDB">
        <w:rPr>
          <w:rFonts w:ascii="Times New Roman" w:hAnsi="Times New Roman"/>
          <w:color w:val="000000"/>
          <w:sz w:val="28"/>
          <w:szCs w:val="28"/>
        </w:rPr>
        <w:t>и принятия областного закона на</w:t>
      </w:r>
      <w:r w:rsidRPr="0060294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4BDB">
        <w:rPr>
          <w:rFonts w:ascii="Times New Roman" w:hAnsi="Times New Roman"/>
          <w:color w:val="000000"/>
          <w:sz w:val="28"/>
          <w:szCs w:val="28"/>
        </w:rPr>
        <w:t xml:space="preserve">1 </w:t>
      </w:r>
      <w:r w:rsidRPr="0060294A">
        <w:rPr>
          <w:rFonts w:ascii="Times New Roman" w:hAnsi="Times New Roman"/>
          <w:color w:val="000000"/>
          <w:sz w:val="28"/>
          <w:szCs w:val="28"/>
        </w:rPr>
        <w:t>л.;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 областного закона на 1 л.;</w:t>
      </w:r>
    </w:p>
    <w:p w:rsidR="007E33B0" w:rsidRPr="0060294A" w:rsidRDefault="007441CC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</w:t>
      </w:r>
      <w:r w:rsidR="007E33B0" w:rsidRPr="0060294A">
        <w:rPr>
          <w:rFonts w:ascii="Times New Roman" w:hAnsi="Times New Roman"/>
          <w:color w:val="000000"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>5.Предложения о разработке нормативных правовых актов, принятие которых необходимо для реализации областного закона на 1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294A">
        <w:rPr>
          <w:rFonts w:ascii="Times New Roman" w:hAnsi="Times New Roman"/>
          <w:color w:val="000000"/>
          <w:sz w:val="28"/>
          <w:szCs w:val="28"/>
        </w:rPr>
        <w:t>л.;</w:t>
      </w:r>
    </w:p>
    <w:p w:rsidR="007E33B0" w:rsidRPr="0060294A" w:rsidRDefault="007E33B0" w:rsidP="007E33B0">
      <w:pPr>
        <w:pStyle w:val="a7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0294A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7E33B0" w:rsidRPr="00856133" w:rsidRDefault="007E33B0" w:rsidP="007E33B0">
      <w:pPr>
        <w:jc w:val="both"/>
        <w:rPr>
          <w:color w:val="000000"/>
          <w:sz w:val="28"/>
          <w:szCs w:val="28"/>
        </w:rPr>
      </w:pPr>
      <w:r w:rsidRPr="0060294A">
        <w:rPr>
          <w:color w:val="000000"/>
          <w:sz w:val="28"/>
          <w:szCs w:val="28"/>
        </w:rPr>
        <w:t>7. Магнитный носитель с документами.</w:t>
      </w:r>
    </w:p>
    <w:p w:rsidR="007E33B0" w:rsidRPr="00765322" w:rsidRDefault="007E33B0" w:rsidP="007E33B0">
      <w:pPr>
        <w:jc w:val="both"/>
        <w:rPr>
          <w:szCs w:val="28"/>
        </w:rPr>
      </w:pPr>
    </w:p>
    <w:p w:rsidR="007E33B0" w:rsidRPr="00910FD4" w:rsidRDefault="007E33B0" w:rsidP="007E33B0">
      <w:pPr>
        <w:jc w:val="both"/>
        <w:rPr>
          <w:sz w:val="28"/>
          <w:szCs w:val="28"/>
        </w:rPr>
      </w:pPr>
      <w:r w:rsidRPr="00910FD4">
        <w:rPr>
          <w:sz w:val="28"/>
          <w:szCs w:val="28"/>
        </w:rPr>
        <w:t xml:space="preserve">Депутат </w:t>
      </w:r>
    </w:p>
    <w:p w:rsidR="007E33B0" w:rsidRPr="00910FD4" w:rsidRDefault="007E33B0" w:rsidP="007E33B0">
      <w:pPr>
        <w:jc w:val="both"/>
        <w:rPr>
          <w:sz w:val="28"/>
          <w:szCs w:val="28"/>
        </w:rPr>
      </w:pPr>
      <w:r w:rsidRPr="00910FD4">
        <w:rPr>
          <w:sz w:val="28"/>
          <w:szCs w:val="28"/>
        </w:rPr>
        <w:t>Законодательного собрания</w:t>
      </w:r>
    </w:p>
    <w:p w:rsidR="005213D5" w:rsidRDefault="007E33B0" w:rsidP="007D0FAE">
      <w:pPr>
        <w:jc w:val="both"/>
        <w:rPr>
          <w:sz w:val="28"/>
          <w:szCs w:val="28"/>
        </w:rPr>
      </w:pPr>
      <w:r w:rsidRPr="00910FD4">
        <w:rPr>
          <w:sz w:val="28"/>
          <w:szCs w:val="28"/>
        </w:rPr>
        <w:t>Ленинградской области</w:t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</w:r>
      <w:r w:rsidRPr="00910FD4">
        <w:rPr>
          <w:sz w:val="28"/>
          <w:szCs w:val="28"/>
        </w:rPr>
        <w:tab/>
        <w:t xml:space="preserve">          Т.В. Тюрина</w:t>
      </w:r>
    </w:p>
    <w:p w:rsidR="00EA700D" w:rsidRDefault="00EA700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0452D" w:rsidRDefault="0050452D" w:rsidP="007D0FAE">
      <w:pPr>
        <w:autoSpaceDE w:val="0"/>
        <w:autoSpaceDN w:val="0"/>
        <w:adjustRightInd w:val="0"/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5213D5" w:rsidRDefault="0050452D" w:rsidP="007D0FAE">
      <w:pPr>
        <w:autoSpaceDE w:val="0"/>
        <w:autoSpaceDN w:val="0"/>
        <w:adjustRightInd w:val="0"/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7D0FAE" w:rsidRDefault="007D0FAE" w:rsidP="007D0FAE">
      <w:pPr>
        <w:autoSpaceDE w:val="0"/>
        <w:autoSpaceDN w:val="0"/>
        <w:adjustRightInd w:val="0"/>
        <w:ind w:left="6237" w:firstLine="426"/>
        <w:jc w:val="right"/>
        <w:rPr>
          <w:sz w:val="28"/>
          <w:szCs w:val="28"/>
        </w:rPr>
      </w:pPr>
    </w:p>
    <w:p w:rsidR="004A7791" w:rsidRDefault="00A16843" w:rsidP="00F73F32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4A7791" w:rsidRPr="0087648E" w:rsidRDefault="00A16843" w:rsidP="00F73F32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8C7760" w:rsidRPr="00D85673" w:rsidRDefault="00452B3D" w:rsidP="005213D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D85673">
        <w:rPr>
          <w:b/>
          <w:sz w:val="28"/>
          <w:szCs w:val="28"/>
        </w:rPr>
        <w:t>О</w:t>
      </w:r>
      <w:r w:rsidR="00D85673" w:rsidRPr="00D85673">
        <w:rPr>
          <w:b/>
          <w:sz w:val="28"/>
          <w:szCs w:val="28"/>
        </w:rPr>
        <w:t xml:space="preserve"> </w:t>
      </w:r>
      <w:r w:rsidR="00895C51" w:rsidRPr="00D85673">
        <w:rPr>
          <w:b/>
          <w:sz w:val="28"/>
          <w:szCs w:val="28"/>
        </w:rPr>
        <w:t xml:space="preserve"> </w:t>
      </w:r>
      <w:r w:rsidR="00D85673" w:rsidRPr="00D85673">
        <w:rPr>
          <w:b/>
          <w:sz w:val="28"/>
          <w:szCs w:val="28"/>
        </w:rPr>
        <w:t>РЕГУЛИРОВАНИИ ОТДЕЛЬНЫХ ВОПРОСОВ В ОБЛАСТИ ОБЕСПЕЧЕНИЯ БИОЛОГИЧЕСКОЙ БЕЗОПАСНОСТИ В ЛЕНИНГРАДСКОЙ ОБЛАСТИ</w:t>
      </w:r>
    </w:p>
    <w:p w:rsidR="005213D5" w:rsidRPr="00EC53AE" w:rsidRDefault="005213D5" w:rsidP="005213D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D85673" w:rsidRPr="00D85673" w:rsidRDefault="00D85673" w:rsidP="00D85673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85673">
        <w:rPr>
          <w:rFonts w:eastAsiaTheme="minorHAnsi"/>
          <w:bCs/>
          <w:sz w:val="28"/>
          <w:szCs w:val="28"/>
          <w:lang w:eastAsia="en-US"/>
        </w:rPr>
        <w:t xml:space="preserve">Настоящий областной закон в соответствии с Федеральным </w:t>
      </w:r>
      <w:r>
        <w:rPr>
          <w:rFonts w:eastAsiaTheme="minorHAnsi"/>
          <w:bCs/>
          <w:sz w:val="28"/>
          <w:szCs w:val="28"/>
          <w:lang w:eastAsia="en-US"/>
        </w:rPr>
        <w:t>законом от 30</w:t>
      </w:r>
      <w:r w:rsidRPr="00D85673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декабря 2020 года № 492-ФЗ «О биологической безопасности в Российской Федерации»</w:t>
      </w:r>
      <w:r w:rsidR="003010F2">
        <w:rPr>
          <w:rFonts w:eastAsiaTheme="minorHAnsi"/>
          <w:bCs/>
          <w:sz w:val="28"/>
          <w:szCs w:val="28"/>
          <w:lang w:eastAsia="en-US"/>
        </w:rPr>
        <w:t xml:space="preserve"> (далее – Федеральный закон № 492-ФЗ)</w:t>
      </w:r>
      <w:r w:rsidRPr="00D85673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регулирует отдельные вопросы</w:t>
      </w:r>
      <w:r w:rsidRPr="00D85673">
        <w:rPr>
          <w:rFonts w:eastAsiaTheme="minorHAnsi"/>
          <w:bCs/>
          <w:sz w:val="28"/>
          <w:szCs w:val="28"/>
          <w:lang w:eastAsia="en-US"/>
        </w:rPr>
        <w:t xml:space="preserve"> в области обеспечения</w:t>
      </w:r>
      <w:r>
        <w:rPr>
          <w:rFonts w:eastAsiaTheme="minorHAnsi"/>
          <w:bCs/>
          <w:sz w:val="28"/>
          <w:szCs w:val="28"/>
          <w:lang w:eastAsia="en-US"/>
        </w:rPr>
        <w:t xml:space="preserve"> биологической безопасности в Ленинградской области (далее - биологическая</w:t>
      </w:r>
      <w:r w:rsidRPr="00D85673">
        <w:rPr>
          <w:rFonts w:eastAsiaTheme="minorHAnsi"/>
          <w:bCs/>
          <w:sz w:val="28"/>
          <w:szCs w:val="28"/>
          <w:lang w:eastAsia="en-US"/>
        </w:rPr>
        <w:t xml:space="preserve"> безопасность).</w:t>
      </w:r>
    </w:p>
    <w:p w:rsidR="00895C51" w:rsidRPr="00895C51" w:rsidRDefault="00895C51" w:rsidP="005822A6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bCs/>
          <w:sz w:val="28"/>
          <w:szCs w:val="28"/>
        </w:rPr>
      </w:pPr>
    </w:p>
    <w:p w:rsidR="00E7242D" w:rsidRDefault="00A16843" w:rsidP="00066494">
      <w:pPr>
        <w:autoSpaceDE w:val="0"/>
        <w:autoSpaceDN w:val="0"/>
        <w:adjustRightInd w:val="0"/>
        <w:ind w:firstLine="539"/>
        <w:jc w:val="both"/>
        <w:outlineLvl w:val="0"/>
        <w:rPr>
          <w:b/>
          <w:sz w:val="28"/>
          <w:szCs w:val="28"/>
        </w:rPr>
      </w:pPr>
      <w:r w:rsidRPr="0087648E">
        <w:rPr>
          <w:b/>
          <w:sz w:val="28"/>
          <w:szCs w:val="28"/>
        </w:rPr>
        <w:t>Статья 1</w:t>
      </w:r>
      <w:r w:rsidR="00895C51">
        <w:rPr>
          <w:b/>
          <w:sz w:val="28"/>
          <w:szCs w:val="28"/>
        </w:rPr>
        <w:t xml:space="preserve">. </w:t>
      </w:r>
      <w:r w:rsidR="00066494">
        <w:rPr>
          <w:b/>
          <w:sz w:val="28"/>
          <w:szCs w:val="28"/>
        </w:rPr>
        <w:t>Правовая основа настоящего областного закона</w:t>
      </w:r>
    </w:p>
    <w:p w:rsidR="00066494" w:rsidRDefault="00066494" w:rsidP="00066494">
      <w:pPr>
        <w:autoSpaceDE w:val="0"/>
        <w:autoSpaceDN w:val="0"/>
        <w:adjustRightInd w:val="0"/>
        <w:ind w:firstLine="539"/>
        <w:jc w:val="both"/>
        <w:outlineLvl w:val="0"/>
        <w:rPr>
          <w:b/>
          <w:sz w:val="28"/>
          <w:szCs w:val="28"/>
        </w:rPr>
      </w:pPr>
    </w:p>
    <w:p w:rsidR="00066494" w:rsidRPr="00066494" w:rsidRDefault="00066494" w:rsidP="00066494">
      <w:pPr>
        <w:autoSpaceDE w:val="0"/>
        <w:autoSpaceDN w:val="0"/>
        <w:adjustRightInd w:val="0"/>
        <w:ind w:firstLine="53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066494">
        <w:rPr>
          <w:rFonts w:eastAsiaTheme="minorHAnsi"/>
          <w:bCs/>
          <w:sz w:val="28"/>
          <w:szCs w:val="28"/>
          <w:lang w:eastAsia="en-US"/>
        </w:rPr>
        <w:t>Правовую основу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настоящего областного закона составляют</w:t>
      </w:r>
      <w:r w:rsidRPr="00066494">
        <w:rPr>
          <w:rFonts w:eastAsiaTheme="minorHAnsi"/>
          <w:bCs/>
          <w:sz w:val="28"/>
          <w:szCs w:val="28"/>
          <w:lang w:eastAsia="en-US"/>
        </w:rPr>
        <w:t xml:space="preserve"> Конституция Российской Федерации, международные договоры Российской Федерации в области обеспечения биологической безопасности и санитарно-эпидемиологического благополучия населения, ветеринарии, карантина и защиты растений, федеральные конституционные законы, Федеральный закон</w:t>
      </w:r>
      <w:r w:rsidR="002A39EF">
        <w:rPr>
          <w:rFonts w:eastAsiaTheme="minorHAnsi"/>
          <w:bCs/>
          <w:sz w:val="28"/>
          <w:szCs w:val="28"/>
          <w:lang w:eastAsia="en-US"/>
        </w:rPr>
        <w:t xml:space="preserve"> № 492-ФЗ</w:t>
      </w:r>
      <w:r w:rsidRPr="00066494">
        <w:rPr>
          <w:rFonts w:eastAsiaTheme="minorHAnsi"/>
          <w:bCs/>
          <w:sz w:val="28"/>
          <w:szCs w:val="28"/>
          <w:lang w:eastAsia="en-US"/>
        </w:rPr>
        <w:t xml:space="preserve">, другие федеральные законы и принимаемые в соответствии с ними иные нормативные правовые акты Российской Федерации, </w:t>
      </w:r>
      <w:r w:rsidR="002A39EF">
        <w:rPr>
          <w:rFonts w:eastAsiaTheme="minorHAnsi"/>
          <w:bCs/>
          <w:sz w:val="28"/>
          <w:szCs w:val="28"/>
          <w:lang w:eastAsia="en-US"/>
        </w:rPr>
        <w:t xml:space="preserve">областные </w:t>
      </w:r>
      <w:r w:rsidRPr="00066494">
        <w:rPr>
          <w:rFonts w:eastAsiaTheme="minorHAnsi"/>
          <w:bCs/>
          <w:sz w:val="28"/>
          <w:szCs w:val="28"/>
          <w:lang w:eastAsia="en-US"/>
        </w:rPr>
        <w:t>законы и</w:t>
      </w:r>
      <w:r w:rsidR="002A39EF">
        <w:rPr>
          <w:rFonts w:eastAsiaTheme="minorHAnsi"/>
          <w:bCs/>
          <w:sz w:val="28"/>
          <w:szCs w:val="28"/>
          <w:lang w:eastAsia="en-US"/>
        </w:rPr>
        <w:t xml:space="preserve"> принимаемые в соответствии с ними</w:t>
      </w:r>
      <w:r w:rsidRPr="00066494">
        <w:rPr>
          <w:rFonts w:eastAsiaTheme="minorHAnsi"/>
          <w:bCs/>
          <w:sz w:val="28"/>
          <w:szCs w:val="28"/>
          <w:lang w:eastAsia="en-US"/>
        </w:rPr>
        <w:t xml:space="preserve"> иные нормативные правовые акт</w:t>
      </w:r>
      <w:r w:rsidR="002A39EF">
        <w:rPr>
          <w:rFonts w:eastAsiaTheme="minorHAnsi"/>
          <w:bCs/>
          <w:sz w:val="28"/>
          <w:szCs w:val="28"/>
          <w:lang w:eastAsia="en-US"/>
        </w:rPr>
        <w:t>ы</w:t>
      </w:r>
      <w:proofErr w:type="gramEnd"/>
      <w:r w:rsidR="002A39EF">
        <w:rPr>
          <w:rFonts w:eastAsiaTheme="minorHAnsi"/>
          <w:bCs/>
          <w:sz w:val="28"/>
          <w:szCs w:val="28"/>
          <w:lang w:eastAsia="en-US"/>
        </w:rPr>
        <w:t xml:space="preserve"> Ленинградской области</w:t>
      </w:r>
      <w:r w:rsidRPr="00066494">
        <w:rPr>
          <w:rFonts w:eastAsiaTheme="minorHAnsi"/>
          <w:bCs/>
          <w:sz w:val="28"/>
          <w:szCs w:val="28"/>
          <w:lang w:eastAsia="en-US"/>
        </w:rPr>
        <w:t>.</w:t>
      </w:r>
    </w:p>
    <w:p w:rsidR="005213D5" w:rsidRDefault="005213D5" w:rsidP="00895C51">
      <w:pPr>
        <w:pStyle w:val="ConsPlusNormal"/>
        <w:jc w:val="both"/>
        <w:rPr>
          <w:b/>
        </w:rPr>
      </w:pPr>
    </w:p>
    <w:p w:rsidR="00E35235" w:rsidRPr="00E35235" w:rsidRDefault="00895C51" w:rsidP="00E35235">
      <w:pPr>
        <w:autoSpaceDE w:val="0"/>
        <w:autoSpaceDN w:val="0"/>
        <w:adjustRightInd w:val="0"/>
        <w:ind w:firstLine="539"/>
        <w:jc w:val="both"/>
        <w:outlineLvl w:val="0"/>
        <w:rPr>
          <w:rFonts w:eastAsiaTheme="minorHAnsi"/>
          <w:b/>
          <w:bCs/>
          <w:sz w:val="28"/>
          <w:szCs w:val="32"/>
          <w:lang w:eastAsia="en-US"/>
        </w:rPr>
      </w:pPr>
      <w:r w:rsidRPr="00E35235">
        <w:rPr>
          <w:b/>
          <w:sz w:val="28"/>
          <w:szCs w:val="32"/>
        </w:rPr>
        <w:t xml:space="preserve">Статья </w:t>
      </w:r>
      <w:r w:rsidR="009C4723" w:rsidRPr="00E35235">
        <w:rPr>
          <w:b/>
          <w:sz w:val="28"/>
          <w:szCs w:val="32"/>
        </w:rPr>
        <w:t>2</w:t>
      </w:r>
      <w:r w:rsidRPr="00E35235">
        <w:rPr>
          <w:b/>
          <w:sz w:val="28"/>
          <w:szCs w:val="32"/>
        </w:rPr>
        <w:t>.</w:t>
      </w:r>
      <w:r w:rsidR="00665E72" w:rsidRPr="00E35235">
        <w:rPr>
          <w:b/>
          <w:sz w:val="28"/>
          <w:szCs w:val="32"/>
        </w:rPr>
        <w:t xml:space="preserve"> </w:t>
      </w:r>
      <w:r w:rsidR="00E35235" w:rsidRPr="00E35235">
        <w:rPr>
          <w:rFonts w:eastAsiaTheme="minorHAnsi"/>
          <w:b/>
          <w:bCs/>
          <w:sz w:val="28"/>
          <w:szCs w:val="32"/>
          <w:lang w:eastAsia="en-US"/>
        </w:rPr>
        <w:t xml:space="preserve">Полномочия Законодательного собрания Ленинградской области в области обеспечения </w:t>
      </w:r>
      <w:r w:rsidR="00E35235">
        <w:rPr>
          <w:rFonts w:eastAsiaTheme="minorHAnsi"/>
          <w:b/>
          <w:bCs/>
          <w:sz w:val="28"/>
          <w:szCs w:val="32"/>
          <w:lang w:eastAsia="en-US"/>
        </w:rPr>
        <w:t>биологической</w:t>
      </w:r>
      <w:r w:rsidR="00E35235" w:rsidRPr="00E35235">
        <w:rPr>
          <w:rFonts w:eastAsiaTheme="minorHAnsi"/>
          <w:b/>
          <w:bCs/>
          <w:sz w:val="28"/>
          <w:szCs w:val="32"/>
          <w:lang w:eastAsia="en-US"/>
        </w:rPr>
        <w:t xml:space="preserve"> безопасности</w:t>
      </w:r>
    </w:p>
    <w:p w:rsidR="00CE4382" w:rsidRDefault="00CE4382" w:rsidP="00E35235">
      <w:pPr>
        <w:pStyle w:val="ConsPlusNormal"/>
        <w:jc w:val="both"/>
        <w:rPr>
          <w:b/>
        </w:rPr>
      </w:pPr>
    </w:p>
    <w:p w:rsidR="00CE4382" w:rsidRPr="00CE4382" w:rsidRDefault="00CE4382" w:rsidP="00CE4382">
      <w:pPr>
        <w:pStyle w:val="ConsPlusNormal"/>
        <w:ind w:firstLine="540"/>
        <w:jc w:val="both"/>
        <w:rPr>
          <w:bCs/>
        </w:rPr>
      </w:pPr>
      <w:r w:rsidRPr="00CE4382">
        <w:rPr>
          <w:bCs/>
        </w:rPr>
        <w:t xml:space="preserve">К полномочиям Законодательного собрания Ленинградской области в </w:t>
      </w:r>
      <w:r w:rsidR="00D910FC">
        <w:rPr>
          <w:bCs/>
        </w:rPr>
        <w:t>области обеспечения биологической безопасности</w:t>
      </w:r>
      <w:r>
        <w:rPr>
          <w:bCs/>
        </w:rPr>
        <w:t xml:space="preserve"> </w:t>
      </w:r>
      <w:r w:rsidRPr="00CE4382">
        <w:rPr>
          <w:bCs/>
        </w:rPr>
        <w:t>относятся:</w:t>
      </w:r>
    </w:p>
    <w:p w:rsidR="00CE4382" w:rsidRPr="00D910FC" w:rsidRDefault="00CE4382" w:rsidP="00D910F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910FC">
        <w:rPr>
          <w:bCs/>
          <w:sz w:val="28"/>
          <w:szCs w:val="28"/>
        </w:rPr>
        <w:t xml:space="preserve">1) </w:t>
      </w:r>
      <w:r w:rsidR="00D910FC" w:rsidRPr="00D910FC">
        <w:rPr>
          <w:bCs/>
          <w:sz w:val="28"/>
          <w:szCs w:val="28"/>
        </w:rPr>
        <w:t>р</w:t>
      </w:r>
      <w:r w:rsidR="00D910FC" w:rsidRPr="00D910FC">
        <w:rPr>
          <w:rFonts w:eastAsiaTheme="minorHAnsi"/>
          <w:sz w:val="28"/>
          <w:szCs w:val="28"/>
          <w:lang w:eastAsia="en-US"/>
        </w:rPr>
        <w:t xml:space="preserve">азработка и принятие областных законов, осуществление </w:t>
      </w:r>
      <w:proofErr w:type="gramStart"/>
      <w:r w:rsidR="00D910FC" w:rsidRPr="00D910FC">
        <w:rPr>
          <w:rFonts w:eastAsiaTheme="minorHAnsi"/>
          <w:sz w:val="28"/>
          <w:szCs w:val="28"/>
          <w:lang w:eastAsia="en-US"/>
        </w:rPr>
        <w:t>контроля за</w:t>
      </w:r>
      <w:proofErr w:type="gramEnd"/>
      <w:r w:rsidR="00D910FC" w:rsidRPr="00D910FC">
        <w:rPr>
          <w:rFonts w:eastAsiaTheme="minorHAnsi"/>
          <w:sz w:val="28"/>
          <w:szCs w:val="28"/>
          <w:lang w:eastAsia="en-US"/>
        </w:rPr>
        <w:t xml:space="preserve"> их исполнением</w:t>
      </w:r>
      <w:r w:rsidRPr="00D910FC">
        <w:rPr>
          <w:bCs/>
          <w:sz w:val="28"/>
          <w:szCs w:val="28"/>
        </w:rPr>
        <w:t>;</w:t>
      </w:r>
    </w:p>
    <w:p w:rsidR="00D910FC" w:rsidRPr="00D910FC" w:rsidRDefault="00D910FC" w:rsidP="00D910F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910FC">
        <w:rPr>
          <w:bCs/>
          <w:sz w:val="28"/>
          <w:szCs w:val="28"/>
        </w:rPr>
        <w:t>2</w:t>
      </w:r>
      <w:r w:rsidR="00CE4382" w:rsidRPr="00D910FC">
        <w:rPr>
          <w:bCs/>
          <w:sz w:val="28"/>
          <w:szCs w:val="28"/>
        </w:rPr>
        <w:t xml:space="preserve">) осуществление иных полномочий, установленных </w:t>
      </w:r>
      <w:r w:rsidRPr="00D910FC">
        <w:rPr>
          <w:rFonts w:eastAsiaTheme="minorHAnsi"/>
          <w:sz w:val="28"/>
          <w:szCs w:val="28"/>
          <w:lang w:eastAsia="en-US"/>
        </w:rPr>
        <w:t>федеральным законодательством и законодательством Ленинградской области.</w:t>
      </w:r>
    </w:p>
    <w:p w:rsidR="00CE4382" w:rsidRDefault="00CE4382" w:rsidP="00CE4382">
      <w:pPr>
        <w:pStyle w:val="ConsPlusNormal"/>
        <w:ind w:firstLine="540"/>
        <w:jc w:val="both"/>
        <w:rPr>
          <w:bCs/>
        </w:rPr>
      </w:pPr>
    </w:p>
    <w:p w:rsidR="00D910FC" w:rsidRDefault="00D910FC" w:rsidP="00CE4382">
      <w:pPr>
        <w:pStyle w:val="ConsPlusNormal"/>
        <w:ind w:firstLine="540"/>
        <w:jc w:val="both"/>
        <w:rPr>
          <w:b/>
          <w:bCs/>
          <w:szCs w:val="32"/>
        </w:rPr>
      </w:pPr>
      <w:r w:rsidRPr="00D910FC">
        <w:rPr>
          <w:b/>
          <w:bCs/>
        </w:rPr>
        <w:t>Статья 3</w:t>
      </w:r>
      <w:r w:rsidR="00CE4382" w:rsidRPr="00D910FC">
        <w:rPr>
          <w:b/>
          <w:bCs/>
        </w:rPr>
        <w:t xml:space="preserve">. </w:t>
      </w:r>
      <w:r w:rsidRPr="00D910FC">
        <w:rPr>
          <w:b/>
          <w:bCs/>
        </w:rPr>
        <w:t>Полномочия Правительства Ленинградской области в</w:t>
      </w:r>
      <w:r>
        <w:rPr>
          <w:bCs/>
        </w:rPr>
        <w:t xml:space="preserve"> </w:t>
      </w:r>
      <w:r w:rsidRPr="00E35235">
        <w:rPr>
          <w:b/>
          <w:bCs/>
          <w:szCs w:val="32"/>
        </w:rPr>
        <w:t xml:space="preserve">области обеспечения </w:t>
      </w:r>
      <w:r>
        <w:rPr>
          <w:b/>
          <w:bCs/>
          <w:szCs w:val="32"/>
        </w:rPr>
        <w:t>биологической</w:t>
      </w:r>
      <w:r w:rsidRPr="00E35235">
        <w:rPr>
          <w:b/>
          <w:bCs/>
          <w:szCs w:val="32"/>
        </w:rPr>
        <w:t xml:space="preserve"> безопасности</w:t>
      </w:r>
    </w:p>
    <w:p w:rsidR="00D910FC" w:rsidRDefault="00D910FC" w:rsidP="00CE4382">
      <w:pPr>
        <w:pStyle w:val="ConsPlusNormal"/>
        <w:ind w:firstLine="540"/>
        <w:jc w:val="both"/>
        <w:rPr>
          <w:b/>
          <w:bCs/>
          <w:szCs w:val="32"/>
        </w:rPr>
      </w:pPr>
    </w:p>
    <w:p w:rsidR="00D910FC" w:rsidRDefault="00CD7A35" w:rsidP="00CE4382">
      <w:pPr>
        <w:pStyle w:val="ConsPlusNormal"/>
        <w:ind w:firstLine="540"/>
        <w:jc w:val="both"/>
        <w:rPr>
          <w:bCs/>
        </w:rPr>
      </w:pPr>
      <w:r>
        <w:rPr>
          <w:bCs/>
          <w:szCs w:val="32"/>
        </w:rPr>
        <w:t xml:space="preserve">1. </w:t>
      </w:r>
      <w:r w:rsidR="00D910FC">
        <w:rPr>
          <w:bCs/>
          <w:szCs w:val="32"/>
        </w:rPr>
        <w:t xml:space="preserve">К полномочиям Правительства Ленинградской области </w:t>
      </w:r>
      <w:r w:rsidR="00D910FC" w:rsidRPr="00CE4382">
        <w:rPr>
          <w:bCs/>
        </w:rPr>
        <w:t xml:space="preserve">в </w:t>
      </w:r>
      <w:r w:rsidR="00D910FC">
        <w:rPr>
          <w:bCs/>
        </w:rPr>
        <w:t>области обеспечения биологической безопасности относятся:</w:t>
      </w:r>
    </w:p>
    <w:p w:rsidR="00D910FC" w:rsidRDefault="00215519" w:rsidP="00D910F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D910FC">
        <w:rPr>
          <w:rFonts w:eastAsiaTheme="minorHAnsi"/>
          <w:sz w:val="28"/>
          <w:szCs w:val="28"/>
          <w:lang w:eastAsia="en-US"/>
        </w:rPr>
        <w:t>) утверждение государственных программ Ленинградской области;</w:t>
      </w:r>
    </w:p>
    <w:p w:rsidR="00D910FC" w:rsidRDefault="00215519" w:rsidP="00D910FC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</w:t>
      </w:r>
      <w:r w:rsidR="00D910FC">
        <w:rPr>
          <w:rFonts w:eastAsiaTheme="minorHAnsi"/>
          <w:sz w:val="28"/>
          <w:szCs w:val="28"/>
          <w:lang w:eastAsia="en-US"/>
        </w:rPr>
        <w:t>) определение органов исполнительной власти Ленинградской области, уполномоченных в области обеспечения биологической безопасности</w:t>
      </w:r>
      <w:r w:rsidR="007D52B0">
        <w:rPr>
          <w:rFonts w:eastAsiaTheme="minorHAnsi"/>
          <w:sz w:val="28"/>
          <w:szCs w:val="28"/>
          <w:lang w:eastAsia="en-US"/>
        </w:rPr>
        <w:t xml:space="preserve"> (далее – уполномоченные органы)</w:t>
      </w:r>
      <w:r w:rsidR="00D910FC">
        <w:rPr>
          <w:rFonts w:eastAsiaTheme="minorHAnsi"/>
          <w:sz w:val="28"/>
          <w:szCs w:val="28"/>
          <w:lang w:eastAsia="en-US"/>
        </w:rPr>
        <w:t>;</w:t>
      </w:r>
    </w:p>
    <w:p w:rsidR="00CD7A35" w:rsidRDefault="00215519" w:rsidP="00CD7A3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CD7A35">
        <w:rPr>
          <w:rFonts w:eastAsiaTheme="minorHAnsi"/>
          <w:sz w:val="28"/>
          <w:szCs w:val="28"/>
          <w:lang w:eastAsia="en-US"/>
        </w:rPr>
        <w:t>) координация деятельности органов исполнительной власти Ленинградской области в области обеспечения биологической безопасности;</w:t>
      </w:r>
    </w:p>
    <w:p w:rsidR="00CD7A35" w:rsidRDefault="00215519" w:rsidP="00CD7A3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CD7A35">
        <w:rPr>
          <w:rFonts w:eastAsiaTheme="minorHAnsi"/>
          <w:sz w:val="28"/>
          <w:szCs w:val="28"/>
          <w:lang w:eastAsia="en-US"/>
        </w:rPr>
        <w:t xml:space="preserve">) участие в планировании и реализации противоэпидемических, противоэпизоотических, </w:t>
      </w:r>
      <w:proofErr w:type="spellStart"/>
      <w:r w:rsidR="00CD7A35">
        <w:rPr>
          <w:rFonts w:eastAsiaTheme="minorHAnsi"/>
          <w:sz w:val="28"/>
          <w:szCs w:val="28"/>
          <w:lang w:eastAsia="en-US"/>
        </w:rPr>
        <w:t>противоэпифитотических</w:t>
      </w:r>
      <w:proofErr w:type="spellEnd"/>
      <w:r w:rsidR="00CD7A35">
        <w:rPr>
          <w:rFonts w:eastAsiaTheme="minorHAnsi"/>
          <w:sz w:val="28"/>
          <w:szCs w:val="28"/>
          <w:lang w:eastAsia="en-US"/>
        </w:rPr>
        <w:t xml:space="preserve"> мероприятий;</w:t>
      </w:r>
    </w:p>
    <w:p w:rsidR="00CD7A35" w:rsidRDefault="00215519" w:rsidP="00CD7A3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CD7A35">
        <w:rPr>
          <w:rFonts w:eastAsiaTheme="minorHAnsi"/>
          <w:sz w:val="28"/>
          <w:szCs w:val="28"/>
          <w:lang w:eastAsia="en-US"/>
        </w:rPr>
        <w:t>) участие в проведении мониторинга биологических рисков и в осуществлении оценки эффективности реализации мероприятий, направленных на обеспечение биологической безопасности, на территории Ленинградской области;</w:t>
      </w:r>
    </w:p>
    <w:p w:rsidR="00CD7A35" w:rsidRDefault="00215519" w:rsidP="00CD7A3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CD7A35">
        <w:rPr>
          <w:rFonts w:eastAsiaTheme="minorHAnsi"/>
          <w:sz w:val="28"/>
          <w:szCs w:val="28"/>
          <w:lang w:eastAsia="en-US"/>
        </w:rPr>
        <w:t>) информирование органов местного самоуправления муниципальных образований Ленинградской области и населения о реализуемых на территории Ленинградской области мероприятиях, направленных на обеспечение биологической безопасности;</w:t>
      </w:r>
      <w:bookmarkStart w:id="0" w:name="_GoBack"/>
      <w:bookmarkEnd w:id="0"/>
    </w:p>
    <w:p w:rsidR="00D910FC" w:rsidRPr="00CD7A35" w:rsidRDefault="00215519" w:rsidP="00CD7A35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CD7A35">
        <w:rPr>
          <w:rFonts w:eastAsiaTheme="minorHAnsi"/>
          <w:sz w:val="28"/>
          <w:szCs w:val="28"/>
          <w:lang w:eastAsia="en-US"/>
        </w:rPr>
        <w:t>) осуществление иных полномочий, предусмотренных федеральным законодательством и законодательством Ленинградской области.</w:t>
      </w:r>
    </w:p>
    <w:p w:rsidR="00941660" w:rsidRDefault="00CD7A35" w:rsidP="0094166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941660">
        <w:rPr>
          <w:rFonts w:eastAsiaTheme="minorHAnsi"/>
          <w:sz w:val="28"/>
          <w:szCs w:val="28"/>
          <w:lang w:eastAsia="en-US"/>
        </w:rPr>
        <w:t xml:space="preserve">Правительство Ленинградской области вправе полностью или частично передавать осуществление своих полномочий в </w:t>
      </w:r>
      <w:r w:rsidR="00D910FC">
        <w:rPr>
          <w:rFonts w:eastAsiaTheme="minorHAnsi"/>
          <w:sz w:val="28"/>
          <w:szCs w:val="28"/>
          <w:lang w:eastAsia="en-US"/>
        </w:rPr>
        <w:t xml:space="preserve">области </w:t>
      </w:r>
      <w:r w:rsidR="00D910FC" w:rsidRPr="00D910FC">
        <w:rPr>
          <w:bCs/>
          <w:sz w:val="28"/>
        </w:rPr>
        <w:t>обеспечения биологической безопасности</w:t>
      </w:r>
      <w:r w:rsidR="00D910FC">
        <w:rPr>
          <w:rFonts w:eastAsiaTheme="minorHAnsi"/>
          <w:sz w:val="32"/>
          <w:szCs w:val="28"/>
          <w:lang w:eastAsia="en-US"/>
        </w:rPr>
        <w:t xml:space="preserve"> </w:t>
      </w:r>
      <w:r w:rsidR="00D910FC">
        <w:rPr>
          <w:rFonts w:eastAsiaTheme="minorHAnsi"/>
          <w:sz w:val="28"/>
          <w:szCs w:val="28"/>
          <w:lang w:eastAsia="en-US"/>
        </w:rPr>
        <w:t>уполномоченным</w:t>
      </w:r>
      <w:r w:rsidR="005F7DC2">
        <w:rPr>
          <w:rFonts w:eastAsiaTheme="minorHAnsi"/>
          <w:sz w:val="28"/>
          <w:szCs w:val="28"/>
          <w:lang w:eastAsia="en-US"/>
        </w:rPr>
        <w:t xml:space="preserve"> </w:t>
      </w:r>
      <w:r w:rsidR="00D910FC">
        <w:rPr>
          <w:rFonts w:eastAsiaTheme="minorHAnsi"/>
          <w:sz w:val="28"/>
          <w:szCs w:val="28"/>
          <w:lang w:eastAsia="en-US"/>
        </w:rPr>
        <w:t>органам</w:t>
      </w:r>
      <w:r w:rsidR="00941660">
        <w:rPr>
          <w:rFonts w:eastAsiaTheme="minorHAnsi"/>
          <w:sz w:val="28"/>
          <w:szCs w:val="28"/>
          <w:lang w:eastAsia="en-US"/>
        </w:rPr>
        <w:t>, за исключением полномочий, предусмотренных</w:t>
      </w:r>
      <w:r w:rsidR="00276C14">
        <w:rPr>
          <w:rFonts w:eastAsiaTheme="minorHAnsi"/>
          <w:sz w:val="28"/>
          <w:szCs w:val="28"/>
          <w:lang w:eastAsia="en-US"/>
        </w:rPr>
        <w:t xml:space="preserve"> пунктами </w:t>
      </w:r>
      <w:r>
        <w:rPr>
          <w:rFonts w:eastAsiaTheme="minorHAnsi"/>
          <w:sz w:val="28"/>
          <w:szCs w:val="28"/>
          <w:lang w:eastAsia="en-US"/>
        </w:rPr>
        <w:t>1-</w:t>
      </w:r>
      <w:r w:rsidR="00215519">
        <w:rPr>
          <w:rFonts w:eastAsiaTheme="minorHAnsi"/>
          <w:sz w:val="28"/>
          <w:szCs w:val="28"/>
          <w:lang w:eastAsia="en-US"/>
        </w:rPr>
        <w:t>3</w:t>
      </w:r>
      <w:r w:rsidRPr="00CD7A35">
        <w:rPr>
          <w:rFonts w:eastAsiaTheme="minorHAnsi"/>
          <w:sz w:val="28"/>
          <w:szCs w:val="28"/>
          <w:lang w:eastAsia="en-US"/>
        </w:rPr>
        <w:t xml:space="preserve"> части 1</w:t>
      </w:r>
      <w:r w:rsidR="00D910FC">
        <w:rPr>
          <w:rFonts w:eastAsiaTheme="minorHAnsi"/>
          <w:sz w:val="28"/>
          <w:szCs w:val="28"/>
          <w:lang w:eastAsia="en-US"/>
        </w:rPr>
        <w:t xml:space="preserve"> настоящей статьи.</w:t>
      </w:r>
    </w:p>
    <w:p w:rsidR="007B4C62" w:rsidRPr="007B4C62" w:rsidRDefault="007B4C62" w:rsidP="007B4C62">
      <w:pPr>
        <w:jc w:val="both"/>
        <w:rPr>
          <w:rFonts w:ascii="Verdana" w:hAnsi="Verdana"/>
          <w:sz w:val="21"/>
          <w:szCs w:val="21"/>
        </w:rPr>
      </w:pPr>
    </w:p>
    <w:p w:rsidR="007B4C62" w:rsidRDefault="007B4C62" w:rsidP="007B4C62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Статья 4. Финансирование деятельности в области обеспечения биологической безопасности</w:t>
      </w:r>
    </w:p>
    <w:p w:rsidR="007B4C62" w:rsidRDefault="007B4C62" w:rsidP="007B4C6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7B4C62" w:rsidRDefault="007B4C62" w:rsidP="007B4C6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Финансирование деятельности органов государственной власти Ленинградской области в области обеспечения биологической безопасности осуществляется за счет средств областного бюджета Ленинградской области.</w:t>
      </w:r>
    </w:p>
    <w:p w:rsidR="00886CA1" w:rsidRDefault="00886CA1" w:rsidP="00030D93">
      <w:pPr>
        <w:pStyle w:val="ConsPlusNormal"/>
        <w:jc w:val="both"/>
        <w:rPr>
          <w:b/>
        </w:rPr>
      </w:pPr>
    </w:p>
    <w:p w:rsidR="00A16843" w:rsidRDefault="00407B6B" w:rsidP="00EC53AE">
      <w:pPr>
        <w:pStyle w:val="ConsPlusNormal"/>
        <w:ind w:firstLine="540"/>
        <w:jc w:val="both"/>
        <w:rPr>
          <w:b/>
        </w:rPr>
      </w:pPr>
      <w:r>
        <w:rPr>
          <w:b/>
        </w:rPr>
        <w:t xml:space="preserve">Статья </w:t>
      </w:r>
      <w:r w:rsidR="007B4C62">
        <w:rPr>
          <w:b/>
        </w:rPr>
        <w:t>5</w:t>
      </w:r>
      <w:r w:rsidR="00030D93">
        <w:rPr>
          <w:b/>
        </w:rPr>
        <w:t>. Вступление в силу настоящего областного закона</w:t>
      </w:r>
      <w:r w:rsidR="00A16843" w:rsidRPr="00894685">
        <w:rPr>
          <w:b/>
        </w:rPr>
        <w:t xml:space="preserve">          </w:t>
      </w:r>
    </w:p>
    <w:p w:rsidR="004A7791" w:rsidRPr="007207E6" w:rsidRDefault="004A7791" w:rsidP="00EC53AE">
      <w:pPr>
        <w:pStyle w:val="ConsPlusNormal"/>
        <w:ind w:firstLine="540"/>
        <w:jc w:val="both"/>
        <w:rPr>
          <w:b/>
        </w:rPr>
      </w:pPr>
    </w:p>
    <w:p w:rsidR="007B4C62" w:rsidRPr="007B4C62" w:rsidRDefault="007B4C62" w:rsidP="007B4C6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7B4C62">
        <w:rPr>
          <w:rFonts w:eastAsiaTheme="minorHAnsi"/>
          <w:bCs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030D93" w:rsidRDefault="00030D93" w:rsidP="00030D93">
      <w:pPr>
        <w:pStyle w:val="ConsPlusNormal"/>
        <w:ind w:firstLine="540"/>
        <w:jc w:val="both"/>
        <w:rPr>
          <w:b/>
        </w:rPr>
      </w:pPr>
    </w:p>
    <w:p w:rsidR="005213D5" w:rsidRDefault="005213D5" w:rsidP="008D05B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0FAE" w:rsidRPr="0087648E" w:rsidRDefault="007D0FAE" w:rsidP="008D05B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 xml:space="preserve">Губернатор </w:t>
      </w:r>
    </w:p>
    <w:p w:rsidR="00E32CE0" w:rsidRPr="007D0FAE" w:rsidRDefault="00567A8D" w:rsidP="007D0FAE">
      <w:pPr>
        <w:tabs>
          <w:tab w:val="left" w:pos="7150"/>
        </w:tabs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 xml:space="preserve">Ленинградской области      </w:t>
      </w:r>
      <w:r w:rsidRPr="00567A8D">
        <w:rPr>
          <w:sz w:val="28"/>
          <w:szCs w:val="28"/>
        </w:rPr>
        <w:tab/>
        <w:t xml:space="preserve">        А. Дрозденко</w:t>
      </w:r>
    </w:p>
    <w:p w:rsidR="00895C51" w:rsidRDefault="00895C5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E2707F" w:rsidRDefault="00567A8D" w:rsidP="00567A8D">
      <w:pPr>
        <w:jc w:val="center"/>
        <w:outlineLvl w:val="0"/>
        <w:rPr>
          <w:b/>
          <w:sz w:val="28"/>
          <w:szCs w:val="28"/>
        </w:rPr>
      </w:pPr>
      <w:r w:rsidRPr="00E2707F">
        <w:rPr>
          <w:b/>
          <w:sz w:val="28"/>
          <w:szCs w:val="28"/>
        </w:rPr>
        <w:lastRenderedPageBreak/>
        <w:t>Обоснование необходимости принятия</w:t>
      </w:r>
    </w:p>
    <w:p w:rsidR="004A61EA" w:rsidRPr="00E2707F" w:rsidRDefault="00567A8D" w:rsidP="00FF30C2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E2707F">
        <w:rPr>
          <w:b/>
          <w:sz w:val="28"/>
          <w:szCs w:val="28"/>
        </w:rPr>
        <w:t xml:space="preserve">областного закона </w:t>
      </w:r>
      <w:r w:rsidR="00FF30C2" w:rsidRPr="00D979D6">
        <w:rPr>
          <w:b/>
          <w:sz w:val="28"/>
          <w:szCs w:val="28"/>
        </w:rPr>
        <w:t>«</w:t>
      </w:r>
      <w:r w:rsidR="00D979D6" w:rsidRPr="00D979D6">
        <w:rPr>
          <w:b/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 w:rsidR="00FF30C2" w:rsidRPr="00D979D6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4A61EA" w:rsidRDefault="004A61EA" w:rsidP="004A61EA">
      <w:pPr>
        <w:pStyle w:val="ConsPlusTitle"/>
        <w:widowControl/>
        <w:jc w:val="center"/>
        <w:rPr>
          <w:sz w:val="28"/>
          <w:szCs w:val="28"/>
        </w:rPr>
      </w:pPr>
    </w:p>
    <w:p w:rsidR="00A4320B" w:rsidRDefault="00DE1998" w:rsidP="00A4320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B725FF">
        <w:rPr>
          <w:rFonts w:eastAsiaTheme="minorHAnsi"/>
          <w:sz w:val="28"/>
          <w:szCs w:val="28"/>
          <w:lang w:eastAsia="en-US"/>
        </w:rPr>
        <w:t xml:space="preserve">В связи с нарастанием биологических угроз различного рода, требующих формирования единых межотраслевых подходов в этой сфере и их законодательного закрепления для создания и функционирования эффективной системы обеспечения биологической безопасности в Российской Федерации </w:t>
      </w:r>
      <w:r w:rsidR="00B725FF">
        <w:rPr>
          <w:sz w:val="28"/>
          <w:szCs w:val="28"/>
        </w:rPr>
        <w:t>30 декабря 2020 года</w:t>
      </w:r>
      <w:r w:rsidR="00206E56">
        <w:rPr>
          <w:sz w:val="28"/>
          <w:szCs w:val="28"/>
        </w:rPr>
        <w:t xml:space="preserve"> </w:t>
      </w:r>
      <w:r w:rsidR="00B725FF">
        <w:rPr>
          <w:sz w:val="28"/>
          <w:szCs w:val="28"/>
        </w:rPr>
        <w:t xml:space="preserve">принят Федеральный закон </w:t>
      </w:r>
      <w:r w:rsidR="00206E56">
        <w:rPr>
          <w:rFonts w:eastAsiaTheme="minorHAnsi"/>
          <w:sz w:val="28"/>
          <w:szCs w:val="28"/>
          <w:lang w:eastAsia="en-US"/>
        </w:rPr>
        <w:t>№</w:t>
      </w:r>
      <w:r w:rsidR="009448A7">
        <w:rPr>
          <w:rFonts w:eastAsiaTheme="minorHAnsi"/>
          <w:sz w:val="28"/>
          <w:szCs w:val="28"/>
          <w:lang w:eastAsia="en-US"/>
        </w:rPr>
        <w:t xml:space="preserve"> 492-ФЗ </w:t>
      </w:r>
      <w:r w:rsidR="00206E56">
        <w:rPr>
          <w:rFonts w:eastAsiaTheme="minorHAnsi"/>
          <w:sz w:val="28"/>
          <w:szCs w:val="28"/>
          <w:lang w:eastAsia="en-US"/>
        </w:rPr>
        <w:t>«О биологической безопасности в Российской Федерации»</w:t>
      </w:r>
      <w:r w:rsidR="009448A7">
        <w:rPr>
          <w:rFonts w:eastAsiaTheme="minorHAnsi"/>
          <w:sz w:val="28"/>
          <w:szCs w:val="28"/>
          <w:lang w:eastAsia="en-US"/>
        </w:rPr>
        <w:t xml:space="preserve"> (далее – Федеральный закон № 492-ФЗ)</w:t>
      </w:r>
      <w:r w:rsidR="00B725FF">
        <w:rPr>
          <w:rFonts w:eastAsiaTheme="minorHAnsi"/>
          <w:sz w:val="28"/>
          <w:szCs w:val="28"/>
          <w:lang w:eastAsia="en-US"/>
        </w:rPr>
        <w:t>.</w:t>
      </w:r>
    </w:p>
    <w:p w:rsidR="00A4320B" w:rsidRDefault="00A4320B" w:rsidP="00A432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Федеральным законом № 492-ФЗ установлено комплексное регулирование вопросов обеспечения биологической безопасности в Российской Федерации как системы взаимоувязанных мер, функционирующей на основе взаимодействия заинтересованных органов государственной власти на федеральном и региональном </w:t>
      </w:r>
      <w:r w:rsidR="009B79B8">
        <w:rPr>
          <w:rFonts w:eastAsiaTheme="minorHAnsi"/>
          <w:sz w:val="28"/>
          <w:szCs w:val="28"/>
          <w:lang w:eastAsia="en-US"/>
        </w:rPr>
        <w:t>уровнях</w:t>
      </w:r>
      <w:r>
        <w:rPr>
          <w:rFonts w:eastAsiaTheme="minorHAnsi"/>
          <w:sz w:val="28"/>
          <w:szCs w:val="28"/>
          <w:lang w:eastAsia="en-US"/>
        </w:rPr>
        <w:t xml:space="preserve"> в целях противодействия возникновению биологических угроз, организации защиты населения и охраны окружающей среды, а также ликвидации последствий воздействия опасных биологических факторов. </w:t>
      </w:r>
      <w:proofErr w:type="gramEnd"/>
    </w:p>
    <w:p w:rsidR="009448A7" w:rsidRDefault="00A4320B" w:rsidP="00A432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этом </w:t>
      </w:r>
      <w:r w:rsidR="009240C8">
        <w:rPr>
          <w:rFonts w:eastAsiaTheme="minorHAnsi"/>
          <w:sz w:val="28"/>
          <w:szCs w:val="28"/>
          <w:lang w:eastAsia="en-US"/>
        </w:rPr>
        <w:t>под</w:t>
      </w:r>
      <w:r w:rsidR="009448A7">
        <w:rPr>
          <w:rFonts w:eastAsiaTheme="minorHAnsi"/>
          <w:sz w:val="28"/>
          <w:szCs w:val="28"/>
          <w:lang w:eastAsia="en-US"/>
        </w:rPr>
        <w:t xml:space="preserve"> биологической безопасностью </w:t>
      </w:r>
      <w:r w:rsidR="009240C8">
        <w:rPr>
          <w:rFonts w:eastAsiaTheme="minorHAnsi"/>
          <w:sz w:val="28"/>
          <w:szCs w:val="28"/>
          <w:lang w:eastAsia="en-US"/>
        </w:rPr>
        <w:t>понимается</w:t>
      </w:r>
      <w:r w:rsidR="009448A7">
        <w:rPr>
          <w:rFonts w:eastAsiaTheme="minorHAnsi"/>
          <w:sz w:val="28"/>
          <w:szCs w:val="28"/>
          <w:lang w:eastAsia="en-US"/>
        </w:rPr>
        <w:t xml:space="preserve"> состояние защищенности населения и окружающей среды от воздействия опасных биологических факторов, при котором обеспечивается допустимый уровень биологического риска (п. 1 ч. 1 ст. 1</w:t>
      </w:r>
      <w:r>
        <w:rPr>
          <w:rFonts w:eastAsiaTheme="minorHAnsi"/>
          <w:sz w:val="28"/>
          <w:szCs w:val="28"/>
          <w:lang w:eastAsia="en-US"/>
        </w:rPr>
        <w:t xml:space="preserve"> Федерального закона № 492-ФЗ</w:t>
      </w:r>
      <w:r w:rsidR="009448A7">
        <w:rPr>
          <w:rFonts w:eastAsiaTheme="minorHAnsi"/>
          <w:sz w:val="28"/>
          <w:szCs w:val="28"/>
          <w:lang w:eastAsia="en-US"/>
        </w:rPr>
        <w:t>).</w:t>
      </w:r>
    </w:p>
    <w:p w:rsidR="009240C8" w:rsidRDefault="009240C8" w:rsidP="009240C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Частью 3 статьи 5 Федерального закона № 492-ФЗ установлены полномочия органов государственной власти субъектов Российской Федерации в области обеспечения биологической безопасности.</w:t>
      </w:r>
    </w:p>
    <w:p w:rsidR="009240C8" w:rsidRDefault="009240C8" w:rsidP="009240C8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С учетом изложенного и на основании статьи 2 Федерального закона № 492-ФЗ </w:t>
      </w:r>
      <w:r w:rsidR="00A27209">
        <w:rPr>
          <w:rFonts w:eastAsiaTheme="minorHAnsi"/>
          <w:sz w:val="28"/>
          <w:szCs w:val="28"/>
          <w:lang w:eastAsia="en-US"/>
        </w:rPr>
        <w:t xml:space="preserve">разработан проект областного закона </w:t>
      </w:r>
      <w:r w:rsidR="00A27209" w:rsidRPr="00A27209">
        <w:rPr>
          <w:sz w:val="28"/>
          <w:szCs w:val="28"/>
        </w:rPr>
        <w:t>«О регулировании отдельных вопросов в области обеспечения биологической безопасности в Ленинградской области</w:t>
      </w:r>
      <w:r w:rsidR="00A27209" w:rsidRPr="00A27209">
        <w:rPr>
          <w:rFonts w:eastAsiaTheme="minorHAnsi"/>
          <w:bCs/>
          <w:sz w:val="28"/>
          <w:szCs w:val="28"/>
          <w:lang w:eastAsia="en-US"/>
        </w:rPr>
        <w:t>»</w:t>
      </w:r>
      <w:r w:rsidR="00A27209">
        <w:rPr>
          <w:rFonts w:eastAsiaTheme="minorHAnsi"/>
          <w:bCs/>
          <w:sz w:val="28"/>
          <w:szCs w:val="28"/>
          <w:lang w:eastAsia="en-US"/>
        </w:rPr>
        <w:t>, которым</w:t>
      </w:r>
      <w:r>
        <w:rPr>
          <w:rFonts w:eastAsiaTheme="minorHAnsi"/>
          <w:sz w:val="28"/>
          <w:szCs w:val="28"/>
          <w:lang w:eastAsia="en-US"/>
        </w:rPr>
        <w:t xml:space="preserve"> предлагается разграничить полномочия органов государственной власти Ленинградской области в области обеспечения биологической безопасности, а также определить источник финансирования деятельности в области</w:t>
      </w:r>
      <w:r w:rsidR="00454530">
        <w:rPr>
          <w:rFonts w:eastAsiaTheme="minorHAnsi"/>
          <w:sz w:val="28"/>
          <w:szCs w:val="28"/>
          <w:lang w:eastAsia="en-US"/>
        </w:rPr>
        <w:t xml:space="preserve"> обеспечения биологической безопасности</w:t>
      </w:r>
      <w:r w:rsidR="009A76D8">
        <w:rPr>
          <w:rFonts w:eastAsiaTheme="minorHAnsi"/>
          <w:sz w:val="28"/>
          <w:szCs w:val="28"/>
          <w:lang w:eastAsia="en-US"/>
        </w:rPr>
        <w:t xml:space="preserve"> в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proofErr w:type="gramEnd"/>
    </w:p>
    <w:p w:rsidR="002C5407" w:rsidRPr="009240C8" w:rsidRDefault="009240C8" w:rsidP="009240C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ab/>
      </w:r>
    </w:p>
    <w:p w:rsidR="00A94FB1" w:rsidRPr="00FB35B3" w:rsidRDefault="00AD21F7" w:rsidP="00FB35B3">
      <w:pPr>
        <w:ind w:firstLine="708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C04169" w:rsidRDefault="00E32CE0" w:rsidP="00E32CE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65C0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5C5878" w:rsidRDefault="005C5878" w:rsidP="001639B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C5878" w:rsidRDefault="005C5878" w:rsidP="005C587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5C5878" w:rsidRDefault="005C5878" w:rsidP="005C5878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BE6D3E" w:rsidRDefault="00BE6D3E">
      <w:pPr>
        <w:spacing w:after="200" w:line="276" w:lineRule="auto"/>
        <w:rPr>
          <w:b/>
          <w:sz w:val="28"/>
          <w:szCs w:val="28"/>
        </w:rPr>
      </w:pPr>
    </w:p>
    <w:p w:rsidR="00E32CE0" w:rsidRDefault="00E32CE0" w:rsidP="00216830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67A8D" w:rsidRPr="00FA442D" w:rsidRDefault="00567A8D" w:rsidP="004A61EA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</w:t>
      </w:r>
      <w:r w:rsidRPr="00FA442D">
        <w:rPr>
          <w:b/>
          <w:sz w:val="28"/>
          <w:szCs w:val="28"/>
        </w:rPr>
        <w:t xml:space="preserve">закона  </w:t>
      </w:r>
      <w:r w:rsidR="00366411" w:rsidRPr="001D61AC">
        <w:rPr>
          <w:b/>
          <w:bCs/>
          <w:sz w:val="28"/>
          <w:szCs w:val="28"/>
        </w:rPr>
        <w:t>«</w:t>
      </w:r>
      <w:r w:rsidR="007F4961" w:rsidRPr="00D979D6">
        <w:rPr>
          <w:b/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 w:rsidR="00366411" w:rsidRPr="001D61AC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FA442D" w:rsidRPr="00BE6D3E" w:rsidRDefault="00FA442D" w:rsidP="00C447F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F4961" w:rsidRPr="007F4961" w:rsidRDefault="007F4961" w:rsidP="007F496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Правовую основу проекта областного закона «</w:t>
      </w:r>
      <w:r w:rsidRPr="007F4961">
        <w:rPr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>
        <w:rPr>
          <w:sz w:val="28"/>
          <w:szCs w:val="28"/>
        </w:rPr>
        <w:t xml:space="preserve">» составляет </w:t>
      </w:r>
      <w:r w:rsidRPr="007F4961">
        <w:rPr>
          <w:rFonts w:eastAsiaTheme="minorHAnsi"/>
          <w:sz w:val="28"/>
          <w:szCs w:val="28"/>
          <w:lang w:eastAsia="en-US"/>
        </w:rPr>
        <w:t>Ф</w:t>
      </w:r>
      <w:r>
        <w:rPr>
          <w:rFonts w:eastAsiaTheme="minorHAnsi"/>
          <w:sz w:val="28"/>
          <w:szCs w:val="28"/>
          <w:lang w:eastAsia="en-US"/>
        </w:rPr>
        <w:t>едеральный закон от 30.12.2020 №</w:t>
      </w:r>
      <w:r w:rsidRPr="007F4961">
        <w:rPr>
          <w:rFonts w:eastAsiaTheme="minorHAnsi"/>
          <w:sz w:val="28"/>
          <w:szCs w:val="28"/>
          <w:lang w:eastAsia="en-US"/>
        </w:rPr>
        <w:t xml:space="preserve"> 492-ФЗ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7F4961">
        <w:rPr>
          <w:rFonts w:eastAsiaTheme="minorHAnsi"/>
          <w:sz w:val="28"/>
          <w:szCs w:val="28"/>
          <w:lang w:eastAsia="en-US"/>
        </w:rPr>
        <w:t>О биологической безо</w:t>
      </w:r>
      <w:r>
        <w:rPr>
          <w:rFonts w:eastAsiaTheme="minorHAnsi"/>
          <w:sz w:val="28"/>
          <w:szCs w:val="28"/>
          <w:lang w:eastAsia="en-US"/>
        </w:rPr>
        <w:t>пасности в Российской Федерации».</w:t>
      </w:r>
    </w:p>
    <w:p w:rsidR="006549AF" w:rsidRPr="007F4961" w:rsidRDefault="006549AF" w:rsidP="007F4961">
      <w:pPr>
        <w:autoSpaceDE w:val="0"/>
        <w:autoSpaceDN w:val="0"/>
        <w:adjustRightInd w:val="0"/>
        <w:ind w:firstLine="708"/>
        <w:jc w:val="both"/>
        <w:rPr>
          <w:rFonts w:ascii="Verdana" w:hAnsi="Verdana"/>
          <w:sz w:val="21"/>
          <w:szCs w:val="21"/>
        </w:rPr>
      </w:pPr>
    </w:p>
    <w:p w:rsidR="00FA442D" w:rsidRDefault="00FA442D" w:rsidP="006549A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346952" w:rsidRDefault="00E32CE0" w:rsidP="00E32CE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65C0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346952" w:rsidRDefault="00346952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A442D" w:rsidRPr="00FA442D" w:rsidRDefault="00FA442D">
      <w:pPr>
        <w:spacing w:after="200" w:line="276" w:lineRule="auto"/>
        <w:rPr>
          <w:sz w:val="28"/>
        </w:rPr>
      </w:pP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2CE0" w:rsidRDefault="00E32CE0" w:rsidP="00216830">
      <w:pPr>
        <w:rPr>
          <w:b/>
          <w:sz w:val="28"/>
          <w:szCs w:val="28"/>
        </w:rPr>
      </w:pPr>
    </w:p>
    <w:p w:rsidR="00567A8D" w:rsidRPr="00567A8D" w:rsidRDefault="00567A8D" w:rsidP="00567A8D">
      <w:pPr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t xml:space="preserve">Перечень областных законов 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t>и иных действующих</w:t>
      </w:r>
      <w:r w:rsidR="00A23137">
        <w:rPr>
          <w:b/>
          <w:sz w:val="28"/>
          <w:szCs w:val="28"/>
        </w:rPr>
        <w:t xml:space="preserve"> на территории</w:t>
      </w:r>
      <w:r w:rsidR="00CC31A8">
        <w:rPr>
          <w:b/>
          <w:sz w:val="28"/>
          <w:szCs w:val="28"/>
        </w:rPr>
        <w:t xml:space="preserve"> Ленинградской области</w:t>
      </w:r>
      <w:r w:rsidRPr="00567A8D">
        <w:rPr>
          <w:b/>
          <w:sz w:val="28"/>
          <w:szCs w:val="28"/>
        </w:rPr>
        <w:t xml:space="preserve"> нормативных правовых актов, отмены, изменения или дополнения которых потребует принятие областного закона </w:t>
      </w:r>
      <w:r w:rsidR="00366411" w:rsidRPr="001D61AC">
        <w:rPr>
          <w:b/>
          <w:bCs/>
          <w:sz w:val="28"/>
          <w:szCs w:val="28"/>
        </w:rPr>
        <w:t>«</w:t>
      </w:r>
      <w:r w:rsidR="007F4961" w:rsidRPr="00D979D6">
        <w:rPr>
          <w:b/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 w:rsidR="00366411" w:rsidRPr="001D61AC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67A8D" w:rsidRPr="00567A8D" w:rsidRDefault="00567A8D" w:rsidP="00DF2328">
      <w:pPr>
        <w:autoSpaceDE w:val="0"/>
        <w:autoSpaceDN w:val="0"/>
        <w:adjustRightInd w:val="0"/>
        <w:rPr>
          <w:b/>
          <w:sz w:val="28"/>
        </w:rPr>
      </w:pPr>
    </w:p>
    <w:p w:rsidR="00C34DAE" w:rsidRDefault="00567A8D" w:rsidP="00C34D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67A8D">
        <w:rPr>
          <w:sz w:val="28"/>
        </w:rPr>
        <w:t xml:space="preserve">Принятие областного закона </w:t>
      </w:r>
      <w:r w:rsidR="00366411" w:rsidRPr="004A4FCC">
        <w:rPr>
          <w:sz w:val="28"/>
          <w:szCs w:val="28"/>
        </w:rPr>
        <w:t>«</w:t>
      </w:r>
      <w:r w:rsidR="007F4961" w:rsidRPr="007F4961">
        <w:rPr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 w:rsidR="00366411" w:rsidRPr="004A4FCC">
        <w:rPr>
          <w:rFonts w:eastAsiaTheme="minorHAnsi"/>
          <w:bCs/>
          <w:sz w:val="28"/>
          <w:szCs w:val="28"/>
          <w:lang w:eastAsia="en-US"/>
        </w:rPr>
        <w:t>»</w:t>
      </w:r>
      <w:r w:rsidR="0006390D">
        <w:rPr>
          <w:sz w:val="28"/>
        </w:rPr>
        <w:t xml:space="preserve"> </w:t>
      </w:r>
      <w:r w:rsidR="007F4961">
        <w:rPr>
          <w:sz w:val="28"/>
        </w:rPr>
        <w:t xml:space="preserve">не </w:t>
      </w:r>
      <w:r w:rsidR="00C34DAE" w:rsidRPr="00565C06">
        <w:rPr>
          <w:sz w:val="28"/>
          <w:szCs w:val="28"/>
        </w:rPr>
        <w:t xml:space="preserve">потребует </w:t>
      </w:r>
      <w:r w:rsidR="007F4961">
        <w:rPr>
          <w:sz w:val="28"/>
          <w:szCs w:val="28"/>
        </w:rPr>
        <w:t>отмены, изменения или дополнения иных действующих нормативных правовых актов Ленинградской области.</w:t>
      </w:r>
    </w:p>
    <w:p w:rsidR="00567A8D" w:rsidRDefault="00567A8D" w:rsidP="00567A8D">
      <w:pPr>
        <w:ind w:firstLine="708"/>
        <w:jc w:val="both"/>
        <w:rPr>
          <w:sz w:val="28"/>
        </w:rPr>
      </w:pPr>
    </w:p>
    <w:p w:rsidR="002C5407" w:rsidRDefault="002C5407" w:rsidP="00BB247B">
      <w:pPr>
        <w:jc w:val="both"/>
        <w:rPr>
          <w:sz w:val="28"/>
        </w:rPr>
      </w:pP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E32CE0" w:rsidRPr="00565C06" w:rsidRDefault="00E32CE0" w:rsidP="00E32CE0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5C5878" w:rsidRPr="00567A8D" w:rsidRDefault="00E32CE0" w:rsidP="00E32CE0">
      <w:pPr>
        <w:jc w:val="both"/>
        <w:rPr>
          <w:sz w:val="28"/>
        </w:rPr>
      </w:pPr>
      <w:r w:rsidRPr="00565C06">
        <w:rPr>
          <w:sz w:val="28"/>
          <w:szCs w:val="28"/>
        </w:rPr>
        <w:t xml:space="preserve">Ленинградской области                                    </w:t>
      </w:r>
      <w:r>
        <w:rPr>
          <w:sz w:val="28"/>
          <w:szCs w:val="28"/>
        </w:rPr>
        <w:t xml:space="preserve">                                   </w:t>
      </w:r>
      <w:r w:rsidRPr="00565C06">
        <w:rPr>
          <w:sz w:val="28"/>
          <w:szCs w:val="28"/>
        </w:rPr>
        <w:t>Т.В. Тюрина</w:t>
      </w:r>
    </w:p>
    <w:p w:rsidR="00567A8D" w:rsidRDefault="00567A8D" w:rsidP="00567A8D">
      <w:pPr>
        <w:rPr>
          <w:b/>
          <w:sz w:val="28"/>
          <w:szCs w:val="28"/>
        </w:rPr>
      </w:pPr>
    </w:p>
    <w:p w:rsidR="00567A8D" w:rsidRPr="00567A8D" w:rsidRDefault="00567A8D" w:rsidP="00567A8D">
      <w:pPr>
        <w:rPr>
          <w:b/>
          <w:sz w:val="28"/>
          <w:szCs w:val="28"/>
        </w:rPr>
      </w:pP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D4DDD" w:rsidRDefault="00BD4DDD" w:rsidP="00216830">
      <w:pPr>
        <w:outlineLvl w:val="0"/>
        <w:rPr>
          <w:b/>
          <w:sz w:val="28"/>
          <w:szCs w:val="28"/>
        </w:rPr>
      </w:pPr>
    </w:p>
    <w:p w:rsidR="00567A8D" w:rsidRPr="00567A8D" w:rsidRDefault="00567A8D" w:rsidP="00567A8D">
      <w:pPr>
        <w:jc w:val="center"/>
        <w:outlineLvl w:val="0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t>Предложения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>о разработке нормативных правовых актов</w:t>
      </w:r>
      <w:r w:rsidR="00D439DA">
        <w:rPr>
          <w:b/>
          <w:sz w:val="28"/>
          <w:szCs w:val="28"/>
        </w:rPr>
        <w:t xml:space="preserve"> Ленинградской области</w:t>
      </w:r>
      <w:r w:rsidRPr="00567A8D">
        <w:rPr>
          <w:b/>
          <w:sz w:val="28"/>
          <w:szCs w:val="28"/>
        </w:rPr>
        <w:t xml:space="preserve">, принятие которых необходимо для реализации областного закона </w:t>
      </w:r>
      <w:r w:rsidR="00366411" w:rsidRPr="007F54AD">
        <w:rPr>
          <w:b/>
          <w:bCs/>
          <w:sz w:val="28"/>
          <w:szCs w:val="28"/>
        </w:rPr>
        <w:t>«</w:t>
      </w:r>
      <w:r w:rsidR="007F54AD" w:rsidRPr="007F54AD">
        <w:rPr>
          <w:b/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 w:rsidR="00366411" w:rsidRPr="007F54AD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67A8D">
        <w:rPr>
          <w:sz w:val="28"/>
          <w:szCs w:val="28"/>
        </w:rPr>
        <w:t xml:space="preserve">Для реализации областного закона </w:t>
      </w:r>
      <w:r w:rsidR="00366411" w:rsidRPr="00AB6828">
        <w:rPr>
          <w:sz w:val="28"/>
          <w:szCs w:val="28"/>
        </w:rPr>
        <w:t>«</w:t>
      </w:r>
      <w:r w:rsidR="007F54AD" w:rsidRPr="007F4961">
        <w:rPr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 w:rsidR="00366411" w:rsidRPr="00AB6828">
        <w:rPr>
          <w:rFonts w:eastAsiaTheme="minorHAnsi"/>
          <w:bCs/>
          <w:sz w:val="28"/>
          <w:szCs w:val="28"/>
          <w:lang w:eastAsia="en-US"/>
        </w:rPr>
        <w:t>»</w:t>
      </w:r>
      <w:r w:rsidRPr="00567A8D">
        <w:rPr>
          <w:sz w:val="28"/>
          <w:szCs w:val="28"/>
        </w:rPr>
        <w:t xml:space="preserve"> не потребуется разработки иных </w:t>
      </w:r>
      <w:r w:rsidRPr="00567A8D">
        <w:rPr>
          <w:sz w:val="28"/>
        </w:rPr>
        <w:t xml:space="preserve">нормативных правовых актов Ленинградской области.  </w:t>
      </w:r>
    </w:p>
    <w:p w:rsid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2F760F">
      <w:pPr>
        <w:jc w:val="both"/>
        <w:rPr>
          <w:sz w:val="28"/>
          <w:szCs w:val="28"/>
        </w:rPr>
      </w:pPr>
    </w:p>
    <w:p w:rsidR="00BD4DDD" w:rsidRPr="00565C06" w:rsidRDefault="00BD4DDD" w:rsidP="00BD4DDD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BD4DDD" w:rsidRPr="00565C06" w:rsidRDefault="00BD4DDD" w:rsidP="00BD4DDD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567A8D" w:rsidRDefault="00BD4DDD" w:rsidP="00BD4DDD">
      <w:pPr>
        <w:spacing w:after="200" w:line="276" w:lineRule="auto"/>
        <w:rPr>
          <w:b/>
          <w:sz w:val="28"/>
        </w:rPr>
      </w:pPr>
      <w:r w:rsidRPr="00565C0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D4DDD" w:rsidRDefault="00BD4DDD" w:rsidP="00216830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t>Финансово-экономическое обоснование</w:t>
      </w:r>
      <w:r w:rsidR="00532483">
        <w:rPr>
          <w:b/>
          <w:sz w:val="28"/>
          <w:szCs w:val="28"/>
        </w:rPr>
        <w:t xml:space="preserve"> принятия</w:t>
      </w:r>
      <w:r w:rsidRPr="00567A8D">
        <w:rPr>
          <w:b/>
          <w:sz w:val="28"/>
          <w:szCs w:val="28"/>
        </w:rPr>
        <w:t xml:space="preserve">  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 xml:space="preserve">областного закона </w:t>
      </w:r>
      <w:r w:rsidR="00366411" w:rsidRPr="007F54AD">
        <w:rPr>
          <w:b/>
          <w:bCs/>
          <w:sz w:val="28"/>
          <w:szCs w:val="28"/>
        </w:rPr>
        <w:t>«</w:t>
      </w:r>
      <w:r w:rsidR="007F54AD" w:rsidRPr="007F54AD">
        <w:rPr>
          <w:b/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 w:rsidR="00366411" w:rsidRPr="007F54AD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567A8D" w:rsidRPr="00567A8D" w:rsidRDefault="00567A8D" w:rsidP="00F67CA7">
      <w:pPr>
        <w:jc w:val="both"/>
        <w:rPr>
          <w:sz w:val="28"/>
          <w:szCs w:val="28"/>
        </w:rPr>
      </w:pPr>
    </w:p>
    <w:p w:rsidR="00567A8D" w:rsidRDefault="00567A8D" w:rsidP="00567A8D">
      <w:pPr>
        <w:ind w:firstLine="709"/>
        <w:jc w:val="both"/>
        <w:rPr>
          <w:sz w:val="28"/>
        </w:rPr>
      </w:pPr>
      <w:r w:rsidRPr="00567A8D">
        <w:rPr>
          <w:sz w:val="28"/>
          <w:szCs w:val="28"/>
        </w:rPr>
        <w:t xml:space="preserve">Принятие областного закона </w:t>
      </w:r>
      <w:r w:rsidR="00366411" w:rsidRPr="00AB6828">
        <w:rPr>
          <w:sz w:val="28"/>
          <w:szCs w:val="28"/>
        </w:rPr>
        <w:t>«</w:t>
      </w:r>
      <w:r w:rsidR="007F54AD" w:rsidRPr="007F4961">
        <w:rPr>
          <w:sz w:val="28"/>
          <w:szCs w:val="28"/>
        </w:rPr>
        <w:t>О регулировании отдельных вопросов в области обеспечения биологической безопасности в Ленинградской области</w:t>
      </w:r>
      <w:r w:rsidR="00366411" w:rsidRPr="001019D4">
        <w:rPr>
          <w:rFonts w:eastAsiaTheme="minorHAnsi"/>
          <w:bCs/>
          <w:sz w:val="28"/>
          <w:szCs w:val="28"/>
          <w:lang w:eastAsia="en-US"/>
        </w:rPr>
        <w:t>»</w:t>
      </w:r>
      <w:r w:rsidRPr="00567A8D">
        <w:rPr>
          <w:sz w:val="28"/>
        </w:rPr>
        <w:t xml:space="preserve"> не потребует увеличения расходной части областного бюджета Ленинградской области.</w:t>
      </w:r>
    </w:p>
    <w:p w:rsidR="00567A8D" w:rsidRDefault="00567A8D" w:rsidP="00567A8D">
      <w:pPr>
        <w:rPr>
          <w:sz w:val="28"/>
          <w:szCs w:val="28"/>
        </w:rPr>
      </w:pPr>
    </w:p>
    <w:p w:rsidR="002D0E4A" w:rsidRDefault="002D0E4A" w:rsidP="00567A8D">
      <w:pPr>
        <w:rPr>
          <w:sz w:val="28"/>
          <w:szCs w:val="28"/>
        </w:rPr>
      </w:pPr>
    </w:p>
    <w:p w:rsidR="00BD4DDD" w:rsidRPr="00565C06" w:rsidRDefault="00BD4DDD" w:rsidP="00BD4DDD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Депутат </w:t>
      </w:r>
    </w:p>
    <w:p w:rsidR="00BD4DDD" w:rsidRPr="00565C06" w:rsidRDefault="00BD4DDD" w:rsidP="00BD4DDD">
      <w:pPr>
        <w:jc w:val="both"/>
        <w:rPr>
          <w:sz w:val="28"/>
          <w:szCs w:val="28"/>
        </w:rPr>
      </w:pPr>
      <w:r w:rsidRPr="00565C06">
        <w:rPr>
          <w:sz w:val="28"/>
          <w:szCs w:val="28"/>
        </w:rPr>
        <w:t xml:space="preserve">Законодательного собрания </w:t>
      </w:r>
    </w:p>
    <w:p w:rsidR="00567A8D" w:rsidRPr="00567A8D" w:rsidRDefault="00BD4DDD" w:rsidP="00BD4DDD">
      <w:pPr>
        <w:rPr>
          <w:sz w:val="28"/>
          <w:szCs w:val="28"/>
        </w:rPr>
      </w:pPr>
      <w:r w:rsidRPr="00565C0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32"/>
        </w:rPr>
      </w:pPr>
    </w:p>
    <w:p w:rsidR="00A16843" w:rsidRDefault="00A16843" w:rsidP="00567A8D">
      <w:pPr>
        <w:spacing w:after="200"/>
        <w:ind w:right="-113"/>
        <w:jc w:val="center"/>
        <w:rPr>
          <w:b/>
          <w:sz w:val="28"/>
          <w:szCs w:val="28"/>
        </w:rPr>
      </w:pPr>
    </w:p>
    <w:p w:rsidR="00A16843" w:rsidRDefault="00A16843" w:rsidP="00A16843">
      <w:pPr>
        <w:jc w:val="center"/>
        <w:outlineLvl w:val="0"/>
        <w:rPr>
          <w:b/>
          <w:sz w:val="28"/>
          <w:szCs w:val="28"/>
        </w:rPr>
      </w:pPr>
    </w:p>
    <w:p w:rsidR="00D030A9" w:rsidRPr="00A16843" w:rsidRDefault="00D030A9" w:rsidP="00A16843">
      <w:pPr>
        <w:spacing w:after="200"/>
        <w:ind w:right="-113"/>
        <w:jc w:val="both"/>
        <w:rPr>
          <w:b/>
          <w:sz w:val="28"/>
          <w:szCs w:val="28"/>
        </w:rPr>
      </w:pPr>
    </w:p>
    <w:sectPr w:rsidR="00D030A9" w:rsidRPr="00A16843" w:rsidSect="002168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6843"/>
    <w:rsid w:val="00002640"/>
    <w:rsid w:val="00017754"/>
    <w:rsid w:val="00030D93"/>
    <w:rsid w:val="000524BC"/>
    <w:rsid w:val="000569B4"/>
    <w:rsid w:val="0006390D"/>
    <w:rsid w:val="00066494"/>
    <w:rsid w:val="000879DD"/>
    <w:rsid w:val="000A4332"/>
    <w:rsid w:val="000A66AD"/>
    <w:rsid w:val="000A7B00"/>
    <w:rsid w:val="000C1417"/>
    <w:rsid w:val="000D287B"/>
    <w:rsid w:val="000D5007"/>
    <w:rsid w:val="001019D4"/>
    <w:rsid w:val="001410FF"/>
    <w:rsid w:val="0014532D"/>
    <w:rsid w:val="001504D2"/>
    <w:rsid w:val="001625DD"/>
    <w:rsid w:val="001639BA"/>
    <w:rsid w:val="00172C4B"/>
    <w:rsid w:val="00175ACF"/>
    <w:rsid w:val="00180492"/>
    <w:rsid w:val="00180DEF"/>
    <w:rsid w:val="00183863"/>
    <w:rsid w:val="00196262"/>
    <w:rsid w:val="001A3D45"/>
    <w:rsid w:val="001A49AE"/>
    <w:rsid w:val="001B44F2"/>
    <w:rsid w:val="001B6B63"/>
    <w:rsid w:val="001D4244"/>
    <w:rsid w:val="001D61AC"/>
    <w:rsid w:val="001D7372"/>
    <w:rsid w:val="00200F1B"/>
    <w:rsid w:val="00201AB8"/>
    <w:rsid w:val="00206E56"/>
    <w:rsid w:val="00210F76"/>
    <w:rsid w:val="00215519"/>
    <w:rsid w:val="00216830"/>
    <w:rsid w:val="00225008"/>
    <w:rsid w:val="00225155"/>
    <w:rsid w:val="002406A2"/>
    <w:rsid w:val="00242319"/>
    <w:rsid w:val="00262083"/>
    <w:rsid w:val="0026389F"/>
    <w:rsid w:val="00276C14"/>
    <w:rsid w:val="00294683"/>
    <w:rsid w:val="002A39EF"/>
    <w:rsid w:val="002B2645"/>
    <w:rsid w:val="002B3EB6"/>
    <w:rsid w:val="002B68E2"/>
    <w:rsid w:val="002C2F25"/>
    <w:rsid w:val="002C5407"/>
    <w:rsid w:val="002D0E4A"/>
    <w:rsid w:val="002E1E9A"/>
    <w:rsid w:val="002E240F"/>
    <w:rsid w:val="002E41F2"/>
    <w:rsid w:val="002F01B2"/>
    <w:rsid w:val="002F3319"/>
    <w:rsid w:val="002F760F"/>
    <w:rsid w:val="003010F2"/>
    <w:rsid w:val="0034309C"/>
    <w:rsid w:val="00346952"/>
    <w:rsid w:val="00350054"/>
    <w:rsid w:val="00366411"/>
    <w:rsid w:val="00380B95"/>
    <w:rsid w:val="003839C5"/>
    <w:rsid w:val="00384F0B"/>
    <w:rsid w:val="003A6973"/>
    <w:rsid w:val="003B50BF"/>
    <w:rsid w:val="003D3B35"/>
    <w:rsid w:val="003D6ED6"/>
    <w:rsid w:val="003F0F1A"/>
    <w:rsid w:val="003F46DC"/>
    <w:rsid w:val="003F6726"/>
    <w:rsid w:val="003F6FD8"/>
    <w:rsid w:val="0040034D"/>
    <w:rsid w:val="00404A5B"/>
    <w:rsid w:val="00407B6B"/>
    <w:rsid w:val="00413AEE"/>
    <w:rsid w:val="00427E1E"/>
    <w:rsid w:val="00430F11"/>
    <w:rsid w:val="00434673"/>
    <w:rsid w:val="0043722B"/>
    <w:rsid w:val="00444ABC"/>
    <w:rsid w:val="00452B3D"/>
    <w:rsid w:val="00453609"/>
    <w:rsid w:val="00454530"/>
    <w:rsid w:val="00454D22"/>
    <w:rsid w:val="00463910"/>
    <w:rsid w:val="00466505"/>
    <w:rsid w:val="0048365D"/>
    <w:rsid w:val="00497547"/>
    <w:rsid w:val="004A36EF"/>
    <w:rsid w:val="004A4FCC"/>
    <w:rsid w:val="004A61EA"/>
    <w:rsid w:val="004A7791"/>
    <w:rsid w:val="004A7E7D"/>
    <w:rsid w:val="004C30E9"/>
    <w:rsid w:val="004D12E1"/>
    <w:rsid w:val="004D45DF"/>
    <w:rsid w:val="004D693F"/>
    <w:rsid w:val="004F51B1"/>
    <w:rsid w:val="004F7A4D"/>
    <w:rsid w:val="0050452D"/>
    <w:rsid w:val="0050651F"/>
    <w:rsid w:val="00506AAD"/>
    <w:rsid w:val="00510F35"/>
    <w:rsid w:val="005171A4"/>
    <w:rsid w:val="00520B12"/>
    <w:rsid w:val="005213D5"/>
    <w:rsid w:val="00523100"/>
    <w:rsid w:val="00530A08"/>
    <w:rsid w:val="00532483"/>
    <w:rsid w:val="00567A8D"/>
    <w:rsid w:val="00571F2A"/>
    <w:rsid w:val="005768F9"/>
    <w:rsid w:val="0057725B"/>
    <w:rsid w:val="005822A6"/>
    <w:rsid w:val="00585606"/>
    <w:rsid w:val="00591236"/>
    <w:rsid w:val="0059782F"/>
    <w:rsid w:val="005A27C7"/>
    <w:rsid w:val="005B3740"/>
    <w:rsid w:val="005B3E0B"/>
    <w:rsid w:val="005B7564"/>
    <w:rsid w:val="005C3298"/>
    <w:rsid w:val="005C5878"/>
    <w:rsid w:val="005C598F"/>
    <w:rsid w:val="005C69AE"/>
    <w:rsid w:val="005C7E2A"/>
    <w:rsid w:val="005D2925"/>
    <w:rsid w:val="005E17D6"/>
    <w:rsid w:val="005E3FD6"/>
    <w:rsid w:val="005E7F37"/>
    <w:rsid w:val="005F01FD"/>
    <w:rsid w:val="005F7DC2"/>
    <w:rsid w:val="00603738"/>
    <w:rsid w:val="00614A2F"/>
    <w:rsid w:val="006163E3"/>
    <w:rsid w:val="006549AF"/>
    <w:rsid w:val="00665E72"/>
    <w:rsid w:val="00685367"/>
    <w:rsid w:val="0069027B"/>
    <w:rsid w:val="006A35EA"/>
    <w:rsid w:val="006A4B4D"/>
    <w:rsid w:val="006B0354"/>
    <w:rsid w:val="006B364C"/>
    <w:rsid w:val="006C13D9"/>
    <w:rsid w:val="006C1C4D"/>
    <w:rsid w:val="006D2F83"/>
    <w:rsid w:val="006F01A5"/>
    <w:rsid w:val="006F146D"/>
    <w:rsid w:val="006F267F"/>
    <w:rsid w:val="00701737"/>
    <w:rsid w:val="00704C68"/>
    <w:rsid w:val="007173D8"/>
    <w:rsid w:val="007337D0"/>
    <w:rsid w:val="007441CC"/>
    <w:rsid w:val="0074619C"/>
    <w:rsid w:val="00747B05"/>
    <w:rsid w:val="007546B0"/>
    <w:rsid w:val="00770F4E"/>
    <w:rsid w:val="00771703"/>
    <w:rsid w:val="00777236"/>
    <w:rsid w:val="00793394"/>
    <w:rsid w:val="00795EE3"/>
    <w:rsid w:val="007A6E35"/>
    <w:rsid w:val="007B4C62"/>
    <w:rsid w:val="007C5DFA"/>
    <w:rsid w:val="007D0FAE"/>
    <w:rsid w:val="007D52B0"/>
    <w:rsid w:val="007E33B0"/>
    <w:rsid w:val="007F4961"/>
    <w:rsid w:val="007F54AD"/>
    <w:rsid w:val="007F7276"/>
    <w:rsid w:val="008344EE"/>
    <w:rsid w:val="0083457D"/>
    <w:rsid w:val="008476C3"/>
    <w:rsid w:val="00884066"/>
    <w:rsid w:val="00886CA1"/>
    <w:rsid w:val="00892728"/>
    <w:rsid w:val="00895C51"/>
    <w:rsid w:val="008A0A89"/>
    <w:rsid w:val="008A12FE"/>
    <w:rsid w:val="008A66F8"/>
    <w:rsid w:val="008C7760"/>
    <w:rsid w:val="008D05B0"/>
    <w:rsid w:val="008D4077"/>
    <w:rsid w:val="008E620A"/>
    <w:rsid w:val="00906043"/>
    <w:rsid w:val="00914E31"/>
    <w:rsid w:val="00917420"/>
    <w:rsid w:val="009240C8"/>
    <w:rsid w:val="00941660"/>
    <w:rsid w:val="00942D29"/>
    <w:rsid w:val="009448A7"/>
    <w:rsid w:val="0095567D"/>
    <w:rsid w:val="0095594A"/>
    <w:rsid w:val="009778BD"/>
    <w:rsid w:val="009805D0"/>
    <w:rsid w:val="00981420"/>
    <w:rsid w:val="009937EC"/>
    <w:rsid w:val="009A0705"/>
    <w:rsid w:val="009A76D8"/>
    <w:rsid w:val="009B00F9"/>
    <w:rsid w:val="009B52F0"/>
    <w:rsid w:val="009B79B8"/>
    <w:rsid w:val="009C4723"/>
    <w:rsid w:val="009C4C8A"/>
    <w:rsid w:val="009C6AAB"/>
    <w:rsid w:val="009D19DF"/>
    <w:rsid w:val="009E31AB"/>
    <w:rsid w:val="009F0C47"/>
    <w:rsid w:val="009F201B"/>
    <w:rsid w:val="00A03193"/>
    <w:rsid w:val="00A13483"/>
    <w:rsid w:val="00A13BF4"/>
    <w:rsid w:val="00A16843"/>
    <w:rsid w:val="00A23137"/>
    <w:rsid w:val="00A23D11"/>
    <w:rsid w:val="00A27209"/>
    <w:rsid w:val="00A332B3"/>
    <w:rsid w:val="00A42389"/>
    <w:rsid w:val="00A4320B"/>
    <w:rsid w:val="00A569AC"/>
    <w:rsid w:val="00A63648"/>
    <w:rsid w:val="00A66C45"/>
    <w:rsid w:val="00A72C60"/>
    <w:rsid w:val="00A84472"/>
    <w:rsid w:val="00A85D04"/>
    <w:rsid w:val="00A9269A"/>
    <w:rsid w:val="00A92E24"/>
    <w:rsid w:val="00A94FB1"/>
    <w:rsid w:val="00AA4EC8"/>
    <w:rsid w:val="00AA545D"/>
    <w:rsid w:val="00AA647B"/>
    <w:rsid w:val="00AB6828"/>
    <w:rsid w:val="00AC4A98"/>
    <w:rsid w:val="00AC618D"/>
    <w:rsid w:val="00AD21F7"/>
    <w:rsid w:val="00AF188F"/>
    <w:rsid w:val="00B01737"/>
    <w:rsid w:val="00B1042F"/>
    <w:rsid w:val="00B136FF"/>
    <w:rsid w:val="00B34076"/>
    <w:rsid w:val="00B3452F"/>
    <w:rsid w:val="00B4249F"/>
    <w:rsid w:val="00B5575C"/>
    <w:rsid w:val="00B56D41"/>
    <w:rsid w:val="00B61A64"/>
    <w:rsid w:val="00B725FF"/>
    <w:rsid w:val="00B72F99"/>
    <w:rsid w:val="00B76891"/>
    <w:rsid w:val="00B8748E"/>
    <w:rsid w:val="00B92689"/>
    <w:rsid w:val="00BB1378"/>
    <w:rsid w:val="00BB247B"/>
    <w:rsid w:val="00BD3E0E"/>
    <w:rsid w:val="00BD4DDD"/>
    <w:rsid w:val="00BE49FF"/>
    <w:rsid w:val="00BE502D"/>
    <w:rsid w:val="00BE6D3E"/>
    <w:rsid w:val="00BF0B1F"/>
    <w:rsid w:val="00C01C07"/>
    <w:rsid w:val="00C03D30"/>
    <w:rsid w:val="00C04169"/>
    <w:rsid w:val="00C25021"/>
    <w:rsid w:val="00C34DAE"/>
    <w:rsid w:val="00C43BA6"/>
    <w:rsid w:val="00C447FD"/>
    <w:rsid w:val="00C512CC"/>
    <w:rsid w:val="00C61F9D"/>
    <w:rsid w:val="00C73C5F"/>
    <w:rsid w:val="00C75A27"/>
    <w:rsid w:val="00C808F8"/>
    <w:rsid w:val="00CA1641"/>
    <w:rsid w:val="00CA4466"/>
    <w:rsid w:val="00CA5736"/>
    <w:rsid w:val="00CB2097"/>
    <w:rsid w:val="00CB547E"/>
    <w:rsid w:val="00CC31A8"/>
    <w:rsid w:val="00CD46B6"/>
    <w:rsid w:val="00CD7A35"/>
    <w:rsid w:val="00CE2A2F"/>
    <w:rsid w:val="00CE3178"/>
    <w:rsid w:val="00CE3DB5"/>
    <w:rsid w:val="00CE4382"/>
    <w:rsid w:val="00CE4BDB"/>
    <w:rsid w:val="00CF4862"/>
    <w:rsid w:val="00D012CD"/>
    <w:rsid w:val="00D030A9"/>
    <w:rsid w:val="00D123EB"/>
    <w:rsid w:val="00D15E2D"/>
    <w:rsid w:val="00D16D0A"/>
    <w:rsid w:val="00D20896"/>
    <w:rsid w:val="00D256AE"/>
    <w:rsid w:val="00D31251"/>
    <w:rsid w:val="00D436F5"/>
    <w:rsid w:val="00D439DA"/>
    <w:rsid w:val="00D545D6"/>
    <w:rsid w:val="00D74423"/>
    <w:rsid w:val="00D8565E"/>
    <w:rsid w:val="00D85673"/>
    <w:rsid w:val="00D910FC"/>
    <w:rsid w:val="00D979D6"/>
    <w:rsid w:val="00DA659E"/>
    <w:rsid w:val="00DC4D86"/>
    <w:rsid w:val="00DE1998"/>
    <w:rsid w:val="00DE29DC"/>
    <w:rsid w:val="00DF2328"/>
    <w:rsid w:val="00DF54B9"/>
    <w:rsid w:val="00E022D3"/>
    <w:rsid w:val="00E02A1B"/>
    <w:rsid w:val="00E02A84"/>
    <w:rsid w:val="00E051F3"/>
    <w:rsid w:val="00E21318"/>
    <w:rsid w:val="00E2707F"/>
    <w:rsid w:val="00E325A5"/>
    <w:rsid w:val="00E32CE0"/>
    <w:rsid w:val="00E33C5A"/>
    <w:rsid w:val="00E35235"/>
    <w:rsid w:val="00E43B13"/>
    <w:rsid w:val="00E45C36"/>
    <w:rsid w:val="00E51E89"/>
    <w:rsid w:val="00E615E0"/>
    <w:rsid w:val="00E7242D"/>
    <w:rsid w:val="00E729F9"/>
    <w:rsid w:val="00E752FD"/>
    <w:rsid w:val="00E80008"/>
    <w:rsid w:val="00E80F3B"/>
    <w:rsid w:val="00E872A1"/>
    <w:rsid w:val="00E9620B"/>
    <w:rsid w:val="00EA26C8"/>
    <w:rsid w:val="00EA2BF3"/>
    <w:rsid w:val="00EA5BD7"/>
    <w:rsid w:val="00EA700D"/>
    <w:rsid w:val="00EC22F8"/>
    <w:rsid w:val="00EC53AE"/>
    <w:rsid w:val="00EC7965"/>
    <w:rsid w:val="00EC7F77"/>
    <w:rsid w:val="00ED3158"/>
    <w:rsid w:val="00ED70AF"/>
    <w:rsid w:val="00EE21B8"/>
    <w:rsid w:val="00EF1C0E"/>
    <w:rsid w:val="00F022C8"/>
    <w:rsid w:val="00F02F5A"/>
    <w:rsid w:val="00F0433A"/>
    <w:rsid w:val="00F07B64"/>
    <w:rsid w:val="00F1262A"/>
    <w:rsid w:val="00F174A9"/>
    <w:rsid w:val="00F17DA3"/>
    <w:rsid w:val="00F23172"/>
    <w:rsid w:val="00F36466"/>
    <w:rsid w:val="00F556BC"/>
    <w:rsid w:val="00F62F3B"/>
    <w:rsid w:val="00F67CA7"/>
    <w:rsid w:val="00F722B3"/>
    <w:rsid w:val="00F73F32"/>
    <w:rsid w:val="00F84CA8"/>
    <w:rsid w:val="00F85D47"/>
    <w:rsid w:val="00F863F5"/>
    <w:rsid w:val="00F944FE"/>
    <w:rsid w:val="00FA103F"/>
    <w:rsid w:val="00FA2C48"/>
    <w:rsid w:val="00FA442D"/>
    <w:rsid w:val="00FA5C2D"/>
    <w:rsid w:val="00FA6C80"/>
    <w:rsid w:val="00FB35B3"/>
    <w:rsid w:val="00FB66E5"/>
    <w:rsid w:val="00FC2680"/>
    <w:rsid w:val="00FC37A7"/>
    <w:rsid w:val="00FD1421"/>
    <w:rsid w:val="00FD2007"/>
    <w:rsid w:val="00FD5358"/>
    <w:rsid w:val="00FE1571"/>
    <w:rsid w:val="00FE4852"/>
    <w:rsid w:val="00FE5A89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4">
    <w:name w:val="Strong"/>
    <w:uiPriority w:val="22"/>
    <w:qFormat/>
    <w:rsid w:val="00F17D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7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8">
    <w:name w:val="Hyperlink"/>
    <w:basedOn w:val="a0"/>
    <w:uiPriority w:val="99"/>
    <w:semiHidden/>
    <w:unhideWhenUsed/>
    <w:rsid w:val="004639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2299</TotalTime>
  <Pages>8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428</cp:revision>
  <cp:lastPrinted>2021-01-12T06:11:00Z</cp:lastPrinted>
  <dcterms:created xsi:type="dcterms:W3CDTF">2016-11-22T08:28:00Z</dcterms:created>
  <dcterms:modified xsi:type="dcterms:W3CDTF">2021-02-12T13:32:00Z</dcterms:modified>
</cp:coreProperties>
</file>