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</w:tblGrid>
      <w:tr w:rsidR="00700F4F" w:rsidRPr="00867F10" w:rsidTr="00700F4F">
        <w:tc>
          <w:tcPr>
            <w:tcW w:w="4641" w:type="dxa"/>
          </w:tcPr>
          <w:p w:rsidR="00700F4F" w:rsidRPr="00867F10" w:rsidRDefault="001D1E6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00F4F"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9529E" w:rsidRPr="0059529E" w:rsidRDefault="00714D65" w:rsidP="0059529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>В паспорте государственной программы Ленинградской области "Содействие занятости населения Ленинградской области" (дале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>е – государственная программа):</w:t>
      </w:r>
    </w:p>
    <w:p w:rsidR="00191B5B" w:rsidRPr="00F25C57" w:rsidRDefault="0059529E" w:rsidP="00DA3562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позицию </w:t>
      </w:r>
      <w:r w:rsidR="00B70924" w:rsidRPr="00F25C5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25C57" w:rsidRPr="00F25C57">
        <w:rPr>
          <w:rFonts w:ascii="Times New Roman" w:hAnsi="Times New Roman"/>
          <w:sz w:val="28"/>
          <w:szCs w:val="28"/>
        </w:rPr>
        <w:t>Проекты, реализуемые в рамках государственной программы</w:t>
      </w:r>
      <w:r w:rsidR="00B70924" w:rsidRPr="00F25C5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191B5B" w:rsidRPr="00F25C57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714D65" w:rsidRPr="00867F10" w:rsidRDefault="00191B5B" w:rsidP="00191B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4D65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102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7371"/>
      </w:tblGrid>
      <w:tr w:rsidR="00156A20" w:rsidRPr="00AE4A9F" w:rsidTr="007E36B5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56A20" w:rsidRPr="00AE4A9F" w:rsidRDefault="00F25C57">
            <w:pPr>
              <w:pStyle w:val="s16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bookmarkStart w:id="0" w:name="sub_1140"/>
            <w:r w:rsidRPr="00AE4A9F">
              <w:rPr>
                <w:sz w:val="28"/>
                <w:szCs w:val="28"/>
              </w:rPr>
              <w:t>Проекты, реализуемые в рамках государственной программы</w:t>
            </w:r>
            <w:bookmarkEnd w:id="0"/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56A20" w:rsidRPr="00AE4A9F" w:rsidRDefault="00F25C57" w:rsidP="00075A6A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"Содействие занятости", входящий в состав национального проекта «Демография» (региональный проект "Содействие занятости (Ленинградская область)");</w:t>
            </w:r>
          </w:p>
        </w:tc>
      </w:tr>
    </w:tbl>
    <w:p w:rsidR="007E36B5" w:rsidRPr="00AE4A9F" w:rsidRDefault="00714D65" w:rsidP="00292B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7E36B5" w:rsidRPr="00AE4A9F" w:rsidRDefault="007E36B5" w:rsidP="007E36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>2) позицию «</w:t>
      </w:r>
      <w:bookmarkStart w:id="1" w:name="sub_5001"/>
      <w:r w:rsidRPr="00AE4A9F">
        <w:rPr>
          <w:rFonts w:ascii="Times New Roman" w:hAnsi="Times New Roman"/>
          <w:sz w:val="28"/>
          <w:szCs w:val="28"/>
        </w:rPr>
        <w:t xml:space="preserve">Финансовое обеспечение государственной программы - всего, </w:t>
      </w:r>
      <w:r w:rsidRPr="00AE4A9F">
        <w:rPr>
          <w:rFonts w:ascii="Times New Roman" w:hAnsi="Times New Roman"/>
          <w:sz w:val="28"/>
          <w:szCs w:val="28"/>
        </w:rPr>
        <w:br/>
        <w:t>в том числе по годам реализации</w:t>
      </w:r>
      <w:bookmarkEnd w:id="1"/>
      <w:r w:rsidRPr="00AE4A9F">
        <w:rPr>
          <w:rFonts w:ascii="Times New Roman" w:hAnsi="Times New Roman"/>
          <w:sz w:val="28"/>
          <w:szCs w:val="28"/>
        </w:rPr>
        <w:t xml:space="preserve">» </w:t>
      </w:r>
      <w:r w:rsidRPr="00AE4A9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7E36B5" w:rsidRPr="00AE4A9F" w:rsidRDefault="007E36B5" w:rsidP="007E36B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7E36B5" w:rsidRPr="007E36B5" w:rsidTr="007E36B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- </w:t>
            </w:r>
            <w:r w:rsidR="00587427"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11108745,53 </w:t>
            </w: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тыс. рублей, в том числе: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2016 год - 766995,20 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2017 год - 757137,29 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2018 год - 698056,09 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2019 год - 919202,14 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555891" w:rsidRPr="00AE4A9F">
              <w:rPr>
                <w:rFonts w:ascii="Times New Roman" w:hAnsi="Times New Roman" w:cs="Times New Roman"/>
                <w:sz w:val="28"/>
                <w:szCs w:val="28"/>
              </w:rPr>
              <w:t>2514183,73</w:t>
            </w: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 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2021 год - </w:t>
            </w:r>
            <w:r w:rsidR="00555891"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1898456,96 </w:t>
            </w: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555891"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1487030,62 </w:t>
            </w: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555891"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1513182,50 </w:t>
            </w: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тыс. рублей,</w:t>
            </w:r>
          </w:p>
          <w:p w:rsidR="007E36B5" w:rsidRPr="00AE4A9F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555891" w:rsidRPr="00AE4A9F">
              <w:rPr>
                <w:rFonts w:ascii="Times New Roman" w:hAnsi="Times New Roman" w:cs="Times New Roman"/>
                <w:sz w:val="28"/>
                <w:szCs w:val="28"/>
              </w:rPr>
              <w:t xml:space="preserve">554501,00 </w:t>
            </w: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тыс. рублей</w:t>
            </w:r>
          </w:p>
        </w:tc>
      </w:tr>
    </w:tbl>
    <w:p w:rsidR="007E36B5" w:rsidRDefault="007E36B5" w:rsidP="007E36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DA02F0" w:rsidRPr="00B70924" w:rsidRDefault="008346D9" w:rsidP="008346D9">
      <w:pPr>
        <w:widowControl w:val="0"/>
        <w:tabs>
          <w:tab w:val="left" w:pos="-42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A02F0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DA02F0" w:rsidRPr="00DA02F0">
        <w:rPr>
          <w:rFonts w:ascii="Times New Roman" w:hAnsi="Times New Roman"/>
          <w:color w:val="000000" w:themeColor="text1"/>
          <w:sz w:val="28"/>
          <w:szCs w:val="28"/>
        </w:rPr>
        <w:t xml:space="preserve">позицию </w:t>
      </w:r>
      <w:bookmarkStart w:id="2" w:name="sub_1505"/>
      <w:r w:rsidR="00DA02F0" w:rsidRPr="00DA02F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DA02F0" w:rsidRPr="00B70924">
        <w:rPr>
          <w:rFonts w:ascii="Times New Roman" w:hAnsi="Times New Roman"/>
          <w:color w:val="000000" w:themeColor="text1"/>
          <w:sz w:val="28"/>
          <w:szCs w:val="28"/>
        </w:rPr>
        <w:t>Финансовое обеспечение проектов, реализуемых в рамках государственной программы, - всего, в том числе по годам реализации</w:t>
      </w:r>
      <w:bookmarkEnd w:id="2"/>
      <w:r w:rsidR="00DA02F0" w:rsidRPr="00B70924"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p w:rsidR="00DA02F0" w:rsidRPr="00B70924" w:rsidRDefault="00DA02F0" w:rsidP="00600CF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70924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2"/>
        <w:gridCol w:w="7344"/>
      </w:tblGrid>
      <w:tr w:rsidR="00DA02F0" w:rsidRPr="00DA02F0" w:rsidTr="00600CF1">
        <w:tc>
          <w:tcPr>
            <w:tcW w:w="2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2F0" w:rsidRPr="00DA02F0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Финансовое обеспечение проектов, реализуемых в 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>рамках государственной программы, - всего, в том числе по годам реализации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2F0" w:rsidRPr="00AE4A9F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Общий объем финансирования проектов </w:t>
            </w:r>
            <w:r w:rsidR="00B70924"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86747,95</w:t>
            </w: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рублей, в том числе:</w:t>
            </w:r>
          </w:p>
          <w:p w:rsidR="00DA02F0" w:rsidRPr="00AE4A9F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2019 год - 20465,80 тыс. рублей,</w:t>
            </w:r>
          </w:p>
          <w:p w:rsidR="00DA02F0" w:rsidRPr="00AE4A9F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2020 год - 40782,15 тыс. рублей,</w:t>
            </w:r>
          </w:p>
          <w:p w:rsidR="00DA02F0" w:rsidRPr="00AE4A9F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2021 год </w:t>
            </w:r>
            <w:r w:rsidR="00B70924"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–</w:t>
            </w: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B70924"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10000,00</w:t>
            </w: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рублей,</w:t>
            </w:r>
          </w:p>
          <w:p w:rsidR="00DA02F0" w:rsidRPr="00AE4A9F" w:rsidRDefault="00DA02F0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2022 год </w:t>
            </w:r>
            <w:r w:rsidR="00B70924"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–</w:t>
            </w: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B70924"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10000,00</w:t>
            </w: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</w:t>
            </w:r>
            <w:r w:rsidR="00B70924"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:rsidR="00B70924" w:rsidRPr="00DA02F0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AE4A9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2023 год – 5500,00 тыс. рублей</w:t>
            </w:r>
          </w:p>
        </w:tc>
      </w:tr>
    </w:tbl>
    <w:p w:rsidR="00600CF1" w:rsidRDefault="00600CF1" w:rsidP="00600C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lastRenderedPageBreak/>
        <w:t>».</w:t>
      </w:r>
    </w:p>
    <w:p w:rsidR="00F52E82" w:rsidRPr="00867F10" w:rsidRDefault="00714D65" w:rsidP="00A668A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A2F4A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215D" w:rsidRPr="00867F10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DC215D" w:rsidRPr="00867F10">
        <w:rPr>
          <w:rFonts w:ascii="Times New Roman" w:hAnsi="Times New Roman"/>
          <w:color w:val="000000" w:themeColor="text1"/>
          <w:sz w:val="28"/>
          <w:szCs w:val="28"/>
        </w:rPr>
        <w:br/>
        <w:t>на рынке труда Ленинградской области»</w:t>
      </w:r>
      <w:r w:rsidR="00240B67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подпрограмма)</w:t>
      </w:r>
      <w:r w:rsidR="00F52E82" w:rsidRPr="00867F1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59529E" w:rsidRPr="00F25C57" w:rsidRDefault="00F52E82" w:rsidP="0059529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 xml:space="preserve">позицию «Участники подпрограммы» </w:t>
      </w:r>
      <w:r w:rsidR="0059529E" w:rsidRPr="00F25C57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59529E" w:rsidRDefault="0059529E" w:rsidP="0059529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512"/>
      </w:tblGrid>
      <w:tr w:rsidR="0059529E" w:rsidRPr="00AE4A9F" w:rsidTr="0059529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9E" w:rsidRPr="00AE4A9F" w:rsidRDefault="0059529E" w:rsidP="00587427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17"/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  <w:bookmarkEnd w:id="3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29E" w:rsidRPr="00AE4A9F" w:rsidRDefault="0059529E" w:rsidP="00587427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Комитет по труду и занятости населения Ленинградской области</w:t>
            </w:r>
          </w:p>
          <w:p w:rsidR="0059529E" w:rsidRPr="00AE4A9F" w:rsidRDefault="0059529E" w:rsidP="0059529E">
            <w:pPr>
              <w:spacing w:line="240" w:lineRule="auto"/>
              <w:jc w:val="both"/>
              <w:rPr>
                <w:rFonts w:ascii="Baskerville Old Face" w:hAnsi="Baskerville Old Face"/>
                <w:sz w:val="28"/>
                <w:szCs w:val="28"/>
                <w:lang w:eastAsia="ru-RU"/>
              </w:rPr>
            </w:pP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Комитет</w:t>
            </w:r>
            <w:r w:rsidRPr="00AE4A9F">
              <w:rPr>
                <w:rFonts w:ascii="Baskerville Old Face" w:hAnsi="Baskerville Old Face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общего</w:t>
            </w:r>
            <w:r w:rsidRPr="00AE4A9F">
              <w:rPr>
                <w:rFonts w:ascii="Baskerville Old Face" w:hAnsi="Baskerville Old Face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AE4A9F">
              <w:rPr>
                <w:rFonts w:ascii="Baskerville Old Face" w:hAnsi="Baskerville Old Face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профессионального</w:t>
            </w:r>
            <w:r w:rsidRPr="00AE4A9F">
              <w:rPr>
                <w:rFonts w:ascii="Baskerville Old Face" w:hAnsi="Baskerville Old Face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образования</w:t>
            </w:r>
            <w:r w:rsidRPr="00AE4A9F">
              <w:rPr>
                <w:rFonts w:ascii="Baskerville Old Face" w:hAnsi="Baskerville Old Face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Ленинградской</w:t>
            </w:r>
            <w:r w:rsidRPr="00AE4A9F">
              <w:rPr>
                <w:rFonts w:ascii="Baskerville Old Face" w:hAnsi="Baskerville Old Face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hAnsi="Times New Roman"/>
                <w:sz w:val="28"/>
                <w:szCs w:val="28"/>
                <w:lang w:eastAsia="ru-RU"/>
              </w:rPr>
              <w:t>области</w:t>
            </w:r>
          </w:p>
        </w:tc>
      </w:tr>
    </w:tbl>
    <w:p w:rsidR="0059529E" w:rsidRPr="00AE4A9F" w:rsidRDefault="0059529E" w:rsidP="0059529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BB7A8A" w:rsidRPr="00AE4A9F" w:rsidRDefault="0059529E" w:rsidP="00BB7A8A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="00BB7A8A" w:rsidRPr="00AE4A9F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="00BB7A8A" w:rsidRPr="00AE4A9F">
        <w:rPr>
          <w:rFonts w:ascii="Times New Roman" w:hAnsi="Times New Roman"/>
          <w:sz w:val="28"/>
          <w:szCs w:val="28"/>
        </w:rPr>
        <w:t>Проекты, реализуемые в рамках подпрограммы</w:t>
      </w:r>
      <w:r w:rsidR="00BB7A8A"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» изложить </w:t>
      </w:r>
      <w:r w:rsidR="00BB7A8A" w:rsidRPr="00AE4A9F">
        <w:rPr>
          <w:rFonts w:ascii="Times New Roman" w:hAnsi="Times New Roman"/>
          <w:color w:val="000000" w:themeColor="text1"/>
          <w:sz w:val="28"/>
          <w:szCs w:val="28"/>
        </w:rPr>
        <w:br/>
        <w:t>в следующей редакции:</w:t>
      </w:r>
    </w:p>
    <w:p w:rsidR="00BB7A8A" w:rsidRPr="00AE4A9F" w:rsidRDefault="00BB7A8A" w:rsidP="00BB7A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102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7371"/>
      </w:tblGrid>
      <w:tr w:rsidR="00BB7A8A" w:rsidRPr="00867F10" w:rsidTr="006D7B89"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B7A8A" w:rsidRPr="00AE4A9F" w:rsidRDefault="00BB7A8A" w:rsidP="00BB7A8A">
            <w:pPr>
              <w:pStyle w:val="s16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 w:rsidRPr="00AE4A9F">
              <w:rPr>
                <w:sz w:val="28"/>
                <w:szCs w:val="28"/>
              </w:rPr>
              <w:t>Проекты, реализуемые в рамках подпрограммы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B7A8A" w:rsidRPr="00075A6A" w:rsidRDefault="00BB7A8A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AE4A9F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"Содействие занятости", входящий в состав национального проекта «Демография» (региональный проект "Содействие занятости (Ленинградская область)");</w:t>
            </w:r>
          </w:p>
        </w:tc>
      </w:tr>
    </w:tbl>
    <w:p w:rsidR="00BB7A8A" w:rsidRDefault="00BB7A8A" w:rsidP="009C12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74181E" w:rsidRPr="00867F10" w:rsidRDefault="009C1215" w:rsidP="00315B0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BB7A8A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315B01" w:rsidRPr="00867F10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 xml:space="preserve">по годам реализации» паспорта подпрограммы </w:t>
      </w:r>
      <w:r w:rsidR="00F64340" w:rsidRPr="00867F10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F64340" w:rsidRPr="00867F10" w:rsidRDefault="00F64340" w:rsidP="00853A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1216A5" w:rsidRPr="00867F10" w:rsidTr="001216A5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6A5" w:rsidRPr="00867F10" w:rsidRDefault="001216A5" w:rsidP="00121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 w:rsidR="00315B01"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всего, 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55589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9651592,24 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 рублей, в том числе: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2016 год </w:t>
            </w:r>
            <w:r w:rsidR="00315B0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627481,46 тыс.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2017 год </w:t>
            </w:r>
            <w:r w:rsidR="00315B0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591684,17 тыс.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2018 год </w:t>
            </w:r>
            <w:r w:rsidR="00315B0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534244,37 тыс.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2019 год – 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752802,62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2020 год – </w:t>
            </w:r>
            <w:r w:rsidR="008421DA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2348140,26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2021 год – </w:t>
            </w:r>
            <w:r w:rsidR="0055589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1734951,49 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2022 год – </w:t>
            </w:r>
            <w:r w:rsidR="0055589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1321875,16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. рублей,</w:t>
            </w:r>
          </w:p>
          <w:p w:rsidR="0058139A" w:rsidRPr="00AE4A9F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2023 год – </w:t>
            </w:r>
            <w:r w:rsidR="0055589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1347767,03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1216A5" w:rsidRPr="00867F10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2024 год </w:t>
            </w:r>
            <w:r w:rsidR="00315B0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E03431"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392645,68</w:t>
            </w:r>
            <w:r w:rsidRPr="00AE4A9F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</w:t>
            </w:r>
          </w:p>
        </w:tc>
      </w:tr>
    </w:tbl>
    <w:p w:rsidR="003F69B4" w:rsidRDefault="000574D0" w:rsidP="00DC215D">
      <w:pPr>
        <w:widowControl w:val="0"/>
        <w:autoSpaceDE w:val="0"/>
        <w:autoSpaceDN w:val="0"/>
        <w:spacing w:after="0" w:line="240" w:lineRule="auto"/>
        <w:ind w:firstLine="85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DA02F0" w:rsidRPr="00B70924" w:rsidRDefault="009C1215" w:rsidP="008346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A02F0" w:rsidRPr="00600CF1">
        <w:rPr>
          <w:rFonts w:ascii="Times New Roman" w:hAnsi="Times New Roman"/>
          <w:color w:val="000000" w:themeColor="text1"/>
          <w:sz w:val="28"/>
          <w:szCs w:val="28"/>
        </w:rPr>
        <w:t xml:space="preserve">) позицию </w:t>
      </w:r>
      <w:bookmarkStart w:id="4" w:name="sub_2107"/>
      <w:r w:rsidR="00600CF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DA02F0" w:rsidRPr="00B70924">
        <w:rPr>
          <w:rFonts w:ascii="Times New Roman" w:hAnsi="Times New Roman"/>
          <w:color w:val="000000" w:themeColor="text1"/>
          <w:sz w:val="28"/>
          <w:szCs w:val="28"/>
        </w:rPr>
        <w:t>Финансовое обеспечение проектов, реализуемых в рамках подпрограммы, - всего, в том числе по годам реализации</w:t>
      </w:r>
      <w:bookmarkEnd w:id="4"/>
      <w:r w:rsidR="00DA02F0" w:rsidRPr="00B70924"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p w:rsidR="00DA02F0" w:rsidRPr="00600CF1" w:rsidRDefault="00600CF1" w:rsidP="00853A5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86"/>
      </w:tblGrid>
      <w:tr w:rsidR="00DA02F0" w:rsidRPr="00600CF1" w:rsidTr="00600CF1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2F0" w:rsidRPr="00600CF1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00CF1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600CF1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>проектов, реализуемых в рамках подпрограммы, - всего, в том числе по годам реализации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0924" w:rsidRPr="00290834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Общий объем финансирования проектов </w:t>
            </w:r>
            <w:r w:rsidRPr="0029083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86747,95 тыс. рублей, в том числе:</w:t>
            </w:r>
          </w:p>
          <w:p w:rsidR="00B70924" w:rsidRPr="00290834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29083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>2019 год - 20465,80 тыс. рублей,</w:t>
            </w:r>
          </w:p>
          <w:p w:rsidR="00B70924" w:rsidRPr="00290834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29083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2020 год - 40782,15 тыс. рублей,</w:t>
            </w:r>
          </w:p>
          <w:p w:rsidR="00B70924" w:rsidRPr="00290834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29083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2021 год – 10000,00 тыс. рублей,</w:t>
            </w:r>
          </w:p>
          <w:p w:rsidR="00B70924" w:rsidRPr="00290834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29083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2022 год – 10000,00 тыс. рублей,</w:t>
            </w:r>
          </w:p>
          <w:p w:rsidR="00DA02F0" w:rsidRPr="00600CF1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29083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2023 год – 5500,00 тыс. рублей</w:t>
            </w:r>
          </w:p>
        </w:tc>
      </w:tr>
    </w:tbl>
    <w:p w:rsidR="00600CF1" w:rsidRDefault="00600CF1" w:rsidP="00600CF1">
      <w:pPr>
        <w:widowControl w:val="0"/>
        <w:autoSpaceDE w:val="0"/>
        <w:autoSpaceDN w:val="0"/>
        <w:spacing w:after="0" w:line="240" w:lineRule="auto"/>
        <w:ind w:firstLine="85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lastRenderedPageBreak/>
        <w:t>».</w:t>
      </w:r>
    </w:p>
    <w:p w:rsidR="00AB147A" w:rsidRPr="00AB147A" w:rsidRDefault="009C1215" w:rsidP="00AB147A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5</w:t>
      </w:r>
      <w:r w:rsidR="00315B01" w:rsidRPr="00867F10">
        <w:rPr>
          <w:rFonts w:ascii="Times New Roman" w:hAnsi="Times New Roman"/>
          <w:color w:val="000000" w:themeColor="text1"/>
          <w:sz w:val="28"/>
        </w:rPr>
        <w:t xml:space="preserve">) </w:t>
      </w:r>
      <w:r w:rsidR="00AB147A" w:rsidRPr="00E3697A">
        <w:rPr>
          <w:rFonts w:ascii="Times New Roman" w:hAnsi="Times New Roman"/>
          <w:sz w:val="28"/>
        </w:rPr>
        <w:t>раздел «Характеристика основных мероприятий и проектов подпрограммы» изложить в следующей редакции: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B147A">
        <w:rPr>
          <w:rFonts w:ascii="Times New Roman" w:hAnsi="Times New Roman"/>
          <w:sz w:val="28"/>
          <w:szCs w:val="28"/>
        </w:rPr>
        <w:t>Подпрограмма включает следующие основные мероприятия: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основное мероприятие 1.1 "Реализация активной политики в области обеспечения занятости населения";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основное мероприятие 1.2 "Создание рабочих мест для трудоустройства инвалидов с целью их интеграции в общество";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основное мероприятие 1.3 "Социальная поддержка безработных граждан";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60001"/>
      <w:r w:rsidRPr="00AB147A">
        <w:rPr>
          <w:rFonts w:ascii="Times New Roman" w:hAnsi="Times New Roman"/>
          <w:sz w:val="28"/>
          <w:szCs w:val="28"/>
        </w:rPr>
        <w:t>основное мероприятие 1.4 "Содействие трудоустройству граждан, нуждающихся в дополнительной поддержке";</w:t>
      </w:r>
    </w:p>
    <w:bookmarkEnd w:id="5"/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основное мероприятие 1.5 "Организация мероприятий по сопровождению инвалидов молодого возраста при трудоустройстве";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основное мероприятие 1.6 "Содействие в формировании центров деловой активности на территориях всех муниципальных районов и городского округа Ленинградской области";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6E1">
        <w:rPr>
          <w:rFonts w:ascii="Times New Roman" w:hAnsi="Times New Roman"/>
          <w:sz w:val="28"/>
          <w:szCs w:val="28"/>
        </w:rPr>
        <w:t xml:space="preserve">федеральный проект "Содействие занятости", входящий в состав </w:t>
      </w:r>
      <w:r w:rsidR="00B63C5A" w:rsidRPr="000E76E1">
        <w:rPr>
          <w:rFonts w:ascii="Times New Roman" w:hAnsi="Times New Roman"/>
          <w:sz w:val="28"/>
          <w:szCs w:val="28"/>
        </w:rPr>
        <w:t>н</w:t>
      </w:r>
      <w:r w:rsidRPr="000E76E1">
        <w:rPr>
          <w:rFonts w:ascii="Times New Roman" w:hAnsi="Times New Roman"/>
          <w:sz w:val="28"/>
          <w:szCs w:val="28"/>
        </w:rPr>
        <w:t>ационального проекта «Демография» (региональный проект "Содействие занятости (Ленинградская область)")</w:t>
      </w:r>
      <w:r w:rsidR="00ED3923" w:rsidRPr="000E76E1">
        <w:rPr>
          <w:rFonts w:ascii="Times New Roman" w:hAnsi="Times New Roman"/>
          <w:sz w:val="28"/>
          <w:szCs w:val="28"/>
        </w:rPr>
        <w:t>.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В рамках реализации основного мероприятия 1.1 предусматриваются: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информирование населения о ситуации на региональном рынке труда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>и комплексе государственных услуг в сфере содействия занятости населения;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организация ярмарок вакансий и учебных рабочих мест в целях обеспечения кадрами предприятий и организаций Ленинградской области;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психологическая поддержка безработных граждан, в том числе организация мероприятий по повышению мотивации инвалидов к труду;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147A">
        <w:rPr>
          <w:rFonts w:ascii="Times New Roman" w:hAnsi="Times New Roman"/>
          <w:sz w:val="28"/>
          <w:szCs w:val="28"/>
        </w:rPr>
        <w:t xml:space="preserve">профессиональное обучение и дополнительное профессиональное образование безработных граждан, женщин в период отпуска по уходу за ребенком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 xml:space="preserve">до достижения им возраста трех лет, незанятых граждан, которым в соответствии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 xml:space="preserve">с законодательством Российской Федерации назначена страховая пенсия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>по старости и которые стремятся возобновить трудовую деятельность, незанятых инвалидов, обратившихся в службу занятости населения за содействием в поиске подходящей работы;</w:t>
      </w:r>
      <w:proofErr w:type="gramEnd"/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lastRenderedPageBreak/>
        <w:t xml:space="preserve">профессиональное обучение и дополнительное профессиональное образование лиц, отбывающих наказание в местах лишения свободы и освобождающихся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>на территорию Ленинградской области;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предоставление финансовой поддержки гражданам, направленным органами службы занятости населения Ленинградской области для прохождения профессионального обучения или получения дополнительного профессионального образования;</w:t>
      </w:r>
    </w:p>
    <w:p w:rsidR="00AB147A" w:rsidRPr="00AB147A" w:rsidRDefault="00B63C5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2669">
        <w:rPr>
          <w:rFonts w:ascii="Times New Roman" w:hAnsi="Times New Roman"/>
          <w:color w:val="000000"/>
          <w:sz w:val="28"/>
          <w:szCs w:val="28"/>
        </w:rPr>
        <w:t xml:space="preserve">опережающее профессиональное обучение работников, находящихся под риском увольнения, работающих в режиме неполного рабочего времени, временной приостановки работ, предоставления отпусков без сохранения заработной платы, </w:t>
      </w:r>
      <w:r w:rsidRPr="00F72669">
        <w:rPr>
          <w:rFonts w:ascii="Times New Roman" w:hAnsi="Times New Roman"/>
          <w:color w:val="000000"/>
          <w:sz w:val="28"/>
          <w:szCs w:val="28"/>
        </w:rPr>
        <w:br/>
        <w:t xml:space="preserve">а также работников организаций (предприятий), осуществляющих реструктуризацию и (или) модернизацию производства в соответствии </w:t>
      </w:r>
      <w:r w:rsidRPr="00F72669">
        <w:rPr>
          <w:rFonts w:ascii="Times New Roman" w:hAnsi="Times New Roman"/>
          <w:color w:val="000000"/>
          <w:sz w:val="28"/>
          <w:szCs w:val="28"/>
        </w:rPr>
        <w:br/>
        <w:t xml:space="preserve">с инвестиционными проектами, направленными на </w:t>
      </w:r>
      <w:proofErr w:type="spellStart"/>
      <w:r w:rsidRPr="00F72669">
        <w:rPr>
          <w:rFonts w:ascii="Times New Roman" w:hAnsi="Times New Roman"/>
          <w:color w:val="000000"/>
          <w:sz w:val="28"/>
          <w:szCs w:val="28"/>
        </w:rPr>
        <w:t>импортозамещение</w:t>
      </w:r>
      <w:proofErr w:type="spellEnd"/>
      <w:r w:rsidRPr="00F72669">
        <w:rPr>
          <w:rFonts w:ascii="Times New Roman" w:hAnsi="Times New Roman"/>
          <w:color w:val="000000"/>
          <w:sz w:val="28"/>
          <w:szCs w:val="28"/>
        </w:rPr>
        <w:t xml:space="preserve"> и (или) повышение производительности труда</w:t>
      </w:r>
      <w:r w:rsidR="00AB147A" w:rsidRPr="00F72669">
        <w:rPr>
          <w:rFonts w:ascii="Times New Roman" w:hAnsi="Times New Roman"/>
          <w:sz w:val="28"/>
          <w:szCs w:val="28"/>
        </w:rPr>
        <w:t>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содействие предпринимательской активности посредством создания новых микр</w:t>
      </w:r>
      <w:proofErr w:type="gramStart"/>
      <w:r w:rsidRPr="00AB147A">
        <w:rPr>
          <w:rFonts w:ascii="Times New Roman" w:hAnsi="Times New Roman"/>
          <w:sz w:val="28"/>
          <w:szCs w:val="28"/>
        </w:rPr>
        <w:t>о-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и малых предприятий, выявления и легализации граждан, осуществляющих предпринимательскую деятельность без государственной регистрации;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содействие </w:t>
      </w:r>
      <w:proofErr w:type="spellStart"/>
      <w:r w:rsidRPr="00AB147A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B147A">
        <w:rPr>
          <w:rFonts w:ascii="Times New Roman" w:hAnsi="Times New Roman"/>
          <w:sz w:val="28"/>
          <w:szCs w:val="28"/>
        </w:rPr>
        <w:t xml:space="preserve"> безработных граждан, в том числе проведение организационно-консультационных семинаров, обучение основам предпринимательства, предоставление единовременной финансовой помощи на подготовку документов для государственной регистрации предпринимательской деятельности;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предоставление единовременной финансовой помощи безработным гражданам при государственной регистрации предпринимательской деятельности;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содействие в постоянном и временном трудоустройстве безработным и ищущим работу гражданам;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организация мероприятий по социальной адаптации безработных граждан на региональном рынке труда;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организация мероприятий </w:t>
      </w:r>
      <w:proofErr w:type="gramStart"/>
      <w:r w:rsidRPr="00AB147A">
        <w:rPr>
          <w:rFonts w:ascii="Times New Roman" w:hAnsi="Times New Roman"/>
          <w:sz w:val="28"/>
          <w:szCs w:val="28"/>
        </w:rPr>
        <w:t>по оказанию финансовой поддержки безработным гражданам в целях содействия в переезде в другую местность Ленинградской области для временного трудоустройства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по имеющейся у них профессии (специальности) по направлению службы занятости населения;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организация мероприятий по оказанию финансовой поддержки безработным гражданам и членам их семей </w:t>
      </w:r>
      <w:proofErr w:type="gramStart"/>
      <w:r w:rsidRPr="00AB147A">
        <w:rPr>
          <w:rFonts w:ascii="Times New Roman" w:hAnsi="Times New Roman"/>
          <w:sz w:val="28"/>
          <w:szCs w:val="28"/>
        </w:rPr>
        <w:t>в целях содействия в переселении в другую местность Ленинградской области на новое место жительства для трудоустройства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по имеющейся у них профессии (специальности) по направлению службы занятости населения;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обеспечение выполнения функций государственных казенных учреждений Ленинградской области, подведомственных комитету по труду и занятости населения Ленинградской области;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проведение областного конкурса профессионального мастерства "Лучший работник Центра занятости населения Ленинградской области";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повышение квалификации и переподготовка работников учреждений, подведомственных комитету по труду и занятости населения Ленинградской области;</w:t>
      </w:r>
    </w:p>
    <w:p w:rsidR="00AB147A" w:rsidRPr="00AB147A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lastRenderedPageBreak/>
        <w:t>организация сопровождения при содействии занятости инвалидов;</w:t>
      </w:r>
    </w:p>
    <w:p w:rsidR="00AB147A" w:rsidRPr="00574EE1" w:rsidRDefault="00AB147A" w:rsidP="00AB14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EE1">
        <w:rPr>
          <w:rFonts w:ascii="Times New Roman" w:hAnsi="Times New Roman"/>
          <w:sz w:val="28"/>
          <w:szCs w:val="28"/>
        </w:rPr>
        <w:t>разработка Концепции оснащения деятельности и развития центра профессиональных компетенций Ленинградской области, включая разработку стратегии развития до 2024 года;</w:t>
      </w:r>
    </w:p>
    <w:p w:rsidR="005F5587" w:rsidRPr="005F5587" w:rsidRDefault="00AB147A" w:rsidP="004D25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EE1">
        <w:rPr>
          <w:rFonts w:ascii="Times New Roman" w:hAnsi="Times New Roman"/>
          <w:sz w:val="28"/>
          <w:szCs w:val="28"/>
        </w:rPr>
        <w:t>обучение специалистов в области охраны труда и проведение регионального Чемпионата "Навыки мудрых" по компетенции "Охрана труда" с и</w:t>
      </w:r>
      <w:r w:rsidR="004D252C">
        <w:rPr>
          <w:rFonts w:ascii="Times New Roman" w:hAnsi="Times New Roman"/>
          <w:sz w:val="28"/>
          <w:szCs w:val="28"/>
        </w:rPr>
        <w:t>спользованием мобильного класса</w:t>
      </w:r>
      <w:r w:rsidR="005F5587" w:rsidRPr="005F5587">
        <w:rPr>
          <w:rFonts w:ascii="Times New Roman" w:hAnsi="Times New Roman"/>
          <w:sz w:val="28"/>
          <w:szCs w:val="28"/>
        </w:rPr>
        <w:t>;</w:t>
      </w:r>
    </w:p>
    <w:p w:rsidR="00C161D7" w:rsidRPr="00AB147A" w:rsidRDefault="005F5587" w:rsidP="004D25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FA4">
        <w:rPr>
          <w:rFonts w:ascii="Times New Roman" w:hAnsi="Times New Roman"/>
          <w:sz w:val="28"/>
          <w:szCs w:val="28"/>
        </w:rPr>
        <w:t>сопровождаемое трудоустройство выпускников</w:t>
      </w:r>
      <w:r w:rsidR="004D252C" w:rsidRPr="00D27FA4">
        <w:rPr>
          <w:rFonts w:ascii="Times New Roman" w:hAnsi="Times New Roman"/>
          <w:sz w:val="28"/>
          <w:szCs w:val="28"/>
        </w:rPr>
        <w:t>.</w:t>
      </w:r>
    </w:p>
    <w:p w:rsidR="00AB147A" w:rsidRPr="00AB147A" w:rsidRDefault="00AB147A" w:rsidP="00B63C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AB147A">
        <w:rPr>
          <w:rFonts w:ascii="Times New Roman" w:hAnsi="Times New Roman"/>
          <w:sz w:val="28"/>
          <w:szCs w:val="28"/>
        </w:rPr>
        <w:t>рамках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реализации основного мероприятия 1.2 предусматривается создание рабочих мест для трудоустройства инвалидов в целях их интеграции в общество. </w:t>
      </w:r>
      <w:proofErr w:type="gramStart"/>
      <w:r w:rsidRPr="00AB147A">
        <w:rPr>
          <w:rFonts w:ascii="Times New Roman" w:hAnsi="Times New Roman"/>
          <w:sz w:val="28"/>
          <w:szCs w:val="28"/>
        </w:rPr>
        <w:t xml:space="preserve">При реализации мероприятия организуется сопровождаемое содействие занятости инвалидов, в том числе молодого возраста, с учетом рекомендуемых </w:t>
      </w:r>
      <w:r w:rsidR="00142954" w:rsidRPr="00142954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 xml:space="preserve">в индивидуальной программе реабилитации или </w:t>
      </w:r>
      <w:proofErr w:type="spellStart"/>
      <w:r w:rsidRPr="00AB147A">
        <w:rPr>
          <w:rFonts w:ascii="Times New Roman" w:hAnsi="Times New Roman"/>
          <w:sz w:val="28"/>
          <w:szCs w:val="28"/>
        </w:rPr>
        <w:t>абилитации</w:t>
      </w:r>
      <w:proofErr w:type="spellEnd"/>
      <w:r w:rsidRPr="00AB147A">
        <w:rPr>
          <w:rFonts w:ascii="Times New Roman" w:hAnsi="Times New Roman"/>
          <w:sz w:val="28"/>
          <w:szCs w:val="28"/>
        </w:rPr>
        <w:t xml:space="preserve"> показанных (противопоказанных) видов трудовой деятельности: формирование с учетом потребностей инвалида маршрута его передвижения до места работы и по территории организации, обеспечение доступности для инвалида необходимых служебных помещений и информации, определение мероприятий по оснащению (оборудованию) специального рабочего места, определение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особенностей распорядка рабочего дня инвалида с учетом норм трудового законодательства, оказание помощи в получении профессионального обучения и дополнительного профессионального образования инвалидом, являющимся безработным, консультирование специалистов организации-работодателя, работающих </w:t>
      </w:r>
      <w:r w:rsidR="00142954" w:rsidRPr="00142954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>с инвалидом, по вопросам оказания помощи в освоении им трудовых обязанностей, организация (при необходимости) наставничества. В рамках мероприятия предоставляются субсидии как юридическим лицам (за исключением субсидий государственным учреждениям), индивидуальным предпринимателям, физическим лицам - производителям товаров, работ, услуг, так и некоммерческим организациям (не являющимся государственными учреждениями).</w:t>
      </w:r>
    </w:p>
    <w:p w:rsidR="00AB147A" w:rsidRPr="00AB147A" w:rsidRDefault="00AB147A" w:rsidP="00B63C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В рамках реализации основного мероприятия 1.3 предусматривается осуществление социальных выплат безработным гражданам, предусмотренных федеральным законодательством.</w:t>
      </w:r>
    </w:p>
    <w:p w:rsidR="00AB147A" w:rsidRPr="00AB147A" w:rsidRDefault="00AB147A" w:rsidP="00B63C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В рамках реализации основного мероприятия 1.4 предусматриваются:</w:t>
      </w:r>
    </w:p>
    <w:p w:rsidR="00AB147A" w:rsidRPr="00AB147A" w:rsidRDefault="00AB147A" w:rsidP="00B63C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147A">
        <w:rPr>
          <w:rFonts w:ascii="Times New Roman" w:hAnsi="Times New Roman"/>
          <w:sz w:val="28"/>
          <w:szCs w:val="28"/>
        </w:rPr>
        <w:t>компенсация расходов работодателей на выплату заработной платы трудоустроенного несовершеннолетнего гражданина в возрасте от 14 до 18 лет, трудоустроенного выпускника образовательной организации, трудоустроенного инвалида и доплату за наставничество сотруднику работодателя, на которого возлагаются обязанности по контролю за осуществлением трудоустроенным инвалидом и (или) лицом из числа детей-сирот и детей, оставшихся без попечения родителей, трудовой деятельности, оказанию помощи в исполнении функциональных обязанностей, а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также в получении необходимых профессиональных навыков. При реализации мероприятия по согласованию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 xml:space="preserve">с работодателем организуется ознакомление наставника с трудовыми обязанностями и условиями труда инвалида в целях оказания инвалиду помощи при осуществлении сопровождаемого содействия занятости. В рамках мероприятия предоставляются субсидии как юридическим лицам (за исключением субсидий государственным </w:t>
      </w:r>
      <w:r w:rsidRPr="00AB147A">
        <w:rPr>
          <w:rFonts w:ascii="Times New Roman" w:hAnsi="Times New Roman"/>
          <w:sz w:val="28"/>
          <w:szCs w:val="28"/>
        </w:rPr>
        <w:lastRenderedPageBreak/>
        <w:t xml:space="preserve">учреждениям), индивидуальным предпринимателям, физическим лицам - производителям товаров, работ, услуг, так и некоммерческим организациям </w:t>
      </w:r>
      <w:r w:rsidR="00ED3923">
        <w:rPr>
          <w:rFonts w:ascii="Times New Roman" w:hAnsi="Times New Roman"/>
          <w:sz w:val="28"/>
          <w:szCs w:val="28"/>
        </w:rPr>
        <w:br/>
      </w:r>
      <w:r w:rsidRPr="00AB147A">
        <w:rPr>
          <w:rFonts w:ascii="Times New Roman" w:hAnsi="Times New Roman"/>
          <w:sz w:val="28"/>
          <w:szCs w:val="28"/>
        </w:rPr>
        <w:t>(не являющимся государственными учреждениями);</w:t>
      </w:r>
    </w:p>
    <w:p w:rsidR="00AB147A" w:rsidRPr="00AB147A" w:rsidRDefault="00AB147A" w:rsidP="00B63C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предоставление грантов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области;</w:t>
      </w:r>
    </w:p>
    <w:p w:rsidR="00AB147A" w:rsidRPr="00AB147A" w:rsidRDefault="00AB147A" w:rsidP="00B63C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предоставление субсидии юридическим лицам, в том числе некоммерческим организациям, не являющимся государственными (муниципальными) учреждениями, индивидуальным предпринимателям на финансовое обеспечение затрат на</w:t>
      </w:r>
      <w:r w:rsidR="00E228E4">
        <w:rPr>
          <w:rFonts w:ascii="Times New Roman" w:hAnsi="Times New Roman"/>
          <w:sz w:val="28"/>
          <w:szCs w:val="28"/>
        </w:rPr>
        <w:t xml:space="preserve"> организацию общественных работ.</w:t>
      </w:r>
    </w:p>
    <w:p w:rsidR="00AB147A" w:rsidRPr="00AB147A" w:rsidRDefault="00AB147A" w:rsidP="00ED3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0F1">
        <w:rPr>
          <w:rFonts w:ascii="Times New Roman" w:hAnsi="Times New Roman"/>
          <w:sz w:val="28"/>
          <w:szCs w:val="28"/>
        </w:rPr>
        <w:t>В рамках реализации основного мероприятия 1.5 предусматриваются:</w:t>
      </w:r>
    </w:p>
    <w:p w:rsidR="00AB147A" w:rsidRPr="00AB147A" w:rsidRDefault="00AB147A" w:rsidP="00ED3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организация персонифицированного учета выпускников из числа инвалидов молодого возраста и проведение мониторинга их трудоустройства;</w:t>
      </w:r>
    </w:p>
    <w:p w:rsidR="00AB147A" w:rsidRPr="00AB147A" w:rsidRDefault="00AB147A" w:rsidP="00ED3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>взаимодействие с инвалидом в целях уточнения его пожеланий и готовности к реализации мер по трудоустройству, информирования его об имеющихся возможностях содействия занятости, составления резюме и направления его работодателям;</w:t>
      </w:r>
    </w:p>
    <w:p w:rsidR="00AB147A" w:rsidRPr="00AB147A" w:rsidRDefault="00AB147A" w:rsidP="00ED3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организация взаимодействия инвалида с представителем </w:t>
      </w:r>
      <w:proofErr w:type="gramStart"/>
      <w:r w:rsidRPr="00AB147A">
        <w:rPr>
          <w:rFonts w:ascii="Times New Roman" w:hAnsi="Times New Roman"/>
          <w:sz w:val="28"/>
          <w:szCs w:val="28"/>
        </w:rPr>
        <w:t>работодателя</w:t>
      </w:r>
      <w:proofErr w:type="gramEnd"/>
      <w:r w:rsidRPr="00AB147A">
        <w:rPr>
          <w:rFonts w:ascii="Times New Roman" w:hAnsi="Times New Roman"/>
          <w:sz w:val="28"/>
          <w:szCs w:val="28"/>
        </w:rPr>
        <w:t xml:space="preserve"> как на собеседовании, так и при трудоустройстве;</w:t>
      </w:r>
    </w:p>
    <w:p w:rsidR="00AB147A" w:rsidRPr="00AB147A" w:rsidRDefault="00AB147A" w:rsidP="005F5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47A">
        <w:rPr>
          <w:rFonts w:ascii="Times New Roman" w:hAnsi="Times New Roman"/>
          <w:sz w:val="28"/>
          <w:szCs w:val="28"/>
        </w:rPr>
        <w:t xml:space="preserve">организация (при необходимости) получения инвалидом молодого возраста </w:t>
      </w:r>
      <w:r w:rsidRPr="004D252C">
        <w:rPr>
          <w:rFonts w:ascii="Times New Roman" w:hAnsi="Times New Roman"/>
          <w:sz w:val="28"/>
          <w:szCs w:val="28"/>
        </w:rPr>
        <w:t>помощи наставника из числа сотрудников работодателя</w:t>
      </w:r>
      <w:r w:rsidR="005F5587">
        <w:rPr>
          <w:rFonts w:ascii="Times New Roman" w:hAnsi="Times New Roman"/>
          <w:sz w:val="28"/>
          <w:szCs w:val="28"/>
        </w:rPr>
        <w:t>.</w:t>
      </w:r>
    </w:p>
    <w:p w:rsidR="00AB147A" w:rsidRPr="00AB147A" w:rsidRDefault="00AB147A" w:rsidP="00ED3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92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ED3923">
        <w:rPr>
          <w:rFonts w:ascii="Times New Roman" w:hAnsi="Times New Roman"/>
          <w:sz w:val="28"/>
          <w:szCs w:val="28"/>
        </w:rPr>
        <w:t>рамках</w:t>
      </w:r>
      <w:proofErr w:type="gramEnd"/>
      <w:r w:rsidRPr="00ED3923">
        <w:rPr>
          <w:rFonts w:ascii="Times New Roman" w:hAnsi="Times New Roman"/>
          <w:sz w:val="28"/>
          <w:szCs w:val="28"/>
        </w:rPr>
        <w:t xml:space="preserve"> реализации основного мероприятия 1.6 на базе ГКУ ЦЗН ЛО предусматривается формирование центров деловой активности на территориях всех муниципальных районов и городского округа Ленинградской области.</w:t>
      </w:r>
    </w:p>
    <w:p w:rsidR="00AB147A" w:rsidRPr="00534201" w:rsidRDefault="00AB147A" w:rsidP="00CD7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201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534201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534201">
        <w:rPr>
          <w:rFonts w:ascii="Times New Roman" w:hAnsi="Times New Roman"/>
          <w:sz w:val="28"/>
          <w:szCs w:val="28"/>
        </w:rPr>
        <w:t xml:space="preserve"> с федеральным проектом </w:t>
      </w:r>
      <w:r w:rsidR="00B704E5" w:rsidRPr="00534201">
        <w:rPr>
          <w:rFonts w:ascii="Times New Roman" w:hAnsi="Times New Roman"/>
          <w:sz w:val="28"/>
          <w:szCs w:val="28"/>
        </w:rPr>
        <w:t xml:space="preserve">"Содействие занятости", входящим </w:t>
      </w:r>
      <w:r w:rsidR="00B704E5" w:rsidRPr="00534201">
        <w:rPr>
          <w:rFonts w:ascii="Times New Roman" w:hAnsi="Times New Roman"/>
          <w:sz w:val="28"/>
          <w:szCs w:val="28"/>
        </w:rPr>
        <w:br/>
        <w:t>в состав национального проекта «Демография»</w:t>
      </w:r>
      <w:r w:rsidR="00432FB8" w:rsidRPr="00534201">
        <w:rPr>
          <w:rFonts w:ascii="Times New Roman" w:hAnsi="Times New Roman"/>
          <w:sz w:val="28"/>
          <w:szCs w:val="28"/>
        </w:rPr>
        <w:t>,</w:t>
      </w:r>
      <w:r w:rsidR="00B704E5" w:rsidRPr="00534201">
        <w:rPr>
          <w:rFonts w:ascii="Times New Roman" w:hAnsi="Times New Roman"/>
          <w:sz w:val="28"/>
          <w:szCs w:val="28"/>
        </w:rPr>
        <w:t xml:space="preserve"> </w:t>
      </w:r>
      <w:r w:rsidRPr="00534201">
        <w:rPr>
          <w:rFonts w:ascii="Times New Roman" w:hAnsi="Times New Roman"/>
          <w:sz w:val="28"/>
          <w:szCs w:val="28"/>
        </w:rPr>
        <w:t>в Ленинградской области реализуется региональный проект</w:t>
      </w:r>
      <w:r w:rsidR="00B704E5" w:rsidRPr="00534201">
        <w:rPr>
          <w:rFonts w:ascii="Times New Roman" w:hAnsi="Times New Roman"/>
          <w:sz w:val="28"/>
          <w:szCs w:val="28"/>
        </w:rPr>
        <w:t xml:space="preserve"> "Содействие занятости (Ленинградская область)"</w:t>
      </w:r>
      <w:r w:rsidRPr="00534201">
        <w:rPr>
          <w:rFonts w:ascii="Times New Roman" w:hAnsi="Times New Roman"/>
          <w:sz w:val="28"/>
          <w:szCs w:val="28"/>
        </w:rPr>
        <w:t xml:space="preserve">, </w:t>
      </w:r>
      <w:r w:rsidRPr="009830F1">
        <w:rPr>
          <w:rFonts w:ascii="Times New Roman" w:hAnsi="Times New Roman"/>
          <w:sz w:val="28"/>
          <w:szCs w:val="28"/>
        </w:rPr>
        <w:t xml:space="preserve">в рамках которого предусматривается </w:t>
      </w:r>
      <w:r w:rsidR="00EF5621" w:rsidRPr="009830F1">
        <w:rPr>
          <w:rFonts w:ascii="Times New Roman" w:hAnsi="Times New Roman"/>
          <w:sz w:val="28"/>
          <w:szCs w:val="28"/>
        </w:rPr>
        <w:t xml:space="preserve">реализация следующих </w:t>
      </w:r>
      <w:r w:rsidRPr="009830F1">
        <w:rPr>
          <w:rFonts w:ascii="Times New Roman" w:hAnsi="Times New Roman"/>
          <w:sz w:val="28"/>
          <w:szCs w:val="28"/>
        </w:rPr>
        <w:t>мероприяти</w:t>
      </w:r>
      <w:r w:rsidR="00CD73EF" w:rsidRPr="009830F1">
        <w:rPr>
          <w:rFonts w:ascii="Times New Roman" w:hAnsi="Times New Roman"/>
          <w:sz w:val="28"/>
          <w:szCs w:val="28"/>
        </w:rPr>
        <w:t>й</w:t>
      </w:r>
      <w:r w:rsidRPr="009830F1">
        <w:rPr>
          <w:rFonts w:ascii="Times New Roman" w:hAnsi="Times New Roman"/>
          <w:sz w:val="28"/>
          <w:szCs w:val="28"/>
        </w:rPr>
        <w:t>:</w:t>
      </w:r>
    </w:p>
    <w:p w:rsidR="00AB147A" w:rsidRPr="00534201" w:rsidRDefault="00AB147A" w:rsidP="00B70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201">
        <w:rPr>
          <w:rFonts w:ascii="Times New Roman" w:hAnsi="Times New Roman"/>
          <w:sz w:val="28"/>
          <w:szCs w:val="28"/>
        </w:rPr>
        <w:t>текущий и капитальный ремонт зданий и помещений центров занятости населения, в которых реализуются проекты по модерни</w:t>
      </w:r>
      <w:r w:rsidR="00176EDB" w:rsidRPr="00534201">
        <w:rPr>
          <w:rFonts w:ascii="Times New Roman" w:hAnsi="Times New Roman"/>
          <w:sz w:val="28"/>
          <w:szCs w:val="28"/>
        </w:rPr>
        <w:t>зации</w:t>
      </w:r>
      <w:r w:rsidRPr="00534201">
        <w:rPr>
          <w:rFonts w:ascii="Times New Roman" w:hAnsi="Times New Roman"/>
          <w:sz w:val="28"/>
          <w:szCs w:val="28"/>
        </w:rPr>
        <w:t>;</w:t>
      </w:r>
    </w:p>
    <w:p w:rsidR="00AB147A" w:rsidRPr="00534201" w:rsidRDefault="00AB147A" w:rsidP="00B70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201">
        <w:rPr>
          <w:rFonts w:ascii="Times New Roman" w:hAnsi="Times New Roman"/>
          <w:sz w:val="28"/>
          <w:szCs w:val="28"/>
        </w:rPr>
        <w:t>оснащение рабочих мест работников центров занятости населения, в которых реализуются проекты по модернизации, включающее обеспечение уровня комфортности;</w:t>
      </w:r>
    </w:p>
    <w:p w:rsidR="00AB147A" w:rsidRPr="00534201" w:rsidRDefault="00AB147A" w:rsidP="00B70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4201">
        <w:rPr>
          <w:rFonts w:ascii="Times New Roman" w:hAnsi="Times New Roman"/>
          <w:sz w:val="28"/>
          <w:szCs w:val="28"/>
        </w:rPr>
        <w:t xml:space="preserve">внедрение фирменного стиля оформления центров занятости населения, </w:t>
      </w:r>
      <w:r w:rsidR="00176EDB" w:rsidRPr="00534201">
        <w:rPr>
          <w:rFonts w:ascii="Times New Roman" w:hAnsi="Times New Roman"/>
          <w:sz w:val="28"/>
          <w:szCs w:val="28"/>
        </w:rPr>
        <w:br/>
      </w:r>
      <w:r w:rsidRPr="00534201">
        <w:rPr>
          <w:rFonts w:ascii="Times New Roman" w:hAnsi="Times New Roman"/>
          <w:sz w:val="28"/>
          <w:szCs w:val="28"/>
        </w:rPr>
        <w:t xml:space="preserve">в которых реализуются проекты по модернизации, в том числе изготовление полиграфической продукции, предназначенной для информирования граждан </w:t>
      </w:r>
      <w:r w:rsidR="00176EDB" w:rsidRPr="00534201">
        <w:rPr>
          <w:rFonts w:ascii="Times New Roman" w:hAnsi="Times New Roman"/>
          <w:sz w:val="28"/>
          <w:szCs w:val="28"/>
        </w:rPr>
        <w:br/>
      </w:r>
      <w:r w:rsidRPr="00534201">
        <w:rPr>
          <w:rFonts w:ascii="Times New Roman" w:hAnsi="Times New Roman"/>
          <w:sz w:val="28"/>
          <w:szCs w:val="28"/>
        </w:rPr>
        <w:t xml:space="preserve">и работодателей об услугах и мерах поддержки, предоставляемых в центрах занятости населения, в которых реализуются проекты по модернизации, в средствах массовой информации, изготовление и установка средств навигации, табличек </w:t>
      </w:r>
      <w:r w:rsidR="00176EDB" w:rsidRPr="00534201">
        <w:rPr>
          <w:rFonts w:ascii="Times New Roman" w:hAnsi="Times New Roman"/>
          <w:sz w:val="28"/>
          <w:szCs w:val="28"/>
        </w:rPr>
        <w:br/>
      </w:r>
      <w:r w:rsidRPr="00534201">
        <w:rPr>
          <w:rFonts w:ascii="Times New Roman" w:hAnsi="Times New Roman"/>
          <w:sz w:val="28"/>
          <w:szCs w:val="28"/>
        </w:rPr>
        <w:t>и вывесок, обеспечение работников центров занятости населения, в которых</w:t>
      </w:r>
      <w:proofErr w:type="gramEnd"/>
      <w:r w:rsidRPr="00534201">
        <w:rPr>
          <w:rFonts w:ascii="Times New Roman" w:hAnsi="Times New Roman"/>
          <w:sz w:val="28"/>
          <w:szCs w:val="28"/>
        </w:rPr>
        <w:t xml:space="preserve"> реализуются проекты по модернизации, униформой;</w:t>
      </w:r>
    </w:p>
    <w:p w:rsidR="00AB147A" w:rsidRPr="00534201" w:rsidRDefault="00AB147A" w:rsidP="00B70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201">
        <w:rPr>
          <w:rFonts w:ascii="Times New Roman" w:hAnsi="Times New Roman"/>
          <w:sz w:val="28"/>
          <w:szCs w:val="28"/>
        </w:rPr>
        <w:t xml:space="preserve">внедрение принципов и инструментов бережливого производства, оптимизацию процессов, разработку и внедрение технологических схем </w:t>
      </w:r>
      <w:r w:rsidRPr="00534201">
        <w:rPr>
          <w:rFonts w:ascii="Times New Roman" w:hAnsi="Times New Roman"/>
          <w:sz w:val="28"/>
          <w:szCs w:val="28"/>
        </w:rPr>
        <w:lastRenderedPageBreak/>
        <w:t xml:space="preserve">предоставления услуг с учетом жизненных ситуаций граждан и </w:t>
      </w:r>
      <w:proofErr w:type="gramStart"/>
      <w:r w:rsidRPr="00534201">
        <w:rPr>
          <w:rFonts w:ascii="Times New Roman" w:hAnsi="Times New Roman"/>
          <w:sz w:val="28"/>
          <w:szCs w:val="28"/>
        </w:rPr>
        <w:t>бизнес-ситуаций</w:t>
      </w:r>
      <w:proofErr w:type="gramEnd"/>
      <w:r w:rsidRPr="00534201">
        <w:rPr>
          <w:rFonts w:ascii="Times New Roman" w:hAnsi="Times New Roman"/>
          <w:sz w:val="28"/>
          <w:szCs w:val="28"/>
        </w:rPr>
        <w:t xml:space="preserve"> работодателей;</w:t>
      </w:r>
    </w:p>
    <w:p w:rsidR="00AB147A" w:rsidRPr="00534201" w:rsidRDefault="001819E1" w:rsidP="00B70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201">
        <w:rPr>
          <w:rFonts w:ascii="Times New Roman" w:hAnsi="Times New Roman"/>
          <w:sz w:val="28"/>
          <w:szCs w:val="28"/>
        </w:rPr>
        <w:t xml:space="preserve">организация </w:t>
      </w:r>
      <w:r w:rsidR="00AB147A" w:rsidRPr="00534201">
        <w:rPr>
          <w:rFonts w:ascii="Times New Roman" w:hAnsi="Times New Roman"/>
          <w:sz w:val="28"/>
          <w:szCs w:val="28"/>
        </w:rPr>
        <w:t xml:space="preserve">внедрения и распространения единых требований на территории Ленинградской области, </w:t>
      </w:r>
      <w:proofErr w:type="gramStart"/>
      <w:r w:rsidR="00AB147A" w:rsidRPr="00534201">
        <w:rPr>
          <w:rFonts w:ascii="Times New Roman" w:hAnsi="Times New Roman"/>
          <w:sz w:val="28"/>
          <w:szCs w:val="28"/>
        </w:rPr>
        <w:t>включая</w:t>
      </w:r>
      <w:proofErr w:type="gramEnd"/>
      <w:r w:rsidR="00AB147A" w:rsidRPr="00534201">
        <w:rPr>
          <w:rFonts w:ascii="Times New Roman" w:hAnsi="Times New Roman"/>
          <w:sz w:val="28"/>
          <w:szCs w:val="28"/>
        </w:rPr>
        <w:t xml:space="preserve"> в том числе разработку, внедрение </w:t>
      </w:r>
      <w:r w:rsidRPr="00534201">
        <w:rPr>
          <w:rFonts w:ascii="Times New Roman" w:hAnsi="Times New Roman"/>
          <w:sz w:val="28"/>
          <w:szCs w:val="28"/>
        </w:rPr>
        <w:br/>
      </w:r>
      <w:r w:rsidR="00AB147A" w:rsidRPr="00534201">
        <w:rPr>
          <w:rFonts w:ascii="Times New Roman" w:hAnsi="Times New Roman"/>
          <w:sz w:val="28"/>
          <w:szCs w:val="28"/>
        </w:rPr>
        <w:t>и организационно-методическое сопровождение функционирования автоматизированных информационных систем, задействованных в деятельности центров занятости населения, в которых реализуются проекты по модернизации, создание и обеспечение работы каналов связи (за исключением их текущего содержания), используемых центрами занятости населения, в которых реализуются проекты по модернизации, защищенных в соответствии с законодательством Российской Федерации в сфере защиты информации;</w:t>
      </w:r>
    </w:p>
    <w:p w:rsidR="00AB147A" w:rsidRPr="00E02A5B" w:rsidRDefault="00AB147A" w:rsidP="00E02A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201">
        <w:rPr>
          <w:rFonts w:ascii="Times New Roman" w:hAnsi="Times New Roman"/>
          <w:sz w:val="28"/>
          <w:szCs w:val="28"/>
        </w:rPr>
        <w:t>формирование системы контроля и оценки качества предоставления государственных ус</w:t>
      </w:r>
      <w:r w:rsidR="00E02A5B" w:rsidRPr="00534201">
        <w:rPr>
          <w:rFonts w:ascii="Times New Roman" w:hAnsi="Times New Roman"/>
          <w:sz w:val="28"/>
          <w:szCs w:val="28"/>
        </w:rPr>
        <w:t>луг в органах службы занятости.</w:t>
      </w:r>
    </w:p>
    <w:p w:rsidR="00A266D7" w:rsidRPr="00235A4B" w:rsidRDefault="00613DFF" w:rsidP="00126978">
      <w:pPr>
        <w:pStyle w:val="1"/>
        <w:spacing w:before="0" w:after="0"/>
        <w:ind w:firstLine="709"/>
        <w:jc w:val="both"/>
        <w:rPr>
          <w:b w:val="0"/>
          <w:sz w:val="28"/>
          <w:szCs w:val="28"/>
        </w:rPr>
      </w:pPr>
      <w:r w:rsidRPr="00126978">
        <w:rPr>
          <w:b w:val="0"/>
          <w:color w:val="000000" w:themeColor="text1"/>
          <w:sz w:val="28"/>
          <w:szCs w:val="28"/>
        </w:rPr>
        <w:t xml:space="preserve">3. </w:t>
      </w:r>
      <w:r w:rsidR="00126978" w:rsidRPr="00126978">
        <w:rPr>
          <w:b w:val="0"/>
          <w:color w:val="000000" w:themeColor="text1"/>
          <w:sz w:val="28"/>
          <w:szCs w:val="28"/>
        </w:rPr>
        <w:t xml:space="preserve">В </w:t>
      </w:r>
      <w:r w:rsidR="00126978" w:rsidRPr="00126978">
        <w:rPr>
          <w:b w:val="0"/>
          <w:sz w:val="28"/>
          <w:szCs w:val="28"/>
        </w:rPr>
        <w:t>таблице 1 (Структура государственной программы Ленинградской области «Содействие занятости населения Ленинградской области»)</w:t>
      </w:r>
      <w:r w:rsidR="00A266D7" w:rsidRPr="00A266D7">
        <w:rPr>
          <w:b w:val="0"/>
          <w:sz w:val="28"/>
          <w:szCs w:val="28"/>
        </w:rPr>
        <w:t>:</w:t>
      </w:r>
      <w:r w:rsidR="00126978" w:rsidRPr="00126978">
        <w:rPr>
          <w:b w:val="0"/>
          <w:sz w:val="28"/>
          <w:szCs w:val="28"/>
        </w:rPr>
        <w:t xml:space="preserve"> </w:t>
      </w:r>
    </w:p>
    <w:p w:rsidR="00126978" w:rsidRDefault="00A266D7" w:rsidP="00126978">
      <w:pPr>
        <w:pStyle w:val="1"/>
        <w:spacing w:before="0" w:after="0"/>
        <w:ind w:firstLine="709"/>
        <w:jc w:val="both"/>
        <w:rPr>
          <w:b w:val="0"/>
          <w:sz w:val="28"/>
          <w:szCs w:val="28"/>
        </w:rPr>
      </w:pPr>
      <w:r w:rsidRPr="00A266D7">
        <w:rPr>
          <w:b w:val="0"/>
          <w:sz w:val="28"/>
          <w:szCs w:val="28"/>
        </w:rPr>
        <w:t xml:space="preserve">1) </w:t>
      </w:r>
      <w:r>
        <w:rPr>
          <w:b w:val="0"/>
          <w:sz w:val="28"/>
          <w:szCs w:val="28"/>
        </w:rPr>
        <w:t xml:space="preserve">в </w:t>
      </w:r>
      <w:r w:rsidR="00126978" w:rsidRPr="00126978">
        <w:rPr>
          <w:b w:val="0"/>
          <w:sz w:val="28"/>
          <w:szCs w:val="28"/>
        </w:rPr>
        <w:t>части 1 (Перечень основных мероприятий государственной программы)</w:t>
      </w:r>
      <w:r w:rsidR="00126978">
        <w:rPr>
          <w:b w:val="0"/>
          <w:sz w:val="28"/>
          <w:szCs w:val="28"/>
        </w:rPr>
        <w:t xml:space="preserve"> пункт 1.4 </w:t>
      </w:r>
      <w:r w:rsidR="00126978" w:rsidRPr="00292BB2">
        <w:rPr>
          <w:b w:val="0"/>
          <w:sz w:val="28"/>
          <w:szCs w:val="28"/>
        </w:rPr>
        <w:t>изложить в следующей редакции:</w:t>
      </w:r>
    </w:p>
    <w:p w:rsidR="00126978" w:rsidRDefault="00126978" w:rsidP="00126978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2"/>
        <w:gridCol w:w="3105"/>
        <w:gridCol w:w="2394"/>
        <w:gridCol w:w="2069"/>
        <w:gridCol w:w="1930"/>
      </w:tblGrid>
      <w:tr w:rsidR="00F2770C" w:rsidTr="00F2770C">
        <w:tc>
          <w:tcPr>
            <w:tcW w:w="959" w:type="dxa"/>
          </w:tcPr>
          <w:p w:rsidR="00F2770C" w:rsidRPr="00E208AA" w:rsidRDefault="00F2770C" w:rsidP="00235A4B">
            <w:pPr>
              <w:pStyle w:val="affe"/>
              <w:rPr>
                <w:rFonts w:ascii="Times New Roman" w:hAnsi="Times New Roman" w:cs="Times New Roman"/>
              </w:rPr>
            </w:pPr>
            <w:bookmarkStart w:id="6" w:name="sub_114"/>
            <w:r w:rsidRPr="00E208AA">
              <w:rPr>
                <w:rFonts w:ascii="Times New Roman" w:hAnsi="Times New Roman" w:cs="Times New Roman"/>
              </w:rPr>
              <w:t>1.4</w:t>
            </w:r>
            <w:bookmarkEnd w:id="6"/>
          </w:p>
        </w:tc>
        <w:tc>
          <w:tcPr>
            <w:tcW w:w="3209" w:type="dxa"/>
          </w:tcPr>
          <w:p w:rsidR="00F2770C" w:rsidRPr="00E208AA" w:rsidRDefault="00F2770C" w:rsidP="00235A4B">
            <w:pPr>
              <w:pStyle w:val="affe"/>
              <w:rPr>
                <w:rFonts w:ascii="Times New Roman" w:hAnsi="Times New Roman" w:cs="Times New Roman"/>
              </w:rPr>
            </w:pPr>
            <w:r w:rsidRPr="00E208AA">
              <w:rPr>
                <w:rFonts w:ascii="Times New Roman" w:hAnsi="Times New Roman" w:cs="Times New Roman"/>
              </w:rPr>
              <w:t>Основное мероприятие 1.4 "Содействие трудоустройству граждан, нуждающихся в дополнительной поддержке"</w:t>
            </w:r>
          </w:p>
        </w:tc>
        <w:tc>
          <w:tcPr>
            <w:tcW w:w="2084" w:type="dxa"/>
          </w:tcPr>
          <w:p w:rsidR="00F2770C" w:rsidRPr="00F2770C" w:rsidRDefault="00F2770C" w:rsidP="001B71DC">
            <w:pPr>
              <w:pStyle w:val="affe"/>
              <w:rPr>
                <w:rFonts w:ascii="Times New Roman" w:hAnsi="Times New Roman"/>
              </w:rPr>
            </w:pPr>
            <w:r w:rsidRPr="00F2770C">
              <w:rPr>
                <w:rFonts w:ascii="Times New Roman" w:hAnsi="Times New Roman" w:cs="Times New Roman"/>
              </w:rPr>
              <w:t xml:space="preserve">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F2770C">
              <w:rPr>
                <w:rFonts w:ascii="Times New Roman" w:hAnsi="Times New Roman" w:cs="Times New Roman"/>
              </w:rPr>
              <w:t>расходы</w:t>
            </w:r>
            <w:proofErr w:type="gramEnd"/>
            <w:r w:rsidRPr="00F2770C">
              <w:rPr>
                <w:rFonts w:ascii="Times New Roman" w:hAnsi="Times New Roman" w:cs="Times New Roman"/>
              </w:rPr>
              <w:t xml:space="preserve"> на оплату труда которых компенсированы работодат</w:t>
            </w:r>
            <w:r w:rsidR="00CB524C">
              <w:rPr>
                <w:rFonts w:ascii="Times New Roman" w:hAnsi="Times New Roman" w:cs="Times New Roman"/>
              </w:rPr>
              <w:t>елям.</w:t>
            </w:r>
          </w:p>
        </w:tc>
        <w:tc>
          <w:tcPr>
            <w:tcW w:w="2084" w:type="dxa"/>
          </w:tcPr>
          <w:p w:rsidR="00F2770C" w:rsidRPr="00F2770C" w:rsidRDefault="00F2770C" w:rsidP="00235A4B">
            <w:pPr>
              <w:pStyle w:val="affe"/>
              <w:rPr>
                <w:rFonts w:ascii="Times New Roman" w:hAnsi="Times New Roman" w:cs="Times New Roman"/>
              </w:rPr>
            </w:pPr>
            <w:r w:rsidRPr="00F2770C">
              <w:rPr>
                <w:rFonts w:ascii="Times New Roman" w:hAnsi="Times New Roman" w:cs="Times New Roman"/>
              </w:rPr>
              <w:t>Реализация мер, направленных на повышение занятости граждан, нуждающихся в дополнительной поддержке</w:t>
            </w:r>
          </w:p>
        </w:tc>
        <w:tc>
          <w:tcPr>
            <w:tcW w:w="2084" w:type="dxa"/>
          </w:tcPr>
          <w:p w:rsidR="00F2770C" w:rsidRPr="00F2770C" w:rsidRDefault="00F2770C" w:rsidP="00F27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6978" w:rsidRPr="00A266D7" w:rsidRDefault="00846EEB" w:rsidP="00A266D7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B46954" w:rsidRPr="00A236FF" w:rsidRDefault="00A266D7" w:rsidP="00A236F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B46954" w:rsidRPr="0079420D">
        <w:rPr>
          <w:rFonts w:ascii="Times New Roman" w:hAnsi="Times New Roman"/>
          <w:sz w:val="28"/>
          <w:szCs w:val="28"/>
        </w:rPr>
        <w:t>част</w:t>
      </w:r>
      <w:r w:rsidR="00A236FF">
        <w:rPr>
          <w:rFonts w:ascii="Times New Roman" w:hAnsi="Times New Roman"/>
          <w:sz w:val="28"/>
          <w:szCs w:val="28"/>
        </w:rPr>
        <w:t>ь</w:t>
      </w:r>
      <w:r w:rsidR="00B46954" w:rsidRPr="0079420D">
        <w:rPr>
          <w:rFonts w:ascii="Times New Roman" w:hAnsi="Times New Roman"/>
          <w:sz w:val="28"/>
          <w:szCs w:val="28"/>
        </w:rPr>
        <w:t xml:space="preserve"> </w:t>
      </w:r>
      <w:r w:rsidR="0079420D">
        <w:rPr>
          <w:rFonts w:ascii="Times New Roman" w:hAnsi="Times New Roman"/>
          <w:sz w:val="28"/>
          <w:szCs w:val="28"/>
        </w:rPr>
        <w:t>2</w:t>
      </w:r>
      <w:r w:rsidR="00B46954" w:rsidRPr="0079420D">
        <w:rPr>
          <w:rFonts w:ascii="Times New Roman" w:hAnsi="Times New Roman"/>
          <w:sz w:val="28"/>
          <w:szCs w:val="28"/>
        </w:rPr>
        <w:t xml:space="preserve"> (</w:t>
      </w:r>
      <w:r w:rsidR="0079420D" w:rsidRPr="0079420D">
        <w:rPr>
          <w:rFonts w:ascii="Times New Roman" w:hAnsi="Times New Roman"/>
          <w:sz w:val="28"/>
          <w:szCs w:val="28"/>
        </w:rPr>
        <w:t>Перечень проектов, включенных в государственную программу (проектная часть государственной программы)</w:t>
      </w:r>
      <w:r w:rsidR="00A236FF">
        <w:rPr>
          <w:rFonts w:ascii="Times New Roman" w:hAnsi="Times New Roman"/>
          <w:sz w:val="28"/>
          <w:szCs w:val="28"/>
        </w:rPr>
        <w:t xml:space="preserve"> </w:t>
      </w:r>
      <w:r w:rsidR="00B46954" w:rsidRPr="00A236F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292BB2" w:rsidRDefault="00292BB2" w:rsidP="00B46954">
      <w:pPr>
        <w:rPr>
          <w:rFonts w:ascii="Times New Roman" w:hAnsi="Times New Roman"/>
          <w:sz w:val="28"/>
          <w:szCs w:val="28"/>
          <w:lang w:eastAsia="ru-RU"/>
        </w:rPr>
      </w:pPr>
    </w:p>
    <w:p w:rsidR="00A236FF" w:rsidRDefault="00A236FF" w:rsidP="00A236F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</w:p>
    <w:p w:rsidR="00A236FF" w:rsidRPr="000A3CCE" w:rsidRDefault="00A236FF" w:rsidP="000A3CCE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A3CCE">
        <w:rPr>
          <w:rFonts w:ascii="Times New Roman" w:hAnsi="Times New Roman"/>
          <w:b/>
          <w:sz w:val="28"/>
          <w:szCs w:val="28"/>
        </w:rPr>
        <w:t>Часть 2. Перечень проектов, включенных в государственную программу (проектная часть государственной программы)</w:t>
      </w:r>
    </w:p>
    <w:p w:rsidR="00A236FF" w:rsidRPr="00A236FF" w:rsidRDefault="00A236FF" w:rsidP="00A236FF">
      <w:pPr>
        <w:rPr>
          <w:lang w:eastAsia="ru-RU"/>
        </w:rPr>
      </w:pPr>
    </w:p>
    <w:p w:rsidR="00292BB2" w:rsidRDefault="00292BB2" w:rsidP="00B46954">
      <w:pPr>
        <w:rPr>
          <w:rFonts w:ascii="Times New Roman" w:hAnsi="Times New Roman"/>
          <w:sz w:val="28"/>
          <w:szCs w:val="28"/>
          <w:lang w:eastAsia="ru-RU"/>
        </w:rPr>
      </w:pPr>
    </w:p>
    <w:p w:rsidR="00292BB2" w:rsidRDefault="00292BB2" w:rsidP="00B46954">
      <w:pPr>
        <w:rPr>
          <w:rFonts w:ascii="Times New Roman" w:hAnsi="Times New Roman"/>
          <w:sz w:val="28"/>
          <w:szCs w:val="28"/>
          <w:lang w:eastAsia="ru-RU"/>
        </w:rPr>
      </w:pPr>
    </w:p>
    <w:p w:rsidR="00292BB2" w:rsidRDefault="00292BB2" w:rsidP="00B46954">
      <w:pPr>
        <w:rPr>
          <w:rFonts w:ascii="Times New Roman" w:hAnsi="Times New Roman"/>
          <w:sz w:val="28"/>
          <w:szCs w:val="28"/>
          <w:lang w:eastAsia="ru-RU"/>
        </w:rPr>
        <w:sectPr w:rsidR="00292BB2" w:rsidSect="000C4EC8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292BB2" w:rsidRDefault="00292BB2" w:rsidP="00B46954">
      <w:pPr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33"/>
        <w:gridCol w:w="3221"/>
        <w:gridCol w:w="1490"/>
        <w:gridCol w:w="3755"/>
        <w:gridCol w:w="2045"/>
        <w:gridCol w:w="1450"/>
      </w:tblGrid>
      <w:tr w:rsidR="000A3CCE" w:rsidTr="000A3CC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0A3CC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A3CCE">
              <w:rPr>
                <w:rFonts w:ascii="Times New Roman" w:hAnsi="Times New Roman" w:cs="Times New Roman"/>
              </w:rPr>
              <w:t>п</w:t>
            </w:r>
            <w:proofErr w:type="gramEnd"/>
            <w:r w:rsidRPr="000A3CC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Наименование проекта, вид проекта (приоритетный, отраслевой)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Сроки реализации и цель проекта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Участники проекта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Показатели государственной программы (подпрограммы)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Задачи государственной программы (подпрограммы)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Цели (задачи) плана мероприятии по реализации Стратегии</w:t>
            </w:r>
          </w:p>
        </w:tc>
      </w:tr>
      <w:tr w:rsidR="000A3CCE" w:rsidTr="000A3CC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A3C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0A3CCE" w:rsidRDefault="00A55102" w:rsidP="000E76E1">
            <w:pPr>
              <w:pStyle w:val="affe"/>
              <w:rPr>
                <w:rFonts w:ascii="Times New Roman" w:hAnsi="Times New Roman" w:cs="Times New Roman"/>
              </w:rPr>
            </w:pPr>
            <w:hyperlink w:anchor="sub_1100" w:history="1">
              <w:r w:rsidR="000A3CCE" w:rsidRPr="000A3CCE">
                <w:rPr>
                  <w:rStyle w:val="affb"/>
                  <w:rFonts w:ascii="Times New Roman" w:hAnsi="Times New Roman" w:cs="Times New Roman"/>
                </w:rPr>
                <w:t>Подпрограмма 1</w:t>
              </w:r>
            </w:hyperlink>
            <w:r w:rsidR="000A3CCE" w:rsidRPr="000A3CCE">
              <w:rPr>
                <w:rFonts w:ascii="Times New Roman" w:hAnsi="Times New Roman" w:cs="Times New Roman"/>
              </w:rPr>
              <w:t xml:space="preserve">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9513E0" w:rsidRDefault="000A3CCE" w:rsidP="000E76E1">
            <w:pPr>
              <w:pStyle w:val="affd"/>
              <w:rPr>
                <w:sz w:val="23"/>
                <w:szCs w:val="23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9513E0" w:rsidRDefault="000A3CCE" w:rsidP="000E76E1">
            <w:pPr>
              <w:pStyle w:val="affd"/>
              <w:rPr>
                <w:sz w:val="23"/>
                <w:szCs w:val="23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9513E0" w:rsidRDefault="000A3CCE" w:rsidP="000E76E1">
            <w:pPr>
              <w:pStyle w:val="affd"/>
              <w:rPr>
                <w:sz w:val="23"/>
                <w:szCs w:val="23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9513E0" w:rsidRDefault="000A3CCE" w:rsidP="000E76E1">
            <w:pPr>
              <w:pStyle w:val="affd"/>
              <w:rPr>
                <w:sz w:val="23"/>
                <w:szCs w:val="23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CCE" w:rsidRPr="009513E0" w:rsidRDefault="000A3CCE" w:rsidP="000E76E1">
            <w:pPr>
              <w:pStyle w:val="affd"/>
              <w:rPr>
                <w:sz w:val="23"/>
                <w:szCs w:val="23"/>
              </w:rPr>
            </w:pPr>
          </w:p>
        </w:tc>
      </w:tr>
      <w:tr w:rsidR="000A3CCE" w:rsidTr="000A3CC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292BB2" w:rsidRDefault="000A3CCE" w:rsidP="00A236FF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bookmarkStart w:id="7" w:name="sub_212"/>
            <w:r w:rsidRPr="00292BB2">
              <w:rPr>
                <w:rFonts w:ascii="Times New Roman" w:hAnsi="Times New Roman" w:cs="Times New Roman"/>
              </w:rPr>
              <w:t>1.</w:t>
            </w:r>
            <w:bookmarkEnd w:id="7"/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292BB2" w:rsidRDefault="000A3CCE" w:rsidP="000E76E1">
            <w:pPr>
              <w:pStyle w:val="affe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 xml:space="preserve">Федеральный проект "Содействие занятости", входящий </w:t>
            </w:r>
            <w:r>
              <w:rPr>
                <w:rFonts w:ascii="Times New Roman" w:hAnsi="Times New Roman" w:cs="Times New Roman"/>
              </w:rPr>
              <w:br/>
            </w:r>
            <w:r w:rsidRPr="00292BB2">
              <w:rPr>
                <w:rFonts w:ascii="Times New Roman" w:hAnsi="Times New Roman" w:cs="Times New Roman"/>
              </w:rPr>
              <w:t xml:space="preserve">в состав </w:t>
            </w:r>
            <w:r w:rsidRPr="00292BB2">
              <w:rPr>
                <w:rFonts w:ascii="Times New Roman" w:hAnsi="Times New Roman"/>
              </w:rPr>
              <w:t>н</w:t>
            </w:r>
            <w:r w:rsidRPr="00292BB2">
              <w:rPr>
                <w:rFonts w:ascii="Times New Roman" w:hAnsi="Times New Roman" w:cs="Times New Roman"/>
              </w:rPr>
              <w:t>ационального проекта «Демография» (региональный проект "Содействие занятости (Ленинградская область)")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292BB2" w:rsidRDefault="000A3CCE" w:rsidP="000E76E1">
            <w:pPr>
              <w:pStyle w:val="affe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>Сроки проекта:</w:t>
            </w:r>
          </w:p>
          <w:p w:rsidR="000A3CCE" w:rsidRPr="00292BB2" w:rsidRDefault="000A3CCE" w:rsidP="000E76E1">
            <w:pPr>
              <w:pStyle w:val="affe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>1 января 202</w:t>
            </w:r>
            <w:r>
              <w:rPr>
                <w:rFonts w:ascii="Times New Roman" w:hAnsi="Times New Roman" w:cs="Times New Roman"/>
              </w:rPr>
              <w:t>1</w:t>
            </w:r>
            <w:r w:rsidRPr="00292BB2">
              <w:rPr>
                <w:rFonts w:ascii="Times New Roman" w:hAnsi="Times New Roman" w:cs="Times New Roman"/>
              </w:rPr>
              <w:t xml:space="preserve"> года - </w:t>
            </w:r>
            <w:r>
              <w:rPr>
                <w:rFonts w:ascii="Times New Roman" w:hAnsi="Times New Roman" w:cs="Times New Roman"/>
              </w:rPr>
              <w:br/>
            </w:r>
            <w:r w:rsidRPr="00292BB2">
              <w:rPr>
                <w:rFonts w:ascii="Times New Roman" w:hAnsi="Times New Roman" w:cs="Times New Roman"/>
              </w:rPr>
              <w:t>31 декабря 2024 года.</w:t>
            </w:r>
          </w:p>
          <w:p w:rsidR="000A3CCE" w:rsidRPr="005B6D16" w:rsidRDefault="000A3CCE" w:rsidP="00534201">
            <w:pPr>
              <w:pStyle w:val="affe"/>
            </w:pPr>
            <w:r w:rsidRPr="00292BB2">
              <w:rPr>
                <w:rFonts w:ascii="Times New Roman" w:hAnsi="Times New Roman" w:cs="Times New Roman"/>
              </w:rPr>
              <w:t xml:space="preserve">Цель проекта: </w:t>
            </w:r>
            <w:r>
              <w:rPr>
                <w:rFonts w:ascii="Times New Roman" w:hAnsi="Times New Roman" w:cs="Times New Roman"/>
              </w:rPr>
              <w:t xml:space="preserve">повышение эффективности службы занятости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292BB2" w:rsidRDefault="000A3CCE" w:rsidP="000E76E1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>Комитет по труду и занятости населения Ленинградской области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292BB2" w:rsidRDefault="000A3CCE" w:rsidP="000E76E1">
            <w:pPr>
              <w:pStyle w:val="aff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92BB2">
              <w:rPr>
                <w:rFonts w:ascii="Times New Roman" w:hAnsi="Times New Roman" w:cs="Times New Roman"/>
              </w:rPr>
              <w:t>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CE" w:rsidRPr="00292BB2" w:rsidRDefault="000A3CCE" w:rsidP="000E76E1">
            <w:pPr>
              <w:pStyle w:val="affe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>Поддержание стабильного развития рынка труда Ленинградской области путем реализации мер активной политики через оказание государственных услуг населению и работодателям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CCE" w:rsidRPr="00292BB2" w:rsidRDefault="000A3CCE" w:rsidP="000E76E1">
            <w:pPr>
              <w:pStyle w:val="affd"/>
              <w:rPr>
                <w:rFonts w:ascii="Times New Roman" w:hAnsi="Times New Roman" w:cs="Times New Roman"/>
              </w:rPr>
            </w:pPr>
          </w:p>
        </w:tc>
      </w:tr>
    </w:tbl>
    <w:p w:rsidR="008824B6" w:rsidRPr="00B46954" w:rsidRDefault="00292BB2" w:rsidP="00292BB2">
      <w:pPr>
        <w:tabs>
          <w:tab w:val="left" w:pos="1005"/>
        </w:tabs>
        <w:jc w:val="right"/>
        <w:rPr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65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24B6">
        <w:rPr>
          <w:rFonts w:ascii="Times New Roman" w:hAnsi="Times New Roman"/>
          <w:sz w:val="28"/>
          <w:szCs w:val="28"/>
          <w:lang w:eastAsia="ru-RU"/>
        </w:rPr>
        <w:t>».</w:t>
      </w:r>
    </w:p>
    <w:p w:rsidR="000160B5" w:rsidRDefault="00292BB2" w:rsidP="000160B5">
      <w:pPr>
        <w:pStyle w:val="1"/>
        <w:ind w:firstLine="709"/>
        <w:jc w:val="both"/>
        <w:rPr>
          <w:b w:val="0"/>
          <w:color w:val="000000" w:themeColor="text1"/>
          <w:sz w:val="28"/>
        </w:rPr>
      </w:pPr>
      <w:r>
        <w:rPr>
          <w:b w:val="0"/>
          <w:sz w:val="28"/>
          <w:szCs w:val="28"/>
        </w:rPr>
        <w:t>4</w:t>
      </w:r>
      <w:r w:rsidR="00035991" w:rsidRPr="00867F10">
        <w:rPr>
          <w:b w:val="0"/>
          <w:sz w:val="28"/>
          <w:szCs w:val="28"/>
        </w:rPr>
        <w:t>.</w:t>
      </w:r>
      <w:r w:rsidR="00035991" w:rsidRPr="00867F10">
        <w:rPr>
          <w:b w:val="0"/>
        </w:rPr>
        <w:t xml:space="preserve"> </w:t>
      </w:r>
      <w:r w:rsidR="00EE447C" w:rsidRPr="00867F10">
        <w:rPr>
          <w:b w:val="0"/>
          <w:color w:val="000000" w:themeColor="text1"/>
          <w:sz w:val="28"/>
        </w:rPr>
        <w:t xml:space="preserve">Таблицу 2 </w:t>
      </w:r>
      <w:r w:rsidR="008E0F71">
        <w:rPr>
          <w:b w:val="0"/>
          <w:color w:val="000000" w:themeColor="text1"/>
          <w:sz w:val="28"/>
        </w:rPr>
        <w:t xml:space="preserve">к государственной программе </w:t>
      </w:r>
      <w:r w:rsidR="00EE447C" w:rsidRPr="00867F10">
        <w:rPr>
          <w:b w:val="0"/>
          <w:color w:val="000000" w:themeColor="text1"/>
          <w:sz w:val="28"/>
        </w:rPr>
        <w:t>(Сведения о показателях (индикаторах) государственной программы Ленинградской области "Содействие занятости населения Ленинградской области" и их значениях) изложить в следующей редакции:</w:t>
      </w:r>
    </w:p>
    <w:p w:rsidR="000A3CCE" w:rsidRPr="000A3CCE" w:rsidRDefault="000A3CCE" w:rsidP="000A3CCE">
      <w:pPr>
        <w:rPr>
          <w:lang w:eastAsia="ru-RU"/>
        </w:rPr>
      </w:pPr>
    </w:p>
    <w:p w:rsidR="00EE447C" w:rsidRPr="00867F10" w:rsidRDefault="00EE447C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lastRenderedPageBreak/>
        <w:t>«</w:t>
      </w:r>
    </w:p>
    <w:p w:rsidR="00EE447C" w:rsidRPr="00B5223E" w:rsidRDefault="00EE447C" w:rsidP="00EE447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Таблица 2</w:t>
      </w:r>
    </w:p>
    <w:p w:rsidR="00EE447C" w:rsidRPr="00B5223E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СВЕДЕНИЯ</w:t>
      </w:r>
    </w:p>
    <w:p w:rsidR="00EE447C" w:rsidRPr="00B5223E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</w:p>
    <w:p w:rsidR="00EE447C" w:rsidRPr="00B5223E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 "Содействие занятости населения</w:t>
      </w:r>
    </w:p>
    <w:p w:rsidR="00EE447C" w:rsidRPr="00B5223E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Ленинградской области" и их значениях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482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</w:tblGrid>
      <w:tr w:rsidR="00EE447C" w:rsidRPr="00867F10" w:rsidTr="00EE447C"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№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Наименование показателя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(индикатора)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EE447C" w:rsidRPr="00867F10" w:rsidTr="00EE447C"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56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</w:tbl>
    <w:p w:rsidR="00EE447C" w:rsidRPr="00867F10" w:rsidRDefault="00EE447C" w:rsidP="00EE447C">
      <w:pPr>
        <w:spacing w:after="0" w:line="20" w:lineRule="exact"/>
        <w:rPr>
          <w:color w:val="000000" w:themeColor="text1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  <w:gridCol w:w="425"/>
      </w:tblGrid>
      <w:tr w:rsidR="00EE447C" w:rsidRPr="00867F10" w:rsidTr="00EE447C">
        <w:trPr>
          <w:gridAfter w:val="1"/>
          <w:wAfter w:w="425" w:type="dxa"/>
          <w:tblHeader/>
        </w:trPr>
        <w:tc>
          <w:tcPr>
            <w:tcW w:w="48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15230" w:type="dxa"/>
            <w:gridSpan w:val="15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Уровень безработицы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(по методологии МОТ)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среднем за год</w:t>
            </w: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383E2D" w:rsidRPr="00867F10" w:rsidRDefault="00383E2D" w:rsidP="001A6A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6,</w:t>
            </w:r>
            <w:r w:rsidR="001A6A5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5,5</w:t>
            </w:r>
          </w:p>
        </w:tc>
        <w:tc>
          <w:tcPr>
            <w:tcW w:w="709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5,4</w:t>
            </w:r>
          </w:p>
        </w:tc>
        <w:tc>
          <w:tcPr>
            <w:tcW w:w="709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="00EE447C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,2</w:t>
            </w:r>
          </w:p>
        </w:tc>
        <w:tc>
          <w:tcPr>
            <w:tcW w:w="708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="00EE447C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EE447C" w:rsidRPr="00867F10" w:rsidRDefault="00EE447C" w:rsidP="00A65A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A65A55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</w:p>
        </w:tc>
      </w:tr>
      <w:tr w:rsidR="00EE447C" w:rsidRPr="00867F10" w:rsidTr="00EE447C">
        <w:trPr>
          <w:gridAfter w:val="1"/>
          <w:wAfter w:w="425" w:type="dxa"/>
          <w:trHeight w:val="479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напряженности на рынке труда (численность незанятых граждан в расчете </w:t>
            </w:r>
            <w:proofErr w:type="gramEnd"/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вакансий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1A6A57" w:rsidRPr="00867F10" w:rsidRDefault="00735D5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EE447C" w:rsidRPr="00867F10" w:rsidRDefault="008D37A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9" w:type="dxa"/>
          </w:tcPr>
          <w:p w:rsidR="00EE447C" w:rsidRPr="00867F10" w:rsidRDefault="004664EA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</w:t>
            </w:r>
          </w:p>
        </w:tc>
        <w:tc>
          <w:tcPr>
            <w:tcW w:w="709" w:type="dxa"/>
          </w:tcPr>
          <w:p w:rsidR="00EE447C" w:rsidRPr="00867F10" w:rsidRDefault="00EE447C" w:rsidP="0046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4664EA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867F10" w:rsidRDefault="004664EA" w:rsidP="0046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государственные услуги,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общей численности граждан, обратившихся в службу занятости населения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предоставлением государственных услуг</w:t>
            </w: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867F10" w:rsidRDefault="001A6A57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EE447C" w:rsidRPr="00867F10" w:rsidRDefault="00EE447C" w:rsidP="00A65A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A65A55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расчете на 1000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семей, прибывших в Ленинградскую область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1610</w:t>
            </w:r>
          </w:p>
        </w:tc>
        <w:tc>
          <w:tcPr>
            <w:tcW w:w="709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850</w:t>
            </w:r>
          </w:p>
        </w:tc>
        <w:tc>
          <w:tcPr>
            <w:tcW w:w="709" w:type="dxa"/>
          </w:tcPr>
          <w:p w:rsidR="004665DB" w:rsidRPr="00867F10" w:rsidRDefault="004665DB" w:rsidP="000B4E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1260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2255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4665DB" w:rsidRPr="00867F10" w:rsidTr="00EE447C">
        <w:trPr>
          <w:gridAfter w:val="1"/>
          <w:wAfter w:w="425" w:type="dxa"/>
          <w:trHeight w:val="487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4665DB" w:rsidRPr="00867F10" w:rsidRDefault="004665DB" w:rsidP="001A6A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</w:t>
            </w:r>
          </w:p>
        </w:tc>
        <w:tc>
          <w:tcPr>
            <w:tcW w:w="708" w:type="dxa"/>
          </w:tcPr>
          <w:p w:rsidR="004665DB" w:rsidRPr="00867F10" w:rsidRDefault="004665DB" w:rsidP="00FF57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1560" w:type="dxa"/>
          </w:tcPr>
          <w:p w:rsidR="004665DB" w:rsidRPr="00A4278C" w:rsidRDefault="000B2758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1625B9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08</w:t>
            </w:r>
          </w:p>
          <w:p w:rsidR="008252C1" w:rsidRPr="00A4278C" w:rsidRDefault="008252C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2D3691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</w:t>
            </w:r>
            <w:proofErr w:type="gramEnd"/>
          </w:p>
          <w:p w:rsidR="004665DB" w:rsidRPr="00A4278C" w:rsidRDefault="008252C1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1C3C9F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общей численности граждан, обратившихся за содействием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службу занятости населения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4665DB" w:rsidRPr="00867F10" w:rsidRDefault="004665DB" w:rsidP="005818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60,0</w:t>
            </w:r>
          </w:p>
        </w:tc>
        <w:tc>
          <w:tcPr>
            <w:tcW w:w="708" w:type="dxa"/>
          </w:tcPr>
          <w:p w:rsidR="004665DB" w:rsidRPr="00867F10" w:rsidRDefault="004665DB" w:rsidP="005818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1560" w:type="dxa"/>
          </w:tcPr>
          <w:p w:rsidR="004665DB" w:rsidRPr="00A4278C" w:rsidRDefault="002D369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1625B9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08</w:t>
            </w:r>
          </w:p>
          <w:p w:rsidR="008252C1" w:rsidRPr="00A4278C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2D3691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</w:t>
            </w:r>
            <w:proofErr w:type="gramEnd"/>
          </w:p>
          <w:p w:rsidR="004665DB" w:rsidRPr="00A4278C" w:rsidRDefault="008252C1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1C3C9F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получающих социальные выплаты, в общей численности граждан, зарегистрированных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качестве безработных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службе занятости населения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4665DB" w:rsidRPr="00A4278C" w:rsidRDefault="004665DB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несовершеннолетних граждан в возрасте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от 14 до 18 лет, получивших государственную услугу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временному трудоустройству несовершеннолетних граждан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свободное от учебы время,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общего числа граждан указанной категории, обратившихся в службу занятости населения за содействием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4665DB" w:rsidRPr="00A4278C" w:rsidRDefault="004665DB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24,0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26,5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35,4</w:t>
            </w:r>
          </w:p>
        </w:tc>
        <w:tc>
          <w:tcPr>
            <w:tcW w:w="708" w:type="dxa"/>
          </w:tcPr>
          <w:p w:rsidR="004665DB" w:rsidRPr="00867F10" w:rsidRDefault="004665DB" w:rsidP="00FB2C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1625B9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08</w:t>
            </w:r>
          </w:p>
          <w:p w:rsidR="008252C1" w:rsidRPr="00A4278C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2D3691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</w:t>
            </w:r>
            <w:proofErr w:type="gramEnd"/>
          </w:p>
          <w:p w:rsidR="004665DB" w:rsidRPr="00A4278C" w:rsidRDefault="008252C1" w:rsidP="002444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24448A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созданных рабочих мест для трудоустройства незанятых инвалидов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4665DB" w:rsidRPr="00A4278C" w:rsidRDefault="004665DB" w:rsidP="000B27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8252C1" w:rsidRPr="00A4278C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2D3691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</w:t>
            </w:r>
            <w:proofErr w:type="gramEnd"/>
          </w:p>
          <w:p w:rsidR="008252C1" w:rsidRPr="00A4278C" w:rsidRDefault="008252C1" w:rsidP="002444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24448A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F6B0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расходы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4665DB" w:rsidRPr="00A4278C" w:rsidRDefault="004665DB" w:rsidP="00AB7730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приступивших к профессиональному обучению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и дополнительному профессиональному образованию, от численности безработных граждан, зарегистрированных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отчетном периоде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4665DB" w:rsidRPr="00867F10" w:rsidRDefault="004665DB" w:rsidP="003F36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4665DB" w:rsidRPr="00867F10" w:rsidRDefault="004665DB" w:rsidP="003F3667">
            <w:pPr>
              <w:widowControl w:val="0"/>
              <w:jc w:val="center"/>
              <w:rPr>
                <w:sz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jc w:val="center"/>
              <w:rPr>
                <w:sz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3F3667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4665DB" w:rsidRPr="00867F10" w:rsidRDefault="004665DB" w:rsidP="003F3667">
            <w:pPr>
              <w:widowControl w:val="0"/>
              <w:jc w:val="center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8252C1" w:rsidRPr="00A4278C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2D3691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</w:t>
            </w:r>
            <w:proofErr w:type="gramEnd"/>
          </w:p>
          <w:p w:rsidR="004665DB" w:rsidRPr="00A4278C" w:rsidRDefault="008252C1" w:rsidP="002444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24448A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деловой активности на базе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ГКУ ЦЗН ЛО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4665DB" w:rsidRPr="00A4278C" w:rsidRDefault="004665DB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трудоустроенных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занятости населения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4665DB" w:rsidRPr="00867F10" w:rsidRDefault="004665DB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33,0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37,0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39,0</w:t>
            </w:r>
          </w:p>
        </w:tc>
        <w:tc>
          <w:tcPr>
            <w:tcW w:w="708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1560" w:type="dxa"/>
          </w:tcPr>
          <w:p w:rsidR="004665DB" w:rsidRPr="00A4278C" w:rsidRDefault="004665DB" w:rsidP="000B27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B83FDF" w:rsidRPr="00A4278C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2D3691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</w:t>
            </w:r>
            <w:proofErr w:type="gramEnd"/>
          </w:p>
          <w:p w:rsidR="008252C1" w:rsidRPr="00A4278C" w:rsidRDefault="00B83FDF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1C3C9F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560" w:type="dxa"/>
          </w:tcPr>
          <w:p w:rsidR="004665DB" w:rsidRPr="00A4278C" w:rsidRDefault="004665DB" w:rsidP="000B27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D6122C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  <w:p w:rsidR="0024448A" w:rsidRPr="00A4278C" w:rsidRDefault="0024448A" w:rsidP="002444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B83FDF" w:rsidRPr="00A4278C" w:rsidRDefault="00B83FDF" w:rsidP="001C3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725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4665DB" w:rsidRPr="00867F10" w:rsidRDefault="00784513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17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952F7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0437D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занятости населения, в которых </w:t>
            </w:r>
            <w:r w:rsidRPr="000437DF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реализуются или реализованы проекты по модернизации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9431E6" w:rsidRDefault="003F3667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9431E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 </w:t>
            </w:r>
            <w:r w:rsidRPr="009431E6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341458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341458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341458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341458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4665DB" w:rsidRPr="00A4278C" w:rsidRDefault="004665DB" w:rsidP="00CA1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1625B9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950AEA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  <w:p w:rsidR="00D109D0" w:rsidRPr="00A4278C" w:rsidRDefault="00D109D0" w:rsidP="00C22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Подпрограмма 2 "Улучшение условий и охраны труда в Ленинградской области"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рабочих мест,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рабочих мест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4665DB" w:rsidRPr="00867F10" w:rsidRDefault="00220B4B" w:rsidP="00220B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171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4665DB" w:rsidRPr="00867F10" w:rsidRDefault="00914D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8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530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работников, прошедших обучение </w:t>
            </w:r>
          </w:p>
          <w:p w:rsidR="004665DB" w:rsidRPr="00867F10" w:rsidRDefault="004665DB" w:rsidP="00E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560" w:type="dxa"/>
          </w:tcPr>
          <w:p w:rsidR="004665DB" w:rsidRPr="00867F10" w:rsidRDefault="004665DB" w:rsidP="00AB30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проведенных мероприятий по вопросам охраны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мероприя-тий</w:t>
            </w:r>
            <w:proofErr w:type="spellEnd"/>
            <w:proofErr w:type="gramEnd"/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 утратой трудоспособности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один рабочий день и более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560" w:type="dxa"/>
          </w:tcPr>
          <w:p w:rsidR="004665DB" w:rsidRPr="00867F10" w:rsidRDefault="004665DB" w:rsidP="00AB30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4665DB" w:rsidRPr="00867F10" w:rsidRDefault="004665DB" w:rsidP="008E4F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B91A24">
        <w:trPr>
          <w:gridAfter w:val="1"/>
          <w:wAfter w:w="425" w:type="dxa"/>
          <w:trHeight w:val="601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B91A2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 xml:space="preserve">Численность пострадавших в результате несчастных случаев </w:t>
            </w:r>
            <w:r w:rsidRPr="00867F10">
              <w:rPr>
                <w:rFonts w:ascii="Times New Roman" w:hAnsi="Times New Roman"/>
                <w:sz w:val="24"/>
                <w:szCs w:val="24"/>
              </w:rPr>
              <w:lastRenderedPageBreak/>
              <w:t>на производстве со смертельным исходом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8F1C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601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/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25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день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51,8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49,7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48,1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8F1C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56,8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5166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79,3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81,4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83,7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5166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67,2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9935A2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4458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Удельный вес работников, занятых во вредных и (или) опасных условиях труда, от общей численности работников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23,9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5166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12532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12980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13185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13672</w:t>
            </w:r>
          </w:p>
        </w:tc>
        <w:tc>
          <w:tcPr>
            <w:tcW w:w="708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14327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11088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0C1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Подпрограмма 3 "Оказание содействия добровольному переселению в Ленинградскую область соотечественников,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проживающих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за рубежом"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9935A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подпрограммы, прибывших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Ленинградскую область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в территориальных подразделениях </w:t>
            </w:r>
            <w:proofErr w:type="gramEnd"/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по вопросам миграции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4665DB" w:rsidRPr="00A4278C" w:rsidRDefault="004665DB" w:rsidP="00B429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B429D2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– 2024 годы – 0,70)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DB2F6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31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4665DB" w:rsidRPr="00A4278C" w:rsidRDefault="004665DB" w:rsidP="00B429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</w:t>
            </w:r>
            <w:r w:rsidR="00B429D2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– 2024 годы – 0,</w:t>
            </w:r>
            <w:r w:rsidR="00B429D2"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DB2F6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 и членов их семей, 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B429D2" w:rsidRPr="00A4278C" w:rsidRDefault="00B429D2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0,10)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DB2F62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членов их семей в возрастной категории до 25 лет, обратив-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шихся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1560" w:type="dxa"/>
          </w:tcPr>
          <w:p w:rsidR="004665DB" w:rsidRPr="00A4278C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A4278C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60255F" w:rsidRPr="00867F10" w:rsidRDefault="00EE447C" w:rsidP="00B6781A">
      <w:pPr>
        <w:widowControl w:val="0"/>
        <w:autoSpaceDE w:val="0"/>
        <w:autoSpaceDN w:val="0"/>
        <w:spacing w:after="0" w:line="240" w:lineRule="auto"/>
        <w:ind w:firstLine="851"/>
        <w:jc w:val="right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lastRenderedPageBreak/>
        <w:t>».</w:t>
      </w:r>
    </w:p>
    <w:p w:rsidR="00802847" w:rsidRPr="00B5223E" w:rsidRDefault="00CA4C91" w:rsidP="00B5223E">
      <w:pPr>
        <w:pStyle w:val="1"/>
        <w:ind w:firstLine="709"/>
        <w:jc w:val="both"/>
        <w:rPr>
          <w:b w:val="0"/>
          <w:color w:val="000000" w:themeColor="text1"/>
          <w:sz w:val="28"/>
        </w:rPr>
      </w:pPr>
      <w:r w:rsidRPr="00365E06">
        <w:rPr>
          <w:rFonts w:eastAsia="Times New Roman"/>
          <w:b w:val="0"/>
          <w:color w:val="000000" w:themeColor="text1"/>
          <w:sz w:val="28"/>
          <w:szCs w:val="28"/>
        </w:rPr>
        <w:t>5</w:t>
      </w:r>
      <w:r w:rsidR="00645B77"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. </w:t>
      </w:r>
      <w:r w:rsidR="005446B4"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Таблицу 3 </w:t>
      </w:r>
      <w:r w:rsidRPr="00365E06">
        <w:rPr>
          <w:rFonts w:eastAsia="Times New Roman"/>
          <w:b w:val="0"/>
          <w:color w:val="000000" w:themeColor="text1"/>
          <w:sz w:val="28"/>
          <w:szCs w:val="28"/>
        </w:rPr>
        <w:t xml:space="preserve">к государственной программе </w:t>
      </w:r>
      <w:r w:rsidR="005446B4" w:rsidRPr="00365E06">
        <w:rPr>
          <w:rFonts w:eastAsia="Times New Roman"/>
          <w:b w:val="0"/>
          <w:color w:val="000000" w:themeColor="text1"/>
          <w:sz w:val="28"/>
          <w:szCs w:val="28"/>
        </w:rPr>
        <w:t>(</w:t>
      </w:r>
      <w:r w:rsidR="005446B4" w:rsidRPr="00365E06">
        <w:rPr>
          <w:b w:val="0"/>
          <w:sz w:val="28"/>
          <w:szCs w:val="28"/>
        </w:rPr>
        <w:t>Сведения о показателях (индикаторах), разрабатываемых в рамках Федерального плана статистических работ)</w:t>
      </w:r>
      <w:r w:rsidRPr="00365E06">
        <w:rPr>
          <w:b w:val="0"/>
          <w:sz w:val="28"/>
          <w:szCs w:val="28"/>
        </w:rPr>
        <w:t xml:space="preserve"> </w:t>
      </w:r>
      <w:r w:rsidRPr="00365E06">
        <w:rPr>
          <w:b w:val="0"/>
          <w:color w:val="000000" w:themeColor="text1"/>
          <w:sz w:val="28"/>
        </w:rPr>
        <w:t>изложить в следующей редакции:</w:t>
      </w:r>
    </w:p>
    <w:p w:rsidR="005446B4" w:rsidRPr="00867F10" w:rsidRDefault="005446B4" w:rsidP="00E228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p w:rsidR="00365E06" w:rsidRPr="00B5223E" w:rsidRDefault="00365E06" w:rsidP="00365E0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522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Таблица 3</w:t>
      </w:r>
    </w:p>
    <w:p w:rsidR="00365E06" w:rsidRPr="00365E06" w:rsidRDefault="00365E06" w:rsidP="009004A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365E06">
        <w:rPr>
          <w:rFonts w:ascii="Times New Roman" w:hAnsi="Times New Roman"/>
          <w:b/>
          <w:sz w:val="28"/>
          <w:szCs w:val="28"/>
        </w:rPr>
        <w:t>Сведения</w:t>
      </w:r>
      <w:r w:rsidRPr="00365E06">
        <w:rPr>
          <w:rFonts w:ascii="Times New Roman" w:hAnsi="Times New Roman"/>
          <w:b/>
          <w:sz w:val="28"/>
          <w:szCs w:val="28"/>
        </w:rPr>
        <w:br/>
        <w:t>о показателях (индикаторах), разрабатываемых в рамках Федерального плана</w:t>
      </w:r>
    </w:p>
    <w:p w:rsidR="00365E06" w:rsidRDefault="00365E06" w:rsidP="009004A8">
      <w:pPr>
        <w:pStyle w:val="1"/>
        <w:spacing w:before="0" w:after="0"/>
        <w:rPr>
          <w:sz w:val="28"/>
          <w:szCs w:val="28"/>
        </w:rPr>
      </w:pPr>
      <w:r w:rsidRPr="00365E06">
        <w:rPr>
          <w:sz w:val="28"/>
          <w:szCs w:val="28"/>
        </w:rPr>
        <w:t>статистических работ</w:t>
      </w:r>
    </w:p>
    <w:p w:rsidR="009004A8" w:rsidRPr="009004A8" w:rsidRDefault="009004A8" w:rsidP="009004A8">
      <w:pPr>
        <w:spacing w:after="0" w:line="240" w:lineRule="auto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126"/>
        <w:gridCol w:w="2694"/>
        <w:gridCol w:w="2835"/>
        <w:gridCol w:w="2835"/>
      </w:tblGrid>
      <w:tr w:rsidR="00365E06" w:rsidTr="00365E0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9004A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365E06">
              <w:rPr>
                <w:rFonts w:ascii="Times New Roman" w:hAnsi="Times New Roman" w:cs="Times New Roman"/>
              </w:rPr>
              <w:br/>
            </w:r>
            <w:proofErr w:type="gramStart"/>
            <w:r w:rsidRPr="00365E06">
              <w:rPr>
                <w:rFonts w:ascii="Times New Roman" w:hAnsi="Times New Roman" w:cs="Times New Roman"/>
              </w:rPr>
              <w:t>п</w:t>
            </w:r>
            <w:proofErr w:type="gramEnd"/>
            <w:r w:rsidRPr="00365E0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9004A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9004A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Пункт Федерального плана статистических работ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9004A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Наименование формы статистического наблюдения и реквизиты акта, в соответствии с которым утверждена форма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9004A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Субъект официального статистического учета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E06" w:rsidRPr="00365E06" w:rsidRDefault="00365E06" w:rsidP="009004A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Сроки предоставления (распространения) официальной статистической информации пользователям</w:t>
            </w:r>
          </w:p>
        </w:tc>
      </w:tr>
      <w:tr w:rsidR="00365E06" w:rsidTr="00365E0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BA0E8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057703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057703">
              <w:rPr>
                <w:rFonts w:ascii="Times New Roman" w:hAnsi="Times New Roman" w:cs="Times New Roman"/>
              </w:rPr>
              <w:t>Уровень безработицы (по методологии МОТ) в среднем за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BA0E8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1.30.10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Итоги выборочного обследования рабочей силы по Российской Федерации, субъектам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>Федеральная служба государственной статистики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E06" w:rsidRPr="00365E06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365E06">
              <w:rPr>
                <w:rFonts w:ascii="Times New Roman" w:hAnsi="Times New Roman" w:cs="Times New Roman"/>
              </w:rPr>
              <w:t xml:space="preserve">Ежегодно не позднее 25 марта года, следующего за </w:t>
            </w:r>
            <w:proofErr w:type="gramStart"/>
            <w:r w:rsidRPr="00365E06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  <w:tr w:rsidR="00365E06" w:rsidTr="00365E0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365E06" w:rsidRDefault="00365E06" w:rsidP="00BA0E8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057703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057703">
              <w:rPr>
                <w:rFonts w:ascii="Times New Roman" w:hAnsi="Times New Roman" w:cs="Times New Roman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867F10" w:rsidRDefault="00365E06" w:rsidP="00BA0E8E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2.9.63 (15)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867F10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Рассчитывается прямым счетом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06" w:rsidRPr="00867F10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Периодическая отчетность, административная информация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E06" w:rsidRPr="00867F10" w:rsidRDefault="00365E06" w:rsidP="00BA0E8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Ежегодно не позднее 15 февраля года, следующего за </w:t>
            </w:r>
            <w:proofErr w:type="gramStart"/>
            <w:r w:rsidRPr="00867F10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</w:tbl>
    <w:p w:rsidR="00365E06" w:rsidRPr="00867F10" w:rsidRDefault="00365E06" w:rsidP="00365E0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446B4" w:rsidRPr="00867F10" w:rsidRDefault="00365E06" w:rsidP="00365E06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p w:rsidR="00E2284C" w:rsidRPr="00867F10" w:rsidRDefault="00E2284C" w:rsidP="000160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7D3A69" w:rsidRDefault="00802847" w:rsidP="00645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6</w:t>
      </w:r>
      <w:r w:rsidR="005446B4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160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аблиц</w:t>
      </w:r>
      <w:r w:rsidR="000160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3а </w:t>
      </w:r>
      <w:r w:rsidR="004C42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 государственной программе 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(Сведения о порядке сбора информации и методике расчета показателя (индикатора) государственной программы Ленинградской области 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"Содействие занятости населения Ленинградской области")</w:t>
      </w:r>
      <w:r w:rsidR="000160B5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изложить в следующей редакции</w:t>
      </w:r>
      <w:r w:rsidR="007D3A69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9004A8" w:rsidRDefault="009004A8" w:rsidP="00B522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C34A47" w:rsidRDefault="00802847" w:rsidP="00C34A47">
      <w:pPr>
        <w:spacing w:after="0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«                                                              </w:t>
      </w:r>
      <w:r w:rsidR="00B5223E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                                                                                                    </w:t>
      </w:r>
    </w:p>
    <w:p w:rsidR="00802847" w:rsidRPr="00C34A47" w:rsidRDefault="00802847" w:rsidP="00C34A47">
      <w:pPr>
        <w:spacing w:after="0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B5223E">
        <w:rPr>
          <w:rStyle w:val="affa"/>
          <w:rFonts w:ascii="Times New Roman" w:hAnsi="Times New Roman"/>
          <w:sz w:val="28"/>
          <w:szCs w:val="28"/>
        </w:rPr>
        <w:t>Таблица</w:t>
      </w:r>
      <w:r w:rsidRPr="00B5223E">
        <w:rPr>
          <w:rStyle w:val="affa"/>
          <w:rFonts w:ascii="Baskerville Old Face" w:hAnsi="Baskerville Old Face"/>
          <w:sz w:val="28"/>
          <w:szCs w:val="28"/>
        </w:rPr>
        <w:t xml:space="preserve"> 3</w:t>
      </w:r>
      <w:r w:rsidRPr="00B5223E">
        <w:rPr>
          <w:rStyle w:val="affa"/>
          <w:rFonts w:ascii="Times New Roman" w:hAnsi="Times New Roman"/>
          <w:sz w:val="28"/>
          <w:szCs w:val="28"/>
        </w:rPr>
        <w:t>а</w:t>
      </w:r>
    </w:p>
    <w:p w:rsidR="00802847" w:rsidRPr="00C34A47" w:rsidRDefault="00802847" w:rsidP="00C34A47">
      <w:pPr>
        <w:pStyle w:val="1"/>
        <w:spacing w:before="0" w:after="0"/>
        <w:rPr>
          <w:sz w:val="28"/>
          <w:szCs w:val="28"/>
        </w:rPr>
      </w:pPr>
      <w:r w:rsidRPr="00C34A47">
        <w:rPr>
          <w:sz w:val="28"/>
          <w:szCs w:val="28"/>
        </w:rPr>
        <w:t xml:space="preserve">Сведения </w:t>
      </w:r>
      <w:r w:rsidRPr="00C34A47">
        <w:rPr>
          <w:sz w:val="28"/>
          <w:szCs w:val="28"/>
        </w:rPr>
        <w:br/>
        <w:t>о порядке сбора информации и методике расчета показателя (индикатора) государственной программы Ленинградской области "Содействие занятости населения Ленинградской области"</w:t>
      </w:r>
    </w:p>
    <w:p w:rsidR="00802847" w:rsidRDefault="00802847" w:rsidP="008028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15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43"/>
        <w:gridCol w:w="562"/>
        <w:gridCol w:w="1411"/>
        <w:gridCol w:w="1108"/>
        <w:gridCol w:w="3578"/>
        <w:gridCol w:w="1505"/>
        <w:gridCol w:w="1321"/>
        <w:gridCol w:w="831"/>
        <w:gridCol w:w="1411"/>
        <w:gridCol w:w="1411"/>
      </w:tblGrid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9004A8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№</w:t>
            </w:r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</w:t>
            </w:r>
            <w:proofErr w:type="gramEnd"/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Определение показателя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Временные характеристики показателя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Метод сбора информации, индекс формы отчетности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Объект и единица наблюдения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Охват единиц совокупности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Ответственный за сбор данных по показателю</w:t>
            </w:r>
            <w:proofErr w:type="gram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hAnsi="Times New Roman"/>
                <w:sz w:val="21"/>
                <w:szCs w:val="21"/>
              </w:rPr>
              <w:t>Реквизиты акта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BA0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11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состояние рынка труда региона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006C65C2" wp14:editId="59887467">
                  <wp:extent cx="1264258" cy="174988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10" cy="18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76688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2E684B5" wp14:editId="407E11A2">
                  <wp:extent cx="238539" cy="189263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2" cy="190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уровень регистрируемой безработицы на конец года;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F7753AF" wp14:editId="5FD246A0">
                  <wp:extent cx="238539" cy="201062"/>
                  <wp:effectExtent l="0" t="0" r="0" b="889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59" cy="20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безработных, зарегистрированных в службе занятости населения, на конец года;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0EC511A" wp14:editId="24F01848">
                  <wp:extent cx="365760" cy="193469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984" cy="193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экономически активного населения в регионе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Официальная статистика Росстата, </w:t>
            </w:r>
            <w:hyperlink r:id="rId13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1-Т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месячная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Безработные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bookmarkStart w:id="8" w:name="sub_312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2</w:t>
            </w:r>
            <w:bookmarkEnd w:id="8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Коэффициент напряженности на рынке труда (численность незанятых граждан в расчете на одну заявленную в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службу занятости населения вакансию) на конец года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Человек/ вакансий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напряженность на рынке труда региона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0D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B742985" wp14:editId="3269BA7E">
                  <wp:extent cx="699715" cy="194653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940" cy="194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1D245243" wp14:editId="157489B1">
                  <wp:extent cx="159026" cy="215004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85" cy="214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коэффициент напряженности на рынке труда;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2D30B5E" wp14:editId="6567D43C">
                  <wp:extent cx="238539" cy="201062"/>
                  <wp:effectExtent l="0" t="0" r="0" b="889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20" cy="20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незанятых граждан на конец года;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5B45FFC0" wp14:editId="27714F8E">
                  <wp:extent cx="238539" cy="214431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заявленных в службу занятости населения вакансий на конец года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Официальная статистика Росстата, </w:t>
            </w:r>
            <w:hyperlink r:id="rId18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1-Т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месячная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Незанятые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Доля граждан, получивших государственные услуги, в общей численности граждан, обратившихся в службу занятости населения за предоставлением государственных услуг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охват государственными услугами граждан, обратившихся в службу занятости населения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0A1F0FC4" wp14:editId="64AC8800">
                  <wp:extent cx="1224501" cy="166954"/>
                  <wp:effectExtent l="0" t="0" r="0" b="508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351" cy="166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49EA51E0" wp14:editId="3D53CB1A">
                  <wp:extent cx="254442" cy="156082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62" cy="15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граждан, получивших государственные услуги, в общей численности граждан, обратившихся в службу занятости населения за предоставлением государственных услуг;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52A37E49" wp14:editId="65308830">
                  <wp:extent cx="294199" cy="184831"/>
                  <wp:effectExtent l="0" t="0" r="0" b="571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24" cy="184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граждан, получивших государственные услуги;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11E59932" wp14:editId="3032BB07">
                  <wp:extent cx="230588" cy="194361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63" cy="194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общая численность граждан, обратившихся в службу занятости населения за предоставлением государственных услуг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Официальная статистика Росстата, </w:t>
            </w:r>
            <w:hyperlink r:id="rId23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1-Т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месячная, </w:t>
            </w:r>
            <w:hyperlink r:id="rId24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2-Т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Граждане, обратившиеся за предоставлением государственных услуг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Доля трудоустроенных граждан в общей численности граждан, обратившихся за содействием в службу занятости населения в поиске подходящей работы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эффективность трудоустройства граждан, обратившихся за содействием в службу занятости населения в поиске подходящей работы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9E46C33" wp14:editId="4B17CE26">
                  <wp:extent cx="1224501" cy="195596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400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B4C57C0" wp14:editId="6ACF59AF">
                  <wp:extent cx="230588" cy="207283"/>
                  <wp:effectExtent l="0" t="0" r="0" b="254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01" cy="20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трудоустроенных граждан </w:t>
            </w: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в обшей</w:t>
            </w:r>
            <w:proofErr w:type="gramEnd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численности граждан, обратившихся за содействием в службу занятости населения в поиске подходящей работы;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FB06EDC" wp14:editId="1E99B123">
                  <wp:extent cx="230588" cy="214707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29" cy="21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трудоустроенных службой занятости населения граждан;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092D3C92" wp14:editId="27797100">
                  <wp:extent cx="254701" cy="21468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94" cy="214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общая численность граждан, обратившихся за содействием в службу занятости населения в поиске подходящей работы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Официальная статистика Росстата, </w:t>
            </w:r>
            <w:hyperlink r:id="rId29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1-Т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месячная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Граждане, обратившиеся за содействием в службу занятости населения в поиске подходящей работы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hAnsi="Times New Roman"/>
                <w:sz w:val="21"/>
                <w:szCs w:val="21"/>
              </w:rPr>
              <w:t>Отсутствует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Доля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несовершеннолетних граждан в возрасте от 14 до 18 лет, получивших государственную услугу по временному трудоустройству несовершеннолетних граждан в свободное от учебы время, от общего числа граждан указанной категории, обратившихся в службу занятости населения за содействием в поиске подходящей работы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Характеризу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ет ситуацию с временным трудоустройством несовершеннолетних граждан в возрасте от 14 до 18 лет в свободное от учебы время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Ежегодно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5542E1C0" wp14:editId="01DB5CBE">
                  <wp:extent cx="1908313" cy="202770"/>
                  <wp:effectExtent l="0" t="0" r="0" b="698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73" cy="202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57819E44" wp14:editId="22A18E38">
                  <wp:extent cx="341906" cy="180852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15" cy="180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несовершеннолетних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граждан в возрасте от 14 до 18 лет, получивших государственную услугу по временному трудоустройству несовершеннолетних граждан в свободное от учебы время;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AD9B9F6" wp14:editId="7DBFCE02">
                  <wp:extent cx="421745" cy="21468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294" cy="21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несовершеннолетних граждан в возрасте от 14 до 18 лет, получивших государственную услугу по временному трудоустройству несовершеннолетних граждан в возрасте от 14 до 18 лет в свободное от учебы время;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424F130B" wp14:editId="6E9A719F">
                  <wp:extent cx="572918" cy="21468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17" cy="214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несовершеннолетних граждан в возрасте от 14 до 18 лет, обратившихся в службу занятости населения за содействием в поиске подходящей работы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Официальная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статистика Росстата, </w:t>
            </w:r>
            <w:hyperlink r:id="rId34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2-Т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Несоверше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ннолетние граждане в возрасте от 14 до 18 лет, обратившиеся в службу занятости населения за содействием в поиске подходящей работы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Спло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Комитет по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Доля трудоустроенных инвалидов из числа инвалидов, обратившихся в службу занятости населения за содействием в поиске подходящей работы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ситуацию с трудоустройством инвалидов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234C366" wp14:editId="2D38DED9">
                  <wp:extent cx="1494846" cy="202752"/>
                  <wp:effectExtent l="0" t="0" r="0" b="698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950" cy="202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9C9E68C" wp14:editId="519E8025">
                  <wp:extent cx="191135" cy="214630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трудоустроенных инвалидов из числа инвалидов, обратившихся в службу занятости населения за содействием в поиске подходящей работы;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48A6EBE0" wp14:editId="46B3C173">
                  <wp:extent cx="294199" cy="191262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29" cy="19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трудоустроенных инвалидов;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91120C8" wp14:editId="212387DA">
                  <wp:extent cx="381663" cy="191149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71" cy="191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обратившихся в службу занятости инвалидов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Официальная статистика Росстата, </w:t>
            </w:r>
            <w:hyperlink r:id="rId39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2-Т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Инвалиды, обратившиеся в службу занятости населения за содействием в поиске подходящей работы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Количество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созданных рабочих мест для трудоустройства незанятых инвалидов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Ме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Определяет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количество созданных рабочих мест для трудоустройства инвалидов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Ежегодно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Администрат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Созданные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рабочие места для инвалидов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Спло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Комитет по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расходы</w:t>
            </w:r>
            <w:proofErr w:type="gramEnd"/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Определяет 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расходы</w:t>
            </w:r>
            <w:proofErr w:type="gramEnd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Несовершеннолетние граждане, выпускники образовательных организаций, трудящиеся инвалиды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Доля безработных граждан, приступивших к профессиональному обучению и дополнительному профессиональному образованию, от численности безработных граждан,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зарегистрированных в отчетном периоде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Определяет доступность государственной услуги для безработных граждан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2EE8D26" wp14:editId="04A9B1D7">
                  <wp:extent cx="1502797" cy="185246"/>
                  <wp:effectExtent l="0" t="0" r="0" b="571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654" cy="185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D184012" wp14:editId="265EF0DF">
                  <wp:extent cx="349858" cy="164800"/>
                  <wp:effectExtent l="0" t="0" r="0" b="698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758" cy="165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безработных граждан, приступивших к профессиональному обучению и дополнительному профессиональному образованию, к численности безработных граждан, зарегистрированных в отчетном периоде;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34B57EE" wp14:editId="1C7912CA">
                  <wp:extent cx="238539" cy="201063"/>
                  <wp:effectExtent l="0" t="0" r="0" b="889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06" cy="202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безработных граждан, приступивших к профессиональному обучению;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6BD2943D" wp14:editId="088DE598">
                  <wp:extent cx="349858" cy="185058"/>
                  <wp:effectExtent l="0" t="0" r="0" b="571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072" cy="18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безработных граждан, зарегистрированных в отчетном периоде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Официальная статистика Росстата, </w:t>
            </w:r>
            <w:hyperlink r:id="rId44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2-Т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Безработные граждане, приступившие к профессиональному обучению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A55102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hyperlink r:id="rId45" w:history="1">
              <w:r w:rsidR="00BA0E8E" w:rsidRPr="00BA0E8E">
                <w:rPr>
                  <w:rStyle w:val="affb"/>
                  <w:rFonts w:ascii="Times New Roman" w:hAnsi="Times New Roman"/>
                  <w:sz w:val="21"/>
                  <w:szCs w:val="21"/>
                </w:rPr>
                <w:t>Приказ</w:t>
              </w:r>
            </w:hyperlink>
            <w:r w:rsidR="00BA0E8E" w:rsidRPr="00BA0E8E">
              <w:rPr>
                <w:rFonts w:ascii="Times New Roman" w:hAnsi="Times New Roman"/>
                <w:sz w:val="21"/>
                <w:szCs w:val="21"/>
              </w:rPr>
              <w:t xml:space="preserve"> Минтруда России от 26 октября 2017 года N 748н "Об утверждении нормативов доступности государственных услуг в области содействия занятости </w:t>
            </w:r>
            <w:r w:rsidR="00BA0E8E" w:rsidRPr="00BA0E8E">
              <w:rPr>
                <w:rFonts w:ascii="Times New Roman" w:hAnsi="Times New Roman"/>
                <w:sz w:val="21"/>
                <w:szCs w:val="21"/>
              </w:rPr>
              <w:lastRenderedPageBreak/>
              <w:t>населения"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Доля безработных граждан, получающих социальные выплаты, в общей численности граждан, зарегистрированных в качестве безработных в службе занятости населения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Определяет долю безработных граждан, получающих социальные выплаты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501CDD58" wp14:editId="7E64574D">
                  <wp:extent cx="1884459" cy="204281"/>
                  <wp:effectExtent l="0" t="0" r="0" b="571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047" cy="20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A76191C" wp14:editId="4FAE35D7">
                  <wp:extent cx="325838" cy="21468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безработных граждан, получающих социальные выплаты;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9545DCF" wp14:editId="649FACD5">
                  <wp:extent cx="389614" cy="198328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18" cy="198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безработных граждан, получающих социальные выплаты;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5CB65107" wp14:editId="594F57BA">
                  <wp:extent cx="485030" cy="166470"/>
                  <wp:effectExtent l="0" t="0" r="0" b="508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803" cy="16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граждан, зарегистрированных в качестве безработных в службе занятости населения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Официальная статистика Росстата, </w:t>
            </w:r>
            <w:hyperlink r:id="rId50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1-Т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месячная и </w:t>
            </w:r>
            <w:hyperlink r:id="rId51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2-Т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Безработные граждане, которым назначено пособие по безработице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Численность пострадавших в результате несчастных случаев на производстве в расчете на 1000 работающих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уровень производственного травматизма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D5FD46B" wp14:editId="5064E5A9">
                  <wp:extent cx="1431235" cy="212789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55" cy="21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49CB6799" wp14:editId="1B52454E">
                  <wp:extent cx="206734" cy="17425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91" cy="174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пострадавших в результате несчастных случаев на производстве;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E398A51" wp14:editId="407C1C1E">
                  <wp:extent cx="254442" cy="160897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161" cy="161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несчастных случаев;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44F8ACE" wp14:editId="2A8CEDDC">
                  <wp:extent cx="326004" cy="159816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12" cy="160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</w:t>
            </w: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работающих</w:t>
            </w:r>
            <w:proofErr w:type="gramEnd"/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pStyle w:val="affe"/>
              <w:rPr>
                <w:rFonts w:ascii="Times New Roman" w:hAnsi="Times New Roman" w:cs="Times New Roman"/>
                <w:sz w:val="21"/>
                <w:szCs w:val="21"/>
              </w:rPr>
            </w:pPr>
            <w:r w:rsidRPr="00BA0E8E">
              <w:rPr>
                <w:rFonts w:ascii="Times New Roman" w:hAnsi="Times New Roman" w:cs="Times New Roman"/>
                <w:sz w:val="21"/>
                <w:szCs w:val="21"/>
              </w:rPr>
              <w:t xml:space="preserve">Распоряжение комитета по труду и занятости населения Ленинградской области от 25 февраля 2015 года N 14 "Об утверждении методик оценки уровня реализации и расчета экономической эффективности </w:t>
            </w:r>
            <w:r w:rsidRPr="00BA0E8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мероприятий по улучшению условий и охраны труда в Ленинградской области"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bookmarkStart w:id="9" w:name="sub_3012"/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12</w:t>
            </w:r>
            <w:bookmarkEnd w:id="9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Тысяч рабочих мест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Способствует улучшению условий труда в организациях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A55102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hyperlink r:id="rId56" w:history="1">
              <w:r w:rsidR="00BA0E8E"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Порядок</w:t>
              </w:r>
            </w:hyperlink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формирования, хранения и использования сведений, содержащихся в Федеральной государственной информационной системе </w:t>
            </w:r>
            <w:proofErr w:type="gramStart"/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учета результатов проведения специальной оценки условий</w:t>
            </w:r>
            <w:proofErr w:type="gramEnd"/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труда, утвержденный </w:t>
            </w:r>
            <w:hyperlink r:id="rId57" w:history="1">
              <w:r w:rsidR="00BA0E8E"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приказом</w:t>
              </w:r>
            </w:hyperlink>
            <w:r w:rsidR="00BA0E8E"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Минтруда России от 3 ноября 2015 года N 843н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Прочие сведения Федеральной государственной информационной </w:t>
            </w: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системы учета результатов проведения специальной оценки условий труда</w:t>
            </w:r>
            <w:proofErr w:type="gramEnd"/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Рабочие места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pStyle w:val="affe"/>
              <w:rPr>
                <w:rFonts w:ascii="Times New Roman" w:hAnsi="Times New Roman" w:cs="Times New Roman"/>
                <w:sz w:val="21"/>
                <w:szCs w:val="21"/>
              </w:rPr>
            </w:pPr>
            <w:r w:rsidRPr="00BA0E8E">
              <w:rPr>
                <w:rFonts w:ascii="Times New Roman" w:hAnsi="Times New Roman" w:cs="Times New Roman"/>
                <w:sz w:val="21"/>
                <w:szCs w:val="21"/>
              </w:rPr>
              <w:t>Распоряжение комитета по труду и занятости населения Ленинградской области от 25 февраля 2015 года N 14 "Об утверждении методик оценки уровня реализации и расчета экономической эффективности мероприятий по улучшению условий охраны труда в Ленинградской области"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bookmarkStart w:id="10" w:name="sub_3013"/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13</w:t>
            </w:r>
            <w:bookmarkEnd w:id="10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Численность работников, занятых во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вредных и (или) опасных условиях труда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Тысяч чел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Способствует улучшению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условий труда в организациях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 государствен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Комитет по труду и занятости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Default="00BA0E8E" w:rsidP="002D6FBE">
            <w:pPr>
              <w:pStyle w:val="affd"/>
              <w:rPr>
                <w:sz w:val="21"/>
                <w:szCs w:val="21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Количество работников, прошедших обучение и проверку знаний требований охраны труда в аккредитованных обучающих организациях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Способствует предупреждению производственного травматизма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Нормативных актов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Способствует повышению эффективности обеспечения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Нормативные правовые акты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Количество проведенных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мероприятий по вопросам охраны труда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Мероп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риятий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Способствует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предупреждению производственного травматизма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Ежегодно на конец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Проведенные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мероприятия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Комитет по труду и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Способствует повышению эффективности обеспечения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Периодическая отчетность государственного </w:t>
            </w: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учреждения Ленинградского регионального отделения Фонда социального страхования Российской Федерации</w:t>
            </w:r>
            <w:proofErr w:type="gramEnd"/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C945A1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C945A1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и членов их семей, прибывших в Ленинградскую область и зарегистрирован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ных в территориальных подразделениях по вопросам миграции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Определяет 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и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членов их семей, прибывших в Ленинградскую область и зарегистрированных в территориальных подразделениях по вопросам миграции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отчетность, 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Участники подпрограммы и члены их семей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19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Определяет долю инвалидов молодого возраста, трудоустроенных в течение трех месяцев после завершения профессионального </w:t>
            </w: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обучения по направлению</w:t>
            </w:r>
            <w:proofErr w:type="gramEnd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службы занятости населения, от общей численности инвалидов молодого возраста, завершивших профессиона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льное обучение по направлению службы занятости населения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Год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3A3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47E7F063" wp14:editId="27FDEB45">
                  <wp:extent cx="1804946" cy="183868"/>
                  <wp:effectExtent l="0" t="0" r="5080" b="698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461" cy="186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04A8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53377FB8" wp14:editId="132BA4E4">
                  <wp:extent cx="357809" cy="172524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717" cy="17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занятых инвалидов молодого возраста, нашедших работу в течение трех месяцев после прохождения профессионального обучения;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0C6179A6" wp14:editId="12849F56">
                  <wp:extent cx="357809" cy="148574"/>
                  <wp:effectExtent l="0" t="0" r="444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47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инвалидов молодого возраста, трудоустроенных в течение трех месяцев после завершения профессионального обучения;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04E16B68" wp14:editId="56E21AFE">
                  <wp:extent cx="397566" cy="165083"/>
                  <wp:effectExtent l="0" t="0" r="254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93" cy="165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общая численность инвалидов молодого возраста, завершивших профессиональное обучение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Официальная статистика Росстата, </w:t>
            </w:r>
            <w:hyperlink r:id="rId62" w:history="1">
              <w:r w:rsidRPr="00BA0E8E">
                <w:rPr>
                  <w:rFonts w:ascii="Times New Roman" w:eastAsiaTheme="minorEastAsia" w:hAnsi="Times New Roman"/>
                  <w:color w:val="106BBE"/>
                  <w:sz w:val="21"/>
                  <w:szCs w:val="21"/>
                  <w:lang w:eastAsia="ru-RU"/>
                </w:rPr>
                <w:t>форма N 2-Т</w:t>
              </w:r>
            </w:hyperlink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Безработные граждане, завершившие профессиональное обучение, относящиеся к категории "инвалиды"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A55102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hyperlink r:id="rId63" w:history="1">
              <w:r w:rsidR="00BA0E8E" w:rsidRPr="00BA0E8E">
                <w:rPr>
                  <w:rStyle w:val="affb"/>
                  <w:rFonts w:ascii="Times New Roman" w:hAnsi="Times New Roman"/>
                  <w:sz w:val="21"/>
                  <w:szCs w:val="21"/>
                </w:rPr>
                <w:t>Приказ</w:t>
              </w:r>
            </w:hyperlink>
            <w:r w:rsidR="00BA0E8E" w:rsidRPr="00BA0E8E">
              <w:rPr>
                <w:rFonts w:ascii="Times New Roman" w:hAnsi="Times New Roman"/>
                <w:sz w:val="21"/>
                <w:szCs w:val="21"/>
              </w:rPr>
              <w:t xml:space="preserve"> Минтруда России от 23 августа 2017 года N 625 "Об утверждении типовой программы по сопровождению инвалидов молодого возраста при трудоустройстве в рамках мероприятий по содействию занятости населения"</w:t>
            </w: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CC1F3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highlight w:val="darkYellow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20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057703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рубежом", прибывших в Ленинградскую область и зарегистрированных в территориальных подразделениях по вопросам миграции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Определяет 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рубежом", прибывших в Ленинградскую область и зарегистрированных в территориальных подразделениях по вопросам миграции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Периодическая отчетность, 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Участники подпрограммы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BA0E8E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A352D2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Доля участников подпрограммы "Оказание содействия </w:t>
            </w: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добровольному переселению в Ленинградскую область соотечественников, проживающих за рубежом" и членов их семей, получивших гарантированное медицинское обслуживание в период адаптации, от общего числа участников подпрограммы и членов их семей, обратившихся в медицинские организации государстве иной системы здравоохранения Ленинградской области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Определяет долю участников подпрограм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мы "Оказание содействия добровольному переселению в Ленинградскую область соотечественников, проживающих за рубежом" и членов их семей, получивших гарантированное медицинское обслуживание 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0CFA0A9" wp14:editId="18534B37">
                  <wp:extent cx="1661823" cy="19249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071" cy="19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4E79376D" wp14:editId="1B501E27">
                  <wp:extent cx="373712" cy="176911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848" cy="17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участников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подпрограммы и членов их семей, получивших гарантированное медицинское обслуживание 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BA17191" wp14:editId="2B8EB8BF">
                  <wp:extent cx="373712" cy="180192"/>
                  <wp:effectExtent l="0" t="0" r="762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615" cy="18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участников подпрограммы и членов их семей, получивших гарантированное медицинское обслуживание в период адаптации;</w:t>
            </w:r>
          </w:p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1D522E9C" wp14:editId="74D2EB7D">
                  <wp:extent cx="278296" cy="183361"/>
                  <wp:effectExtent l="0" t="0" r="762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25" cy="183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общее число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Периодическая отчетность, административная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Участники подпрограммы и члены их семей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здравоохранению Ленинградск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8E" w:rsidRPr="00BA0E8E" w:rsidRDefault="00BA0E8E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1B4721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7A70EA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highlight w:val="darkYellow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22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057703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Доля участников </w:t>
            </w:r>
            <w:r w:rsidRPr="00057703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подпрограммы и членов их семей, 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  <w:p w:rsidR="001B4721" w:rsidRPr="00057703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Пр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Характеризу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 xml:space="preserve">ет эффективность и доступность государственных услуг в сфере содействия занятости населения для участников подпрограммы  «Оказание содействия добровольному переселению в Ленинградскую область соотечественников, проживающих за рубежом» и членов их семей от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числа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прибывших в Ленинградскую область и обратившихся в службу занятости населения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 xml:space="preserve">Ежегодно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56907B33" wp14:editId="7FD34005">
                  <wp:extent cx="1478943" cy="190831"/>
                  <wp:effectExtent l="0" t="0" r="698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664" cy="195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,</w:t>
            </w:r>
          </w:p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где:</w:t>
            </w:r>
          </w:p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664C009E" wp14:editId="0CC09088">
                  <wp:extent cx="333955" cy="178030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52" cy="18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- доля участников подпрограммы и членов их семей, получивших государственные услуги в сфере содействия занятости населения</w:t>
            </w:r>
          </w:p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527570CB" wp14:editId="7E750F35">
                  <wp:extent cx="335281" cy="182880"/>
                  <wp:effectExtent l="0" t="0" r="0" b="762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01" cy="182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- количество участников подпрограммы, получивших государственные услуги в сфере содействия занятости населения</w:t>
            </w:r>
          </w:p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6BD560EF" wp14:editId="73F49440">
                  <wp:extent cx="214685" cy="190831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49" cy="199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- численность прибывших в Ленинградскую область участников подпрограммы и членов их семей, обратившихся в службу занятости населения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Периодическа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я отчетность, 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 xml:space="preserve">Участники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подпрограммы и члены их семей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Спло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867F10" w:rsidRDefault="001B4721" w:rsidP="002D6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 xml:space="preserve">Комитет по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1B4721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7A70EA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highlight w:val="darkYellow"/>
                <w:lang w:eastAsia="ru-RU"/>
              </w:rPr>
            </w:pPr>
            <w:r w:rsidRPr="00A352D2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23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057703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Доля участников подпрограммы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"Оказание содействия добровольному переселению в Ленинградскую область соотечественников, проживающих за рубежом"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и членов их семей в возрастной категории до 25 лет, обратившихся в образовательные организации Ленинградской области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Проце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proofErr w:type="gramStart"/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Определяет долю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участников подпрограммы "Оказание содействия добровольному переселению в Ленинградскую область соотечественников, проживающих за рубежом"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и членов их семей в возрастной категории до 25 лет,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обратившихся в образовательные организации Ленинградской области</w:t>
            </w:r>
            <w:proofErr w:type="gram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Ежегодно на конец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9004A8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0544FD25" wp14:editId="42B014F6">
                  <wp:extent cx="1710580" cy="206734"/>
                  <wp:effectExtent l="0" t="0" r="444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204" cy="20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где: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7820F4C2" wp14:editId="235ABD0D">
                  <wp:extent cx="405517" cy="168384"/>
                  <wp:effectExtent l="0" t="0" r="0" b="317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560" cy="16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области;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B1357E3" wp14:editId="601F9A32">
                  <wp:extent cx="365760" cy="154341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467" cy="154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области;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76B5E3C" wp14:editId="2D0AF71E">
                  <wp:extent cx="365760" cy="20542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83" cy="205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численность прибывших участников подпрограммы и членов их семей в возрастной категории до 25 лет, обратившихся в образовательные организации Ленинградской области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 xml:space="preserve">Периодическая отчетность,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Участники подпрограм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мы и члены их семей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Комитет общего и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профессионального образования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1B4721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2</w:t>
            </w:r>
            <w:r w:rsidR="00F1520D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057703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Количество созданных на базе ГКУ ЦЗН ЛО центров деловой активности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Единиц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эффективность работы службы занятости населения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Год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Административная информация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Центры деловой активности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1B4721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2</w:t>
            </w:r>
            <w:r w:rsidR="00F1520D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057703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Доля трудоустроенных 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занятости населения за содействием в </w:t>
            </w:r>
            <w:r w:rsidRPr="00057703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поиске подходящей работы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Характеризует ситуацию с трудоустройством выпускников образовательных организаций высшего образования и профессиональных образовательных организаций, обратившихся за содействием в службу занятости населения в поиске подходящей работы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64654E17" wp14:editId="1D71C736">
                  <wp:extent cx="1243351" cy="206734"/>
                  <wp:effectExtent l="0" t="0" r="0" b="317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43" cy="21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,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где: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0F429F3" wp14:editId="21FA261F">
                  <wp:extent cx="230588" cy="207284"/>
                  <wp:effectExtent l="0" t="0" r="0" b="254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66" cy="208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доля трудоустроенных выпускников образовательных организаций высшего образования и профессиональных образовательных организаций из числа выпускников, обратившихся в службу занятости населения за содействием в поиске подходящей работы;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14953ABF" wp14:editId="3BFB6FCD">
                  <wp:extent cx="174929" cy="162881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17" cy="16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количество трудоустроенных службой занятости населения выпускников образовательных организаций высшего образования и профессиональных образовательных организаций;</w:t>
            </w:r>
          </w:p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37FCF114" wp14:editId="7DB94B6D">
                  <wp:extent cx="230588" cy="194361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63" cy="194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 xml:space="preserve"> - общая численность выпускников образовательных организаций высшего образования и профессиональных образовательных организаций, обратившихся за содействием в службу занятости населения в поиске подходящей </w:t>
            </w: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работы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lastRenderedPageBreak/>
              <w:t>Официальная статистика Росстата, форма N 2-Т (трудоустройство) квартальная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Выпускники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  <w:r w:rsidRPr="00BA0E8E"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1" w:rsidRPr="00BA0E8E" w:rsidRDefault="001B4721" w:rsidP="002D6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  <w:lang w:eastAsia="ru-RU"/>
              </w:rPr>
            </w:pPr>
          </w:p>
        </w:tc>
      </w:tr>
      <w:tr w:rsidR="00076688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F1520D" w:rsidP="00FB3BA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</w:t>
            </w:r>
            <w:r w:rsidR="00FB3BAC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повышению эффективности обеспечения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76688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F1520D" w:rsidP="002D6F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Дни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условий труда в организациях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Периодическая отчетность управления Федеральной службы государственной статистики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по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.С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анкт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-Петербургу и Ленинградской области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76688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F1520D" w:rsidP="00FB3BA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FB3BAC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 xml:space="preserve">Удельный вес рабочих мест, на которых проведена специальная оценка условий труда, в общем количестве </w:t>
            </w:r>
            <w:r w:rsidRPr="00057703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рабочих мест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условий труда в организациях Ленинградск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lastRenderedPageBreak/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= </w:t>
            </w: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со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x 100 / </w:t>
            </w: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Nорм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где: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удельный вес рабочих мест;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Nсо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- количество рабочих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мест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на которых проведен СОУТ в Ленинградской области;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орм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общее количество рабочих мест в Ленинградской области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 - Ленинградского региональног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 отделения Фонда социального страхования Российской Федерации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Рабочие места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76688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FB3BAC" w:rsidP="002D6F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 xml:space="preserve">Удельный вес работников, занятых во вредных и (или) опасных условиях труда, </w:t>
            </w:r>
            <w:proofErr w:type="gramStart"/>
            <w:r w:rsidRPr="00057703">
              <w:rPr>
                <w:rFonts w:ascii="Times New Roman" w:hAnsi="Times New Roman" w:cs="Times New Roman"/>
                <w:sz w:val="21"/>
                <w:szCs w:val="21"/>
              </w:rPr>
              <w:t>от</w:t>
            </w:r>
            <w:proofErr w:type="gramEnd"/>
            <w:r w:rsidRPr="00057703">
              <w:rPr>
                <w:rFonts w:ascii="Times New Roman" w:hAnsi="Times New Roman" w:cs="Times New Roman"/>
                <w:sz w:val="21"/>
                <w:szCs w:val="21"/>
              </w:rPr>
              <w:t xml:space="preserve"> общей</w:t>
            </w:r>
          </w:p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>численности работников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Процентов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условий труда в организациях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= </w:t>
            </w: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вут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x 100 / </w:t>
            </w: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Nочр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где: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удельный вес рабочих мест;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="00EE3689">
              <w:rPr>
                <w:rFonts w:ascii="Times New Roman" w:hAnsi="Times New Roman" w:cs="Times New Roman"/>
                <w:sz w:val="21"/>
                <w:szCs w:val="21"/>
              </w:rPr>
              <w:t>вут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- количество работников занятых во вредных и (или) опасных условиях труда в Ленинградской области;</w:t>
            </w:r>
          </w:p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очр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общая численность работников в Ленинградской области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76688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F1520D" w:rsidP="00FB3BA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FB3BAC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>Количество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Рабочее место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условий труда в организациях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Информация Федеральной государственной информационной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системы учета результатов проведения специальной оценки условий труда</w:t>
            </w:r>
            <w:proofErr w:type="gramEnd"/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Прочие сведения Федеральной государственной информационной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системы учета результатов проведения специальной оценки условий труда</w:t>
            </w:r>
            <w:proofErr w:type="gramEnd"/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Рабочие места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A55102" w:rsidP="002D6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076688" w:rsidRPr="00867F10">
                <w:rPr>
                  <w:rFonts w:ascii="Times New Roman" w:hAnsi="Times New Roman" w:cs="Times New Roman"/>
                  <w:sz w:val="21"/>
                  <w:szCs w:val="21"/>
                </w:rPr>
                <w:t>Порядок</w:t>
              </w:r>
            </w:hyperlink>
            <w:r w:rsidR="00076688"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формирования, хранения и использования сведений, содержащихся в Федеральной государственной информационной системе </w:t>
            </w:r>
            <w:proofErr w:type="gramStart"/>
            <w:r w:rsidR="00076688" w:rsidRPr="00867F10">
              <w:rPr>
                <w:rFonts w:ascii="Times New Roman" w:hAnsi="Times New Roman" w:cs="Times New Roman"/>
                <w:sz w:val="21"/>
                <w:szCs w:val="21"/>
              </w:rPr>
              <w:t>учета результатов проведения специальной оценки условий</w:t>
            </w:r>
            <w:proofErr w:type="gramEnd"/>
            <w:r w:rsidR="00076688"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76688"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труда, утвержденный приказом Минтруда России от 3 ноября 2015 года N 843н</w:t>
            </w:r>
          </w:p>
        </w:tc>
      </w:tr>
      <w:tr w:rsidR="00076688" w:rsidRPr="00BA0E8E" w:rsidTr="00BA0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FB3BAC" w:rsidP="002D6F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057703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57703">
              <w:rPr>
                <w:rFonts w:ascii="Times New Roman" w:hAnsi="Times New Roman" w:cs="Times New Roman"/>
                <w:sz w:val="21"/>
                <w:szCs w:val="21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Человек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условий труда в организациях Ленинградской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Рассчитывается прямым счетом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88" w:rsidRPr="00867F10" w:rsidRDefault="00076688" w:rsidP="002D6FB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8D2730" w:rsidRPr="00867F10" w:rsidRDefault="008D2730" w:rsidP="00D54D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p w:rsidR="00FB48E1" w:rsidRDefault="009C1215" w:rsidP="00FB48E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2974D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аблиц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у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5 к государственной программе (План реализации государственной программы Ленинградской области "Содействие занятости населения Ленинградской области")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изложить в следующей редакции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6A5394" w:rsidRPr="00867F10" w:rsidRDefault="006A5394" w:rsidP="00FB48E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536DED" w:rsidRPr="00867F10" w:rsidRDefault="00536DED" w:rsidP="00FB48E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8"/>
        <w:gridCol w:w="2016"/>
        <w:gridCol w:w="1613"/>
        <w:gridCol w:w="2150"/>
        <w:gridCol w:w="2023"/>
        <w:gridCol w:w="1740"/>
        <w:gridCol w:w="1344"/>
        <w:gridCol w:w="1613"/>
      </w:tblGrid>
      <w:tr w:rsidR="002A7210" w:rsidRPr="00867F10" w:rsidTr="000C4EC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8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Оценка расходов (тыс. рублей в ценах соответствующих лет)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2A721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8</w:t>
            </w:r>
          </w:p>
        </w:tc>
      </w:tr>
      <w:tr w:rsidR="002A721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bookmarkStart w:id="11" w:name="sub_51034"/>
            <w:r w:rsidRPr="00867F10">
              <w:rPr>
                <w:rFonts w:ascii="Times New Roman" w:hAnsi="Times New Roman" w:cs="Times New Roman"/>
              </w:rPr>
              <w:lastRenderedPageBreak/>
              <w:t>Государственная программа Ленинградской области "Содействие занятости населения Ленинградской области"</w:t>
            </w:r>
            <w:bookmarkEnd w:id="11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Комитет по труду и занятости населения Ленинградской области (далее - Комитет)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766995,20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326303,10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136438,20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757137,29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408557,19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698056,09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158958,60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381635,49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919202,14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308674,50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453065,64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F13FFC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2514183,73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F13FFC" w:rsidRDefault="008421DA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1800486,</w:t>
            </w:r>
            <w:r w:rsidR="00B830A5" w:rsidRPr="00F13FF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F13FFC" w:rsidRDefault="007074F4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556235,1</w:t>
            </w:r>
            <w:r w:rsidR="00B830A5" w:rsidRPr="00F13FF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772BBB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772BBB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1898456,96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1237578,00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503416,96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1487030,62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797247,80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532320,82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1513182,50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802578,40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553142,10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554501,00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397039,00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11108745,53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5600895,90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4111715,43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1396134,20</w:t>
            </w:r>
          </w:p>
        </w:tc>
      </w:tr>
      <w:bookmarkStart w:id="12" w:name="sub_51035"/>
      <w:tr w:rsidR="00282075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fldChar w:fldCharType="begin"/>
            </w:r>
            <w:r w:rsidRPr="00867F10">
              <w:rPr>
                <w:rFonts w:ascii="Times New Roman" w:hAnsi="Times New Roman" w:cs="Times New Roman"/>
              </w:rPr>
              <w:instrText>HYPERLINK \l "sub_1100"</w:instrText>
            </w:r>
            <w:r w:rsidRPr="00867F10">
              <w:rPr>
                <w:rFonts w:ascii="Times New Roman" w:hAnsi="Times New Roman" w:cs="Times New Roman"/>
              </w:rPr>
              <w:fldChar w:fldCharType="separate"/>
            </w:r>
            <w:r w:rsidRPr="00867F10">
              <w:rPr>
                <w:rStyle w:val="af3"/>
                <w:rFonts w:ascii="Times New Roman" w:hAnsi="Times New Roman"/>
                <w:color w:val="auto"/>
                <w:u w:val="none"/>
              </w:rPr>
              <w:t>Подпрограмма 1</w:t>
            </w:r>
            <w:r w:rsidRPr="00867F10">
              <w:rPr>
                <w:rFonts w:ascii="Times New Roman" w:hAnsi="Times New Roman" w:cs="Times New Roman"/>
              </w:rPr>
              <w:fldChar w:fldCharType="end"/>
            </w:r>
            <w:r w:rsidRPr="00867F10">
              <w:rPr>
                <w:rFonts w:ascii="Times New Roman" w:hAnsi="Times New Roman" w:cs="Times New Roman"/>
              </w:rPr>
              <w:t xml:space="preserve"> "Активная политика содействия занятости населения на рынке труда Ленинградской области"</w:t>
            </w:r>
            <w:bookmarkEnd w:id="12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627481,46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323227,56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591684,17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401684,17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534244,37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376244,37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752802,62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306371,50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446431,12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2348140,26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1798330,60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549809,66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1734951,49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1236769,50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498181,99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1321875,16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795564,80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526310,36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1347767,03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800762,80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547004,23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DA72DC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0437DF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9651592,24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5590053,10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0437DF" w:rsidRDefault="00935077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4061539,14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4A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3" w:name="sub_51036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1.1 "Реализация активной политики в области обеспечения занятости населения"</w:t>
            </w:r>
            <w:bookmarkEnd w:id="13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428001,61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428001,61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461129,97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461129,97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483308,85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483308,85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A354A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3547751,06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20219D" w:rsidRDefault="00A354AD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3547751,06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4AD" w:rsidRPr="00867F10" w:rsidRDefault="00A354A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Мероприятия, реализуемые комитетом по труду и занятости населения </w:t>
            </w: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420997,61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420997,61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236C0C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1A3E87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0437DF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3526739,06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20219D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3526739,06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E87" w:rsidRPr="00867F10" w:rsidRDefault="001A3E87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252C2D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252C2D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252C2D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7004,00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7004,00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252C2D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0437DF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0437DF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21012,00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20219D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20219D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21012,00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2C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1.2 "Создание рабочих мест для трудоустройства инвалидов с целью их интеграции в общество"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26177,50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26177,50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22629,83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22629,83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200536,15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200536,15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4" w:name="sub_51013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1.3 "Социальная поддержка безработных граждан"</w:t>
            </w:r>
            <w:bookmarkEnd w:id="14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304253,90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158000,00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286929,00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286929,00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1736978,60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1736978,60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1230069,50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1230069,50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788864,80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788864,80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797077,80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797077,80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5492173,60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5492173,60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5" w:name="sub_51037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1.4 "Содействие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трудоустройству граждан, нуждающихся в дополнительной поддержке"</w:t>
            </w:r>
            <w:bookmarkEnd w:id="15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5544,50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5544,50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18313,73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18313,73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36008,71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36008,71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111361,39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77333,39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11454,00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11454,00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324383,47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F13FFC" w:rsidRDefault="00E653C0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F13FF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290355,47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665901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1.5 "Организация мероприятий по сопровождению инвалидов молодого возраста при трудоустройстве"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общего и профессионального образования Ленинградской области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  <w:bookmarkStart w:id="16" w:name="_GoBack"/>
            <w:bookmarkEnd w:id="16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13730E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13730E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A70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A701B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1.6 "Содействие в формировании "центров деловой активности" на территориях всех муниципальных районов и городского округа Ленинградской области"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7" w:name="sub_51038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"Старшее поколение"</w:t>
            </w:r>
            <w:bookmarkEnd w:id="17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20465,80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19442,50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1023,30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11347,31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7602,70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3744,61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31813,11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27045,20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4767,91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8" w:name="sub_51039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"Поддержка занятости и повышение эффективности рынка труда для обеспечения роста производительности труда"</w:t>
            </w:r>
            <w:bookmarkEnd w:id="18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E76E1">
        <w:tc>
          <w:tcPr>
            <w:tcW w:w="26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«Содействие занятости»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Комитет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E76E1">
        <w:tc>
          <w:tcPr>
            <w:tcW w:w="2688" w:type="dxa"/>
            <w:vMerge/>
            <w:tcBorders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E7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E76E1">
        <w:tc>
          <w:tcPr>
            <w:tcW w:w="26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594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E76E1">
        <w:tc>
          <w:tcPr>
            <w:tcW w:w="2688" w:type="dxa"/>
            <w:tcBorders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9" w:name="sub_51040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  <w:bookmarkEnd w:id="19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A55102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200" w:history="1">
              <w:r w:rsidR="00E653C0" w:rsidRPr="00867F10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2</w:t>
              </w:r>
            </w:hyperlink>
            <w:r w:rsidR="00E653C0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"Улучшение условий и охраны труда в Ленинградской области"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139513,74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3075,54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136438,20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161846,32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4384,32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C85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161699,52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4237,52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161643,47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4181,47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1433980,10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37845,90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1396134,20</w:t>
            </w: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2.1 "Реализация превентивных мер, направленных на улучшение условий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труда работников, снижение производственного травматизма и профессиональной заболеваемости"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123707,60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122405,60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3290.14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1306428,72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27623,12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1278805,60</w:t>
            </w: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2.2 "Обеспечение непрерывной подготовки работников по охране труда на основе современных технологий обучения"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1182,64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673,54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509,10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1018.33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1018.18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9328,68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6299,58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3029,10</w:t>
            </w: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2.3 "Информационное обеспечение и пропаганда охраны труда"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3923,20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3923,20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2.4 "Совершенствование региональной нормативно-правовой базы в области охраны труда"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2.5 "Обеспечение оценки условий труда работников и получения работниками объективной информации о состоянии условий и охраны труда на рабочих местах"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13523.50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12597,00 12597,00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2.6 "Повышение эффективности соблюдения трудового законодательства и иных нормативных правовых актов, содержащих нормы трудового права"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A55102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300" w:history="1">
              <w:r w:rsidR="00E653C0" w:rsidRPr="00867F10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3</w:t>
              </w:r>
            </w:hyperlink>
            <w:r w:rsidR="00E653C0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"Оказание содействия добровольному переселению в Ленинградскую область соотечественников, проживающих за рубежом"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3.1 "Создание правовых, организационных,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социально-экономических и информационных условий, способствующих добровольному переселению соотечественников, проживающих за рубежом, в Ленинградскую область для постоянного проживания, быстрому их включению в трудовые и социальные связи региона"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Комитет, Комитет по здравоохранению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Ленинградской области, комитет общего и профессионального образования Ленинградской области, 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здравоохранению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3.2 "Создание условий для адаптации и интеграции участников подпрограммы и членов их семей в принимающее сообщество, оказание им мер социальной поддержки, предоставление государственных и муниципальных услуг, содействие в жилищном обустройстве"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социальной защите населения Ленинградской области, комитет общего и профессионального образования Ленинградской области, 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 том числе предоставление медицинской помощи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3.3 "Содействие трудоустройству соотечественников, переселяемых в Ленинградскую область"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3.4 "Привлечение талантливой молодежи для получения образования в образовательных организациях, расположенных на территории Ленинградской области"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E653C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C0" w:rsidRPr="00867F10" w:rsidRDefault="00E653C0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536DED" w:rsidRPr="00A04EF8" w:rsidRDefault="002A7210" w:rsidP="002A72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ab/>
      </w:r>
      <w:r w:rsidR="0077479A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sectPr w:rsidR="00536DED" w:rsidRPr="00A04EF8" w:rsidSect="00700F4F">
      <w:pgSz w:w="16838" w:h="11905" w:orient="landscape"/>
      <w:pgMar w:top="1134" w:right="567" w:bottom="993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102" w:rsidRDefault="00A55102" w:rsidP="00861B5A">
      <w:pPr>
        <w:spacing w:after="0" w:line="240" w:lineRule="auto"/>
      </w:pPr>
      <w:r>
        <w:separator/>
      </w:r>
    </w:p>
  </w:endnote>
  <w:endnote w:type="continuationSeparator" w:id="0">
    <w:p w:rsidR="00A55102" w:rsidRDefault="00A55102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102" w:rsidRDefault="00A55102" w:rsidP="00861B5A">
      <w:pPr>
        <w:spacing w:after="0" w:line="240" w:lineRule="auto"/>
      </w:pPr>
      <w:r>
        <w:separator/>
      </w:r>
    </w:p>
  </w:footnote>
  <w:footnote w:type="continuationSeparator" w:id="0">
    <w:p w:rsidR="00A55102" w:rsidRDefault="00A55102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1B79"/>
    <w:rsid w:val="00004719"/>
    <w:rsid w:val="00004C7E"/>
    <w:rsid w:val="00010DF0"/>
    <w:rsid w:val="000131E0"/>
    <w:rsid w:val="0001544E"/>
    <w:rsid w:val="000158DB"/>
    <w:rsid w:val="000160B5"/>
    <w:rsid w:val="000213B2"/>
    <w:rsid w:val="00021A50"/>
    <w:rsid w:val="000236FD"/>
    <w:rsid w:val="00025AA9"/>
    <w:rsid w:val="00025F26"/>
    <w:rsid w:val="00027651"/>
    <w:rsid w:val="00030559"/>
    <w:rsid w:val="00030ABE"/>
    <w:rsid w:val="00032B50"/>
    <w:rsid w:val="00035991"/>
    <w:rsid w:val="000362AB"/>
    <w:rsid w:val="000372CE"/>
    <w:rsid w:val="00037C3D"/>
    <w:rsid w:val="000415C0"/>
    <w:rsid w:val="000437DF"/>
    <w:rsid w:val="00043B5B"/>
    <w:rsid w:val="000467AF"/>
    <w:rsid w:val="00047F79"/>
    <w:rsid w:val="000504A4"/>
    <w:rsid w:val="00055949"/>
    <w:rsid w:val="00056C6A"/>
    <w:rsid w:val="000574D0"/>
    <w:rsid w:val="00057703"/>
    <w:rsid w:val="000611E3"/>
    <w:rsid w:val="00065E32"/>
    <w:rsid w:val="00065E65"/>
    <w:rsid w:val="000700EA"/>
    <w:rsid w:val="000709F8"/>
    <w:rsid w:val="00070D1C"/>
    <w:rsid w:val="00073705"/>
    <w:rsid w:val="00074094"/>
    <w:rsid w:val="00075A6A"/>
    <w:rsid w:val="00075CF6"/>
    <w:rsid w:val="00076688"/>
    <w:rsid w:val="0007779E"/>
    <w:rsid w:val="00081EC1"/>
    <w:rsid w:val="00086DFD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751"/>
    <w:rsid w:val="000B1240"/>
    <w:rsid w:val="000B2643"/>
    <w:rsid w:val="000B2758"/>
    <w:rsid w:val="000B4EE7"/>
    <w:rsid w:val="000B504A"/>
    <w:rsid w:val="000B5C31"/>
    <w:rsid w:val="000B7D2E"/>
    <w:rsid w:val="000C0588"/>
    <w:rsid w:val="000C0D40"/>
    <w:rsid w:val="000C1809"/>
    <w:rsid w:val="000C193E"/>
    <w:rsid w:val="000C210A"/>
    <w:rsid w:val="000C2BD2"/>
    <w:rsid w:val="000C2CA6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E1BEF"/>
    <w:rsid w:val="000E3E55"/>
    <w:rsid w:val="000E6F7A"/>
    <w:rsid w:val="000E76E1"/>
    <w:rsid w:val="000E7E11"/>
    <w:rsid w:val="000E7EFF"/>
    <w:rsid w:val="000F2D00"/>
    <w:rsid w:val="000F3438"/>
    <w:rsid w:val="000F6DC6"/>
    <w:rsid w:val="001009BD"/>
    <w:rsid w:val="001032BF"/>
    <w:rsid w:val="00104ABB"/>
    <w:rsid w:val="00104DD0"/>
    <w:rsid w:val="001052BE"/>
    <w:rsid w:val="0010550F"/>
    <w:rsid w:val="00107138"/>
    <w:rsid w:val="001110C2"/>
    <w:rsid w:val="00111135"/>
    <w:rsid w:val="00112172"/>
    <w:rsid w:val="001123A3"/>
    <w:rsid w:val="00116704"/>
    <w:rsid w:val="00116F11"/>
    <w:rsid w:val="001176DD"/>
    <w:rsid w:val="00120A64"/>
    <w:rsid w:val="001216A5"/>
    <w:rsid w:val="00123810"/>
    <w:rsid w:val="00123DCB"/>
    <w:rsid w:val="0012470E"/>
    <w:rsid w:val="001258F0"/>
    <w:rsid w:val="00126978"/>
    <w:rsid w:val="00126CBD"/>
    <w:rsid w:val="0012721E"/>
    <w:rsid w:val="00131EC9"/>
    <w:rsid w:val="00135F75"/>
    <w:rsid w:val="00136FD7"/>
    <w:rsid w:val="0013730E"/>
    <w:rsid w:val="00137EDD"/>
    <w:rsid w:val="001415A2"/>
    <w:rsid w:val="00142954"/>
    <w:rsid w:val="00144A4F"/>
    <w:rsid w:val="00144DCD"/>
    <w:rsid w:val="00146575"/>
    <w:rsid w:val="00156A20"/>
    <w:rsid w:val="001619C4"/>
    <w:rsid w:val="001625B9"/>
    <w:rsid w:val="00162E7D"/>
    <w:rsid w:val="0016478E"/>
    <w:rsid w:val="00167124"/>
    <w:rsid w:val="00167413"/>
    <w:rsid w:val="00170A03"/>
    <w:rsid w:val="00176EDB"/>
    <w:rsid w:val="001819E1"/>
    <w:rsid w:val="001819F2"/>
    <w:rsid w:val="00181A47"/>
    <w:rsid w:val="001828C6"/>
    <w:rsid w:val="00184B05"/>
    <w:rsid w:val="0018742B"/>
    <w:rsid w:val="0019042D"/>
    <w:rsid w:val="00190BD6"/>
    <w:rsid w:val="00191222"/>
    <w:rsid w:val="00191B5B"/>
    <w:rsid w:val="00193506"/>
    <w:rsid w:val="00193880"/>
    <w:rsid w:val="00193AA1"/>
    <w:rsid w:val="0019683E"/>
    <w:rsid w:val="00197F0A"/>
    <w:rsid w:val="001A1D33"/>
    <w:rsid w:val="001A1EFF"/>
    <w:rsid w:val="001A2648"/>
    <w:rsid w:val="001A30AD"/>
    <w:rsid w:val="001A3E87"/>
    <w:rsid w:val="001A6A57"/>
    <w:rsid w:val="001B4721"/>
    <w:rsid w:val="001B71DC"/>
    <w:rsid w:val="001B7FCE"/>
    <w:rsid w:val="001C005D"/>
    <w:rsid w:val="001C15B5"/>
    <w:rsid w:val="001C2469"/>
    <w:rsid w:val="001C3C9F"/>
    <w:rsid w:val="001D0920"/>
    <w:rsid w:val="001D09D5"/>
    <w:rsid w:val="001D1E6F"/>
    <w:rsid w:val="001D1E79"/>
    <w:rsid w:val="001D2A75"/>
    <w:rsid w:val="001D6DC9"/>
    <w:rsid w:val="001E2344"/>
    <w:rsid w:val="001E306B"/>
    <w:rsid w:val="001E3158"/>
    <w:rsid w:val="001E3FDA"/>
    <w:rsid w:val="001E4D08"/>
    <w:rsid w:val="001E55EF"/>
    <w:rsid w:val="001E6B05"/>
    <w:rsid w:val="001F02A1"/>
    <w:rsid w:val="001F20B3"/>
    <w:rsid w:val="001F24EF"/>
    <w:rsid w:val="001F32D7"/>
    <w:rsid w:val="001F4504"/>
    <w:rsid w:val="001F4529"/>
    <w:rsid w:val="001F596B"/>
    <w:rsid w:val="001F76B8"/>
    <w:rsid w:val="001F76C6"/>
    <w:rsid w:val="00201466"/>
    <w:rsid w:val="00201F45"/>
    <w:rsid w:val="0020219D"/>
    <w:rsid w:val="002025DD"/>
    <w:rsid w:val="002038B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2B22"/>
    <w:rsid w:val="002130D1"/>
    <w:rsid w:val="00220A48"/>
    <w:rsid w:val="00220A4C"/>
    <w:rsid w:val="00220B4B"/>
    <w:rsid w:val="002215F1"/>
    <w:rsid w:val="00222DDB"/>
    <w:rsid w:val="002253BA"/>
    <w:rsid w:val="0022553D"/>
    <w:rsid w:val="00225A8F"/>
    <w:rsid w:val="00225DE2"/>
    <w:rsid w:val="0023096D"/>
    <w:rsid w:val="0023098F"/>
    <w:rsid w:val="00230C67"/>
    <w:rsid w:val="002340A6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5AD1"/>
    <w:rsid w:val="00246012"/>
    <w:rsid w:val="00246F3F"/>
    <w:rsid w:val="00247671"/>
    <w:rsid w:val="00253952"/>
    <w:rsid w:val="00255465"/>
    <w:rsid w:val="00255FA8"/>
    <w:rsid w:val="00260B8A"/>
    <w:rsid w:val="00262C12"/>
    <w:rsid w:val="00262F97"/>
    <w:rsid w:val="00263D19"/>
    <w:rsid w:val="002641AB"/>
    <w:rsid w:val="002655FD"/>
    <w:rsid w:val="00265E75"/>
    <w:rsid w:val="002715EC"/>
    <w:rsid w:val="00272821"/>
    <w:rsid w:val="00275A2B"/>
    <w:rsid w:val="00275A45"/>
    <w:rsid w:val="00276836"/>
    <w:rsid w:val="00276FC4"/>
    <w:rsid w:val="00281905"/>
    <w:rsid w:val="00282075"/>
    <w:rsid w:val="002828DC"/>
    <w:rsid w:val="00283DE9"/>
    <w:rsid w:val="0028418D"/>
    <w:rsid w:val="002874C8"/>
    <w:rsid w:val="00287BD4"/>
    <w:rsid w:val="00287C10"/>
    <w:rsid w:val="00287E33"/>
    <w:rsid w:val="00290834"/>
    <w:rsid w:val="00292BB2"/>
    <w:rsid w:val="00293285"/>
    <w:rsid w:val="00293557"/>
    <w:rsid w:val="00293734"/>
    <w:rsid w:val="002945F9"/>
    <w:rsid w:val="00295D29"/>
    <w:rsid w:val="002963E9"/>
    <w:rsid w:val="002974D0"/>
    <w:rsid w:val="002A00A5"/>
    <w:rsid w:val="002A1B2C"/>
    <w:rsid w:val="002A227B"/>
    <w:rsid w:val="002A337C"/>
    <w:rsid w:val="002A39FA"/>
    <w:rsid w:val="002A4924"/>
    <w:rsid w:val="002A4930"/>
    <w:rsid w:val="002A4EFD"/>
    <w:rsid w:val="002A5A70"/>
    <w:rsid w:val="002A5DA1"/>
    <w:rsid w:val="002A6B80"/>
    <w:rsid w:val="002A6C5B"/>
    <w:rsid w:val="002A7210"/>
    <w:rsid w:val="002B2EF2"/>
    <w:rsid w:val="002B4F7E"/>
    <w:rsid w:val="002C014C"/>
    <w:rsid w:val="002C1B3A"/>
    <w:rsid w:val="002C5A54"/>
    <w:rsid w:val="002C5C9E"/>
    <w:rsid w:val="002C712C"/>
    <w:rsid w:val="002D09F0"/>
    <w:rsid w:val="002D0DC1"/>
    <w:rsid w:val="002D208D"/>
    <w:rsid w:val="002D20CF"/>
    <w:rsid w:val="002D2920"/>
    <w:rsid w:val="002D3691"/>
    <w:rsid w:val="002D4B1D"/>
    <w:rsid w:val="002D5CC0"/>
    <w:rsid w:val="002D6FBE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B01"/>
    <w:rsid w:val="00316C54"/>
    <w:rsid w:val="00320B82"/>
    <w:rsid w:val="0032695F"/>
    <w:rsid w:val="003321FB"/>
    <w:rsid w:val="00332A18"/>
    <w:rsid w:val="0033433B"/>
    <w:rsid w:val="00335681"/>
    <w:rsid w:val="0033602D"/>
    <w:rsid w:val="003401B7"/>
    <w:rsid w:val="00340D25"/>
    <w:rsid w:val="00341458"/>
    <w:rsid w:val="00344BBF"/>
    <w:rsid w:val="0034565D"/>
    <w:rsid w:val="00345CA0"/>
    <w:rsid w:val="003511CC"/>
    <w:rsid w:val="0035177D"/>
    <w:rsid w:val="003525EC"/>
    <w:rsid w:val="003526CF"/>
    <w:rsid w:val="00352E18"/>
    <w:rsid w:val="003540B0"/>
    <w:rsid w:val="003562E4"/>
    <w:rsid w:val="003613B9"/>
    <w:rsid w:val="00365E06"/>
    <w:rsid w:val="00366183"/>
    <w:rsid w:val="00367EA1"/>
    <w:rsid w:val="003756E9"/>
    <w:rsid w:val="00377307"/>
    <w:rsid w:val="00381911"/>
    <w:rsid w:val="00382538"/>
    <w:rsid w:val="00383E2D"/>
    <w:rsid w:val="00385C13"/>
    <w:rsid w:val="00391345"/>
    <w:rsid w:val="00392958"/>
    <w:rsid w:val="00393057"/>
    <w:rsid w:val="00394ECD"/>
    <w:rsid w:val="00397996"/>
    <w:rsid w:val="00397B19"/>
    <w:rsid w:val="003A0417"/>
    <w:rsid w:val="003A15DC"/>
    <w:rsid w:val="003A1B5F"/>
    <w:rsid w:val="003A2B60"/>
    <w:rsid w:val="003A32C9"/>
    <w:rsid w:val="003A3319"/>
    <w:rsid w:val="003A369B"/>
    <w:rsid w:val="003A3B6F"/>
    <w:rsid w:val="003A5B84"/>
    <w:rsid w:val="003B0052"/>
    <w:rsid w:val="003B0C25"/>
    <w:rsid w:val="003B3896"/>
    <w:rsid w:val="003B4EA1"/>
    <w:rsid w:val="003B5989"/>
    <w:rsid w:val="003B68B0"/>
    <w:rsid w:val="003B6C3D"/>
    <w:rsid w:val="003B7D93"/>
    <w:rsid w:val="003C07E9"/>
    <w:rsid w:val="003C3156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4436"/>
    <w:rsid w:val="003E7238"/>
    <w:rsid w:val="003F02EB"/>
    <w:rsid w:val="003F3667"/>
    <w:rsid w:val="003F3F18"/>
    <w:rsid w:val="003F4FD7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466A"/>
    <w:rsid w:val="0041192C"/>
    <w:rsid w:val="0041270A"/>
    <w:rsid w:val="00414948"/>
    <w:rsid w:val="00415C4D"/>
    <w:rsid w:val="004160AB"/>
    <w:rsid w:val="004174E0"/>
    <w:rsid w:val="004224B5"/>
    <w:rsid w:val="0042366C"/>
    <w:rsid w:val="00426505"/>
    <w:rsid w:val="00430D38"/>
    <w:rsid w:val="00432FB8"/>
    <w:rsid w:val="004335C5"/>
    <w:rsid w:val="00434163"/>
    <w:rsid w:val="0044065B"/>
    <w:rsid w:val="00441C37"/>
    <w:rsid w:val="004458CF"/>
    <w:rsid w:val="00447EC1"/>
    <w:rsid w:val="00450D20"/>
    <w:rsid w:val="00451526"/>
    <w:rsid w:val="0045296A"/>
    <w:rsid w:val="004559AF"/>
    <w:rsid w:val="00457028"/>
    <w:rsid w:val="004618B3"/>
    <w:rsid w:val="00461AA9"/>
    <w:rsid w:val="00461AC9"/>
    <w:rsid w:val="00465563"/>
    <w:rsid w:val="004664EA"/>
    <w:rsid w:val="004665DB"/>
    <w:rsid w:val="00466F69"/>
    <w:rsid w:val="0047066E"/>
    <w:rsid w:val="00470EAE"/>
    <w:rsid w:val="0047171A"/>
    <w:rsid w:val="00471B6F"/>
    <w:rsid w:val="00480C6C"/>
    <w:rsid w:val="00481A34"/>
    <w:rsid w:val="00483885"/>
    <w:rsid w:val="0048487F"/>
    <w:rsid w:val="004869E6"/>
    <w:rsid w:val="0049010F"/>
    <w:rsid w:val="00494196"/>
    <w:rsid w:val="00495A11"/>
    <w:rsid w:val="004A0476"/>
    <w:rsid w:val="004A1019"/>
    <w:rsid w:val="004A3988"/>
    <w:rsid w:val="004A6627"/>
    <w:rsid w:val="004B2BFA"/>
    <w:rsid w:val="004B4385"/>
    <w:rsid w:val="004B4804"/>
    <w:rsid w:val="004B4E3F"/>
    <w:rsid w:val="004C0C26"/>
    <w:rsid w:val="004C30A1"/>
    <w:rsid w:val="004C3313"/>
    <w:rsid w:val="004C3B97"/>
    <w:rsid w:val="004C4210"/>
    <w:rsid w:val="004C456A"/>
    <w:rsid w:val="004C61E8"/>
    <w:rsid w:val="004C63D2"/>
    <w:rsid w:val="004C76FC"/>
    <w:rsid w:val="004D0198"/>
    <w:rsid w:val="004D0DD7"/>
    <w:rsid w:val="004D15E3"/>
    <w:rsid w:val="004D1CA2"/>
    <w:rsid w:val="004D252C"/>
    <w:rsid w:val="004D3037"/>
    <w:rsid w:val="004D5104"/>
    <w:rsid w:val="004D60A2"/>
    <w:rsid w:val="004D6E95"/>
    <w:rsid w:val="004E014F"/>
    <w:rsid w:val="004E1970"/>
    <w:rsid w:val="004E2A66"/>
    <w:rsid w:val="004E328B"/>
    <w:rsid w:val="004E3B9C"/>
    <w:rsid w:val="004E7129"/>
    <w:rsid w:val="004E7A0F"/>
    <w:rsid w:val="004E7AB5"/>
    <w:rsid w:val="004F1613"/>
    <w:rsid w:val="004F1877"/>
    <w:rsid w:val="004F29D8"/>
    <w:rsid w:val="004F2A0E"/>
    <w:rsid w:val="004F5755"/>
    <w:rsid w:val="004F58CC"/>
    <w:rsid w:val="0050197F"/>
    <w:rsid w:val="00502823"/>
    <w:rsid w:val="005028BE"/>
    <w:rsid w:val="00503D41"/>
    <w:rsid w:val="00504087"/>
    <w:rsid w:val="00505D90"/>
    <w:rsid w:val="00506E6B"/>
    <w:rsid w:val="005131F0"/>
    <w:rsid w:val="00513C8A"/>
    <w:rsid w:val="00515E6A"/>
    <w:rsid w:val="0051663E"/>
    <w:rsid w:val="0051667B"/>
    <w:rsid w:val="005170A6"/>
    <w:rsid w:val="0051732A"/>
    <w:rsid w:val="00520423"/>
    <w:rsid w:val="005218EC"/>
    <w:rsid w:val="00522468"/>
    <w:rsid w:val="005226AE"/>
    <w:rsid w:val="005250DA"/>
    <w:rsid w:val="00534201"/>
    <w:rsid w:val="00536DED"/>
    <w:rsid w:val="00537EE0"/>
    <w:rsid w:val="00541C00"/>
    <w:rsid w:val="00541D51"/>
    <w:rsid w:val="0054434E"/>
    <w:rsid w:val="005446B4"/>
    <w:rsid w:val="005475F2"/>
    <w:rsid w:val="0054790D"/>
    <w:rsid w:val="00550E35"/>
    <w:rsid w:val="005543FB"/>
    <w:rsid w:val="00554CAB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4EE1"/>
    <w:rsid w:val="005756C8"/>
    <w:rsid w:val="0057660D"/>
    <w:rsid w:val="00577B0E"/>
    <w:rsid w:val="005801B2"/>
    <w:rsid w:val="005807E0"/>
    <w:rsid w:val="0058139A"/>
    <w:rsid w:val="00581810"/>
    <w:rsid w:val="0058369B"/>
    <w:rsid w:val="00586BAE"/>
    <w:rsid w:val="00587427"/>
    <w:rsid w:val="00587809"/>
    <w:rsid w:val="00594A56"/>
    <w:rsid w:val="0059529E"/>
    <w:rsid w:val="00596E30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6D16"/>
    <w:rsid w:val="005C3446"/>
    <w:rsid w:val="005C3933"/>
    <w:rsid w:val="005C441A"/>
    <w:rsid w:val="005C5859"/>
    <w:rsid w:val="005C5BFD"/>
    <w:rsid w:val="005C7122"/>
    <w:rsid w:val="005D3221"/>
    <w:rsid w:val="005D38AE"/>
    <w:rsid w:val="005D65B1"/>
    <w:rsid w:val="005D661A"/>
    <w:rsid w:val="005D7C54"/>
    <w:rsid w:val="005E0583"/>
    <w:rsid w:val="005E2A6E"/>
    <w:rsid w:val="005E391C"/>
    <w:rsid w:val="005E4088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DCD"/>
    <w:rsid w:val="00613DFF"/>
    <w:rsid w:val="0061446C"/>
    <w:rsid w:val="00614F73"/>
    <w:rsid w:val="00615006"/>
    <w:rsid w:val="00615B22"/>
    <w:rsid w:val="00621188"/>
    <w:rsid w:val="00622411"/>
    <w:rsid w:val="00622940"/>
    <w:rsid w:val="006247E5"/>
    <w:rsid w:val="00627075"/>
    <w:rsid w:val="00630A5E"/>
    <w:rsid w:val="00632447"/>
    <w:rsid w:val="00632797"/>
    <w:rsid w:val="00632BA8"/>
    <w:rsid w:val="00633E71"/>
    <w:rsid w:val="006342DC"/>
    <w:rsid w:val="006445EC"/>
    <w:rsid w:val="006455B1"/>
    <w:rsid w:val="00645B77"/>
    <w:rsid w:val="00653A63"/>
    <w:rsid w:val="006545F1"/>
    <w:rsid w:val="00655693"/>
    <w:rsid w:val="00660F4C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6386"/>
    <w:rsid w:val="00676881"/>
    <w:rsid w:val="006769E1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A5394"/>
    <w:rsid w:val="006A7CB9"/>
    <w:rsid w:val="006B2B2F"/>
    <w:rsid w:val="006B5085"/>
    <w:rsid w:val="006B6298"/>
    <w:rsid w:val="006B65B4"/>
    <w:rsid w:val="006B6923"/>
    <w:rsid w:val="006C1CD3"/>
    <w:rsid w:val="006C37DF"/>
    <w:rsid w:val="006C50D7"/>
    <w:rsid w:val="006C710B"/>
    <w:rsid w:val="006C7D89"/>
    <w:rsid w:val="006D09D1"/>
    <w:rsid w:val="006D1790"/>
    <w:rsid w:val="006D2358"/>
    <w:rsid w:val="006D3D59"/>
    <w:rsid w:val="006D6324"/>
    <w:rsid w:val="006D635C"/>
    <w:rsid w:val="006D7B89"/>
    <w:rsid w:val="006E33F7"/>
    <w:rsid w:val="006E54A9"/>
    <w:rsid w:val="006E5ED1"/>
    <w:rsid w:val="006E7137"/>
    <w:rsid w:val="006F2351"/>
    <w:rsid w:val="006F6AAC"/>
    <w:rsid w:val="006F6C91"/>
    <w:rsid w:val="00700F4F"/>
    <w:rsid w:val="00705D1A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6A2"/>
    <w:rsid w:val="00755033"/>
    <w:rsid w:val="0075505F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2BBB"/>
    <w:rsid w:val="007731D7"/>
    <w:rsid w:val="00773AE6"/>
    <w:rsid w:val="00773B71"/>
    <w:rsid w:val="0077479A"/>
    <w:rsid w:val="007771DE"/>
    <w:rsid w:val="00777778"/>
    <w:rsid w:val="007779F1"/>
    <w:rsid w:val="00784513"/>
    <w:rsid w:val="00784C45"/>
    <w:rsid w:val="007917F6"/>
    <w:rsid w:val="0079222B"/>
    <w:rsid w:val="00793027"/>
    <w:rsid w:val="007930CF"/>
    <w:rsid w:val="0079420D"/>
    <w:rsid w:val="0079426A"/>
    <w:rsid w:val="007945F5"/>
    <w:rsid w:val="007951CE"/>
    <w:rsid w:val="00796277"/>
    <w:rsid w:val="007976BD"/>
    <w:rsid w:val="007A0A22"/>
    <w:rsid w:val="007A4253"/>
    <w:rsid w:val="007A70EA"/>
    <w:rsid w:val="007A7DD4"/>
    <w:rsid w:val="007B16BE"/>
    <w:rsid w:val="007B467F"/>
    <w:rsid w:val="007B5E7F"/>
    <w:rsid w:val="007B794A"/>
    <w:rsid w:val="007C0EC6"/>
    <w:rsid w:val="007C4AD4"/>
    <w:rsid w:val="007C5137"/>
    <w:rsid w:val="007D0228"/>
    <w:rsid w:val="007D1ADD"/>
    <w:rsid w:val="007D22CE"/>
    <w:rsid w:val="007D2DC9"/>
    <w:rsid w:val="007D3A69"/>
    <w:rsid w:val="007D4796"/>
    <w:rsid w:val="007D727D"/>
    <w:rsid w:val="007E32C0"/>
    <w:rsid w:val="007E36B5"/>
    <w:rsid w:val="007E4230"/>
    <w:rsid w:val="007F0C43"/>
    <w:rsid w:val="007F4B64"/>
    <w:rsid w:val="007F5FF3"/>
    <w:rsid w:val="007F6973"/>
    <w:rsid w:val="00801E35"/>
    <w:rsid w:val="00802847"/>
    <w:rsid w:val="008029FA"/>
    <w:rsid w:val="00802B48"/>
    <w:rsid w:val="00804864"/>
    <w:rsid w:val="00804D31"/>
    <w:rsid w:val="00805CB2"/>
    <w:rsid w:val="00810FBE"/>
    <w:rsid w:val="008136AD"/>
    <w:rsid w:val="00813A72"/>
    <w:rsid w:val="008149E0"/>
    <w:rsid w:val="008152E3"/>
    <w:rsid w:val="0081570F"/>
    <w:rsid w:val="008157D8"/>
    <w:rsid w:val="00816DA2"/>
    <w:rsid w:val="00821110"/>
    <w:rsid w:val="00821754"/>
    <w:rsid w:val="00823D6B"/>
    <w:rsid w:val="008252C1"/>
    <w:rsid w:val="008264D0"/>
    <w:rsid w:val="0082795D"/>
    <w:rsid w:val="00830C6B"/>
    <w:rsid w:val="008337D5"/>
    <w:rsid w:val="00833D82"/>
    <w:rsid w:val="008346D9"/>
    <w:rsid w:val="008347FC"/>
    <w:rsid w:val="00834DD1"/>
    <w:rsid w:val="008368FE"/>
    <w:rsid w:val="008421DA"/>
    <w:rsid w:val="0084592C"/>
    <w:rsid w:val="00846EEB"/>
    <w:rsid w:val="0085000D"/>
    <w:rsid w:val="00852FCD"/>
    <w:rsid w:val="008530AD"/>
    <w:rsid w:val="0085347E"/>
    <w:rsid w:val="00853A5B"/>
    <w:rsid w:val="00855CB9"/>
    <w:rsid w:val="00856C7F"/>
    <w:rsid w:val="00857434"/>
    <w:rsid w:val="00861AEA"/>
    <w:rsid w:val="00861B5A"/>
    <w:rsid w:val="00865211"/>
    <w:rsid w:val="008655C1"/>
    <w:rsid w:val="00867B4B"/>
    <w:rsid w:val="00867D84"/>
    <w:rsid w:val="00867F10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4349"/>
    <w:rsid w:val="00884E20"/>
    <w:rsid w:val="008864F9"/>
    <w:rsid w:val="00886E21"/>
    <w:rsid w:val="008904F5"/>
    <w:rsid w:val="00890D88"/>
    <w:rsid w:val="0089347E"/>
    <w:rsid w:val="00895FFF"/>
    <w:rsid w:val="008A0E2D"/>
    <w:rsid w:val="008A1027"/>
    <w:rsid w:val="008A2C60"/>
    <w:rsid w:val="008A3960"/>
    <w:rsid w:val="008A5CC4"/>
    <w:rsid w:val="008B04A3"/>
    <w:rsid w:val="008B2C8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ABF"/>
    <w:rsid w:val="008D6D2A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30C3"/>
    <w:rsid w:val="009004A8"/>
    <w:rsid w:val="00901668"/>
    <w:rsid w:val="0090233E"/>
    <w:rsid w:val="00903172"/>
    <w:rsid w:val="009035B6"/>
    <w:rsid w:val="009053B7"/>
    <w:rsid w:val="00907B5A"/>
    <w:rsid w:val="00907F45"/>
    <w:rsid w:val="009115FE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2258"/>
    <w:rsid w:val="00925E32"/>
    <w:rsid w:val="00927FDB"/>
    <w:rsid w:val="00930109"/>
    <w:rsid w:val="00930DB4"/>
    <w:rsid w:val="00932282"/>
    <w:rsid w:val="00935077"/>
    <w:rsid w:val="00935613"/>
    <w:rsid w:val="00940B61"/>
    <w:rsid w:val="00941734"/>
    <w:rsid w:val="009431E6"/>
    <w:rsid w:val="0094410D"/>
    <w:rsid w:val="00945866"/>
    <w:rsid w:val="00945B1B"/>
    <w:rsid w:val="00950AEA"/>
    <w:rsid w:val="00951678"/>
    <w:rsid w:val="00952F7F"/>
    <w:rsid w:val="0095474E"/>
    <w:rsid w:val="009556E2"/>
    <w:rsid w:val="00955EE2"/>
    <w:rsid w:val="0095617A"/>
    <w:rsid w:val="00956DF9"/>
    <w:rsid w:val="009607AD"/>
    <w:rsid w:val="0096246E"/>
    <w:rsid w:val="009646C6"/>
    <w:rsid w:val="00964838"/>
    <w:rsid w:val="00965358"/>
    <w:rsid w:val="009653BC"/>
    <w:rsid w:val="009654F3"/>
    <w:rsid w:val="009656A7"/>
    <w:rsid w:val="00971B83"/>
    <w:rsid w:val="009720E4"/>
    <w:rsid w:val="009721BE"/>
    <w:rsid w:val="00973B03"/>
    <w:rsid w:val="00973C44"/>
    <w:rsid w:val="00974176"/>
    <w:rsid w:val="009741F4"/>
    <w:rsid w:val="00975793"/>
    <w:rsid w:val="0097648B"/>
    <w:rsid w:val="0098264A"/>
    <w:rsid w:val="009830F1"/>
    <w:rsid w:val="00985116"/>
    <w:rsid w:val="009861C8"/>
    <w:rsid w:val="00990CFC"/>
    <w:rsid w:val="00992311"/>
    <w:rsid w:val="00992FDD"/>
    <w:rsid w:val="009935A2"/>
    <w:rsid w:val="00993D76"/>
    <w:rsid w:val="0099685D"/>
    <w:rsid w:val="00997333"/>
    <w:rsid w:val="009A0E88"/>
    <w:rsid w:val="009A4AB0"/>
    <w:rsid w:val="009A70A5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2568"/>
    <w:rsid w:val="009C4348"/>
    <w:rsid w:val="009C4528"/>
    <w:rsid w:val="009C7776"/>
    <w:rsid w:val="009D00A3"/>
    <w:rsid w:val="009D102B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737F"/>
    <w:rsid w:val="00A07D34"/>
    <w:rsid w:val="00A11399"/>
    <w:rsid w:val="00A13A34"/>
    <w:rsid w:val="00A13A9D"/>
    <w:rsid w:val="00A16778"/>
    <w:rsid w:val="00A21080"/>
    <w:rsid w:val="00A224AD"/>
    <w:rsid w:val="00A236FF"/>
    <w:rsid w:val="00A24F4A"/>
    <w:rsid w:val="00A25947"/>
    <w:rsid w:val="00A266D7"/>
    <w:rsid w:val="00A26B4A"/>
    <w:rsid w:val="00A27F91"/>
    <w:rsid w:val="00A3014C"/>
    <w:rsid w:val="00A30B07"/>
    <w:rsid w:val="00A31186"/>
    <w:rsid w:val="00A31637"/>
    <w:rsid w:val="00A327B1"/>
    <w:rsid w:val="00A34B84"/>
    <w:rsid w:val="00A35202"/>
    <w:rsid w:val="00A35209"/>
    <w:rsid w:val="00A352D2"/>
    <w:rsid w:val="00A354AD"/>
    <w:rsid w:val="00A358CC"/>
    <w:rsid w:val="00A35B6D"/>
    <w:rsid w:val="00A4278C"/>
    <w:rsid w:val="00A44E54"/>
    <w:rsid w:val="00A465F1"/>
    <w:rsid w:val="00A471EF"/>
    <w:rsid w:val="00A47EF7"/>
    <w:rsid w:val="00A50214"/>
    <w:rsid w:val="00A5032E"/>
    <w:rsid w:val="00A511D6"/>
    <w:rsid w:val="00A52DB6"/>
    <w:rsid w:val="00A53E94"/>
    <w:rsid w:val="00A54D96"/>
    <w:rsid w:val="00A55102"/>
    <w:rsid w:val="00A5574A"/>
    <w:rsid w:val="00A56E43"/>
    <w:rsid w:val="00A57462"/>
    <w:rsid w:val="00A606D4"/>
    <w:rsid w:val="00A64822"/>
    <w:rsid w:val="00A64F0B"/>
    <w:rsid w:val="00A65A55"/>
    <w:rsid w:val="00A65F3E"/>
    <w:rsid w:val="00A668A8"/>
    <w:rsid w:val="00A671BA"/>
    <w:rsid w:val="00A67BE2"/>
    <w:rsid w:val="00A701B0"/>
    <w:rsid w:val="00A7109E"/>
    <w:rsid w:val="00A710BC"/>
    <w:rsid w:val="00A712D4"/>
    <w:rsid w:val="00A716AF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6E2B"/>
    <w:rsid w:val="00AD0364"/>
    <w:rsid w:val="00AD0A0E"/>
    <w:rsid w:val="00AD0D72"/>
    <w:rsid w:val="00AD1B18"/>
    <w:rsid w:val="00AD25CA"/>
    <w:rsid w:val="00AD4D2F"/>
    <w:rsid w:val="00AE08E2"/>
    <w:rsid w:val="00AE1A0F"/>
    <w:rsid w:val="00AE3394"/>
    <w:rsid w:val="00AE4000"/>
    <w:rsid w:val="00AE4A9F"/>
    <w:rsid w:val="00AE5094"/>
    <w:rsid w:val="00AE66F3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38E8"/>
    <w:rsid w:val="00B05DEC"/>
    <w:rsid w:val="00B05EB2"/>
    <w:rsid w:val="00B068EF"/>
    <w:rsid w:val="00B07412"/>
    <w:rsid w:val="00B074AB"/>
    <w:rsid w:val="00B077FE"/>
    <w:rsid w:val="00B0797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5938"/>
    <w:rsid w:val="00B165EF"/>
    <w:rsid w:val="00B17083"/>
    <w:rsid w:val="00B179A8"/>
    <w:rsid w:val="00B21BE0"/>
    <w:rsid w:val="00B23DB3"/>
    <w:rsid w:val="00B31C65"/>
    <w:rsid w:val="00B324CA"/>
    <w:rsid w:val="00B34C33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FA5"/>
    <w:rsid w:val="00B459AF"/>
    <w:rsid w:val="00B45ACD"/>
    <w:rsid w:val="00B4609C"/>
    <w:rsid w:val="00B46954"/>
    <w:rsid w:val="00B471C2"/>
    <w:rsid w:val="00B506B4"/>
    <w:rsid w:val="00B5223E"/>
    <w:rsid w:val="00B5641E"/>
    <w:rsid w:val="00B571B1"/>
    <w:rsid w:val="00B577D1"/>
    <w:rsid w:val="00B61375"/>
    <w:rsid w:val="00B63153"/>
    <w:rsid w:val="00B632E4"/>
    <w:rsid w:val="00B63C5A"/>
    <w:rsid w:val="00B65B5A"/>
    <w:rsid w:val="00B67157"/>
    <w:rsid w:val="00B6781A"/>
    <w:rsid w:val="00B67BEF"/>
    <w:rsid w:val="00B67E29"/>
    <w:rsid w:val="00B7022A"/>
    <w:rsid w:val="00B7028A"/>
    <w:rsid w:val="00B704E5"/>
    <w:rsid w:val="00B70924"/>
    <w:rsid w:val="00B70DAA"/>
    <w:rsid w:val="00B71FDF"/>
    <w:rsid w:val="00B72E50"/>
    <w:rsid w:val="00B75CEE"/>
    <w:rsid w:val="00B76EFB"/>
    <w:rsid w:val="00B8130B"/>
    <w:rsid w:val="00B81486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129E"/>
    <w:rsid w:val="00BB14C4"/>
    <w:rsid w:val="00BB5797"/>
    <w:rsid w:val="00BB666C"/>
    <w:rsid w:val="00BB7454"/>
    <w:rsid w:val="00BB7A8A"/>
    <w:rsid w:val="00BC0B43"/>
    <w:rsid w:val="00BC29E3"/>
    <w:rsid w:val="00BC3EC2"/>
    <w:rsid w:val="00BC48F8"/>
    <w:rsid w:val="00BC5E48"/>
    <w:rsid w:val="00BC7163"/>
    <w:rsid w:val="00BD0F1D"/>
    <w:rsid w:val="00BD17B7"/>
    <w:rsid w:val="00BD1D7A"/>
    <w:rsid w:val="00BD55FE"/>
    <w:rsid w:val="00BD5C92"/>
    <w:rsid w:val="00BD693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4A65"/>
    <w:rsid w:val="00BF4C14"/>
    <w:rsid w:val="00BF501F"/>
    <w:rsid w:val="00BF6982"/>
    <w:rsid w:val="00C00B86"/>
    <w:rsid w:val="00C00E57"/>
    <w:rsid w:val="00C02ECA"/>
    <w:rsid w:val="00C04F21"/>
    <w:rsid w:val="00C05405"/>
    <w:rsid w:val="00C07E39"/>
    <w:rsid w:val="00C10FBC"/>
    <w:rsid w:val="00C11350"/>
    <w:rsid w:val="00C1186E"/>
    <w:rsid w:val="00C161D7"/>
    <w:rsid w:val="00C164EC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41E4"/>
    <w:rsid w:val="00C34A47"/>
    <w:rsid w:val="00C36A86"/>
    <w:rsid w:val="00C403D5"/>
    <w:rsid w:val="00C412EB"/>
    <w:rsid w:val="00C41584"/>
    <w:rsid w:val="00C418EF"/>
    <w:rsid w:val="00C43787"/>
    <w:rsid w:val="00C4420F"/>
    <w:rsid w:val="00C44445"/>
    <w:rsid w:val="00C474EC"/>
    <w:rsid w:val="00C50D20"/>
    <w:rsid w:val="00C50DD9"/>
    <w:rsid w:val="00C55CC1"/>
    <w:rsid w:val="00C60103"/>
    <w:rsid w:val="00C613D1"/>
    <w:rsid w:val="00C6180A"/>
    <w:rsid w:val="00C63F00"/>
    <w:rsid w:val="00C713BD"/>
    <w:rsid w:val="00C76BE2"/>
    <w:rsid w:val="00C76BEA"/>
    <w:rsid w:val="00C77E4B"/>
    <w:rsid w:val="00C81484"/>
    <w:rsid w:val="00C836AA"/>
    <w:rsid w:val="00C839F8"/>
    <w:rsid w:val="00C851B8"/>
    <w:rsid w:val="00C85985"/>
    <w:rsid w:val="00C90633"/>
    <w:rsid w:val="00C90DB6"/>
    <w:rsid w:val="00C91301"/>
    <w:rsid w:val="00C945A1"/>
    <w:rsid w:val="00C95C4C"/>
    <w:rsid w:val="00CA01F5"/>
    <w:rsid w:val="00CA13BB"/>
    <w:rsid w:val="00CA1977"/>
    <w:rsid w:val="00CA21F7"/>
    <w:rsid w:val="00CA2F4A"/>
    <w:rsid w:val="00CA3439"/>
    <w:rsid w:val="00CA3E60"/>
    <w:rsid w:val="00CA3F79"/>
    <w:rsid w:val="00CA482B"/>
    <w:rsid w:val="00CA4C91"/>
    <w:rsid w:val="00CB04D2"/>
    <w:rsid w:val="00CB066D"/>
    <w:rsid w:val="00CB2EB7"/>
    <w:rsid w:val="00CB37FF"/>
    <w:rsid w:val="00CB3809"/>
    <w:rsid w:val="00CB4FD8"/>
    <w:rsid w:val="00CB524C"/>
    <w:rsid w:val="00CB69E0"/>
    <w:rsid w:val="00CC1809"/>
    <w:rsid w:val="00CC1B99"/>
    <w:rsid w:val="00CC1D4D"/>
    <w:rsid w:val="00CC1F3E"/>
    <w:rsid w:val="00CC6B60"/>
    <w:rsid w:val="00CD034C"/>
    <w:rsid w:val="00CD261F"/>
    <w:rsid w:val="00CD5A55"/>
    <w:rsid w:val="00CD73EF"/>
    <w:rsid w:val="00CE1EBE"/>
    <w:rsid w:val="00CE27AD"/>
    <w:rsid w:val="00CE2F9B"/>
    <w:rsid w:val="00CE2F9D"/>
    <w:rsid w:val="00CE3809"/>
    <w:rsid w:val="00CE5A71"/>
    <w:rsid w:val="00CF1917"/>
    <w:rsid w:val="00CF1BCB"/>
    <w:rsid w:val="00CF1D71"/>
    <w:rsid w:val="00CF20DF"/>
    <w:rsid w:val="00CF472F"/>
    <w:rsid w:val="00CF6CDC"/>
    <w:rsid w:val="00D0021F"/>
    <w:rsid w:val="00D0054C"/>
    <w:rsid w:val="00D01039"/>
    <w:rsid w:val="00D036E8"/>
    <w:rsid w:val="00D0477B"/>
    <w:rsid w:val="00D062F5"/>
    <w:rsid w:val="00D07BDE"/>
    <w:rsid w:val="00D102F4"/>
    <w:rsid w:val="00D109D0"/>
    <w:rsid w:val="00D11065"/>
    <w:rsid w:val="00D11C1E"/>
    <w:rsid w:val="00D13B2D"/>
    <w:rsid w:val="00D15B3E"/>
    <w:rsid w:val="00D161A7"/>
    <w:rsid w:val="00D25D31"/>
    <w:rsid w:val="00D26151"/>
    <w:rsid w:val="00D27FA4"/>
    <w:rsid w:val="00D314C9"/>
    <w:rsid w:val="00D36BBA"/>
    <w:rsid w:val="00D42389"/>
    <w:rsid w:val="00D511D8"/>
    <w:rsid w:val="00D517F1"/>
    <w:rsid w:val="00D54DA0"/>
    <w:rsid w:val="00D57C3E"/>
    <w:rsid w:val="00D60E2D"/>
    <w:rsid w:val="00D6122C"/>
    <w:rsid w:val="00D62BC8"/>
    <w:rsid w:val="00D659E2"/>
    <w:rsid w:val="00D70435"/>
    <w:rsid w:val="00D72839"/>
    <w:rsid w:val="00D7601F"/>
    <w:rsid w:val="00D81C66"/>
    <w:rsid w:val="00D8229A"/>
    <w:rsid w:val="00D8427C"/>
    <w:rsid w:val="00D84661"/>
    <w:rsid w:val="00D9667B"/>
    <w:rsid w:val="00DA02F0"/>
    <w:rsid w:val="00DA2BC4"/>
    <w:rsid w:val="00DA3562"/>
    <w:rsid w:val="00DA4BBE"/>
    <w:rsid w:val="00DA4DA5"/>
    <w:rsid w:val="00DA7228"/>
    <w:rsid w:val="00DA72DC"/>
    <w:rsid w:val="00DA7924"/>
    <w:rsid w:val="00DB107D"/>
    <w:rsid w:val="00DB253A"/>
    <w:rsid w:val="00DB2F62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508"/>
    <w:rsid w:val="00DD5C00"/>
    <w:rsid w:val="00DD6A75"/>
    <w:rsid w:val="00DD6CA4"/>
    <w:rsid w:val="00DE374A"/>
    <w:rsid w:val="00DE45DB"/>
    <w:rsid w:val="00DE5B9A"/>
    <w:rsid w:val="00DE5E63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2A5B"/>
    <w:rsid w:val="00E031FB"/>
    <w:rsid w:val="00E03431"/>
    <w:rsid w:val="00E11AA5"/>
    <w:rsid w:val="00E1236A"/>
    <w:rsid w:val="00E12D86"/>
    <w:rsid w:val="00E1324B"/>
    <w:rsid w:val="00E13F83"/>
    <w:rsid w:val="00E14803"/>
    <w:rsid w:val="00E150FE"/>
    <w:rsid w:val="00E208AA"/>
    <w:rsid w:val="00E2284C"/>
    <w:rsid w:val="00E228E4"/>
    <w:rsid w:val="00E26DBA"/>
    <w:rsid w:val="00E30EE5"/>
    <w:rsid w:val="00E35D5A"/>
    <w:rsid w:val="00E36D91"/>
    <w:rsid w:val="00E4125B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C02"/>
    <w:rsid w:val="00E57BEC"/>
    <w:rsid w:val="00E61020"/>
    <w:rsid w:val="00E615E8"/>
    <w:rsid w:val="00E6355A"/>
    <w:rsid w:val="00E64B8C"/>
    <w:rsid w:val="00E653C0"/>
    <w:rsid w:val="00E65C47"/>
    <w:rsid w:val="00E67E6E"/>
    <w:rsid w:val="00E7068E"/>
    <w:rsid w:val="00E72FD9"/>
    <w:rsid w:val="00E736C1"/>
    <w:rsid w:val="00E81562"/>
    <w:rsid w:val="00E822FF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9F8"/>
    <w:rsid w:val="00EB6736"/>
    <w:rsid w:val="00EB74A9"/>
    <w:rsid w:val="00EB7F50"/>
    <w:rsid w:val="00EC0864"/>
    <w:rsid w:val="00EC17BC"/>
    <w:rsid w:val="00EC3959"/>
    <w:rsid w:val="00EC3C21"/>
    <w:rsid w:val="00ED0FED"/>
    <w:rsid w:val="00ED143F"/>
    <w:rsid w:val="00ED3429"/>
    <w:rsid w:val="00ED3923"/>
    <w:rsid w:val="00ED56A7"/>
    <w:rsid w:val="00ED5B94"/>
    <w:rsid w:val="00ED7FEC"/>
    <w:rsid w:val="00EE02F5"/>
    <w:rsid w:val="00EE1D75"/>
    <w:rsid w:val="00EE1E09"/>
    <w:rsid w:val="00EE3689"/>
    <w:rsid w:val="00EE41DD"/>
    <w:rsid w:val="00EE447C"/>
    <w:rsid w:val="00EE63C6"/>
    <w:rsid w:val="00EE76C6"/>
    <w:rsid w:val="00EF0744"/>
    <w:rsid w:val="00EF0B1D"/>
    <w:rsid w:val="00EF1A15"/>
    <w:rsid w:val="00EF5621"/>
    <w:rsid w:val="00EF6017"/>
    <w:rsid w:val="00EF617E"/>
    <w:rsid w:val="00EF6764"/>
    <w:rsid w:val="00EF6B03"/>
    <w:rsid w:val="00F00CFE"/>
    <w:rsid w:val="00F031B3"/>
    <w:rsid w:val="00F03293"/>
    <w:rsid w:val="00F032E4"/>
    <w:rsid w:val="00F0529D"/>
    <w:rsid w:val="00F056ED"/>
    <w:rsid w:val="00F111AC"/>
    <w:rsid w:val="00F12008"/>
    <w:rsid w:val="00F13FFC"/>
    <w:rsid w:val="00F1520D"/>
    <w:rsid w:val="00F16A71"/>
    <w:rsid w:val="00F16ED8"/>
    <w:rsid w:val="00F20F02"/>
    <w:rsid w:val="00F218E3"/>
    <w:rsid w:val="00F2280F"/>
    <w:rsid w:val="00F255CA"/>
    <w:rsid w:val="00F25C57"/>
    <w:rsid w:val="00F274FD"/>
    <w:rsid w:val="00F2770C"/>
    <w:rsid w:val="00F310D6"/>
    <w:rsid w:val="00F31A64"/>
    <w:rsid w:val="00F34D0F"/>
    <w:rsid w:val="00F35766"/>
    <w:rsid w:val="00F36CE1"/>
    <w:rsid w:val="00F37400"/>
    <w:rsid w:val="00F402D5"/>
    <w:rsid w:val="00F40CE6"/>
    <w:rsid w:val="00F4440A"/>
    <w:rsid w:val="00F44C13"/>
    <w:rsid w:val="00F460C8"/>
    <w:rsid w:val="00F46558"/>
    <w:rsid w:val="00F47F4E"/>
    <w:rsid w:val="00F519DE"/>
    <w:rsid w:val="00F522D6"/>
    <w:rsid w:val="00F52E82"/>
    <w:rsid w:val="00F54F1E"/>
    <w:rsid w:val="00F55094"/>
    <w:rsid w:val="00F55618"/>
    <w:rsid w:val="00F607B1"/>
    <w:rsid w:val="00F60D0B"/>
    <w:rsid w:val="00F64340"/>
    <w:rsid w:val="00F64ADD"/>
    <w:rsid w:val="00F64DC0"/>
    <w:rsid w:val="00F64F19"/>
    <w:rsid w:val="00F713A0"/>
    <w:rsid w:val="00F72669"/>
    <w:rsid w:val="00F75A55"/>
    <w:rsid w:val="00F7697D"/>
    <w:rsid w:val="00F8226B"/>
    <w:rsid w:val="00F842C1"/>
    <w:rsid w:val="00F87661"/>
    <w:rsid w:val="00F92097"/>
    <w:rsid w:val="00F95F70"/>
    <w:rsid w:val="00F96058"/>
    <w:rsid w:val="00F97144"/>
    <w:rsid w:val="00F9755A"/>
    <w:rsid w:val="00FA06B4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3BAC"/>
    <w:rsid w:val="00FB440D"/>
    <w:rsid w:val="00FB48E1"/>
    <w:rsid w:val="00FB5D48"/>
    <w:rsid w:val="00FC1276"/>
    <w:rsid w:val="00FC1813"/>
    <w:rsid w:val="00FC42A5"/>
    <w:rsid w:val="00FC6D2A"/>
    <w:rsid w:val="00FD19B5"/>
    <w:rsid w:val="00FD2A02"/>
    <w:rsid w:val="00FD4648"/>
    <w:rsid w:val="00FD524B"/>
    <w:rsid w:val="00FD7632"/>
    <w:rsid w:val="00FD76DA"/>
    <w:rsid w:val="00FE0C1C"/>
    <w:rsid w:val="00FE3E10"/>
    <w:rsid w:val="00FF072D"/>
    <w:rsid w:val="00FF1BF0"/>
    <w:rsid w:val="00FF1F88"/>
    <w:rsid w:val="00FF20D7"/>
    <w:rsid w:val="00FF2342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72029340.1000" TargetMode="External"/><Relationship Id="rId18" Type="http://schemas.openxmlformats.org/officeDocument/2006/relationships/hyperlink" Target="garantF1://72197836.1000" TargetMode="External"/><Relationship Id="rId26" Type="http://schemas.openxmlformats.org/officeDocument/2006/relationships/image" Target="media/image14.emf"/><Relationship Id="rId39" Type="http://schemas.openxmlformats.org/officeDocument/2006/relationships/hyperlink" Target="garantF1://71240606.1000" TargetMode="External"/><Relationship Id="rId21" Type="http://schemas.openxmlformats.org/officeDocument/2006/relationships/image" Target="media/image11.emf"/><Relationship Id="rId34" Type="http://schemas.openxmlformats.org/officeDocument/2006/relationships/hyperlink" Target="garantF1://71240606.1000" TargetMode="External"/><Relationship Id="rId42" Type="http://schemas.openxmlformats.org/officeDocument/2006/relationships/image" Target="media/image27.emf"/><Relationship Id="rId47" Type="http://schemas.openxmlformats.org/officeDocument/2006/relationships/image" Target="media/image30.emf"/><Relationship Id="rId50" Type="http://schemas.openxmlformats.org/officeDocument/2006/relationships/hyperlink" Target="garantF1://72029340.1000" TargetMode="External"/><Relationship Id="rId55" Type="http://schemas.openxmlformats.org/officeDocument/2006/relationships/image" Target="media/image36.emf"/><Relationship Id="rId63" Type="http://schemas.openxmlformats.org/officeDocument/2006/relationships/hyperlink" Target="garantF1://71655690.0" TargetMode="External"/><Relationship Id="rId68" Type="http://schemas.openxmlformats.org/officeDocument/2006/relationships/image" Target="media/image45.emf"/><Relationship Id="rId76" Type="http://schemas.openxmlformats.org/officeDocument/2006/relationships/image" Target="media/image53.emf"/><Relationship Id="rId7" Type="http://schemas.openxmlformats.org/officeDocument/2006/relationships/footnotes" Target="footnotes.xml"/><Relationship Id="rId71" Type="http://schemas.openxmlformats.org/officeDocument/2006/relationships/image" Target="media/image4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9" Type="http://schemas.openxmlformats.org/officeDocument/2006/relationships/hyperlink" Target="garantF1://72029340.1000" TargetMode="External"/><Relationship Id="rId11" Type="http://schemas.openxmlformats.org/officeDocument/2006/relationships/image" Target="media/image3.emf"/><Relationship Id="rId24" Type="http://schemas.openxmlformats.org/officeDocument/2006/relationships/hyperlink" Target="garantF1://71240606.1000" TargetMode="External"/><Relationship Id="rId32" Type="http://schemas.openxmlformats.org/officeDocument/2006/relationships/image" Target="media/image19.emf"/><Relationship Id="rId37" Type="http://schemas.openxmlformats.org/officeDocument/2006/relationships/image" Target="media/image23.emf"/><Relationship Id="rId40" Type="http://schemas.openxmlformats.org/officeDocument/2006/relationships/image" Target="media/image25.emf"/><Relationship Id="rId45" Type="http://schemas.openxmlformats.org/officeDocument/2006/relationships/hyperlink" Target="garantF1://71710656.0" TargetMode="External"/><Relationship Id="rId53" Type="http://schemas.openxmlformats.org/officeDocument/2006/relationships/image" Target="media/image34.emf"/><Relationship Id="rId58" Type="http://schemas.openxmlformats.org/officeDocument/2006/relationships/image" Target="media/image37.emf"/><Relationship Id="rId66" Type="http://schemas.openxmlformats.org/officeDocument/2006/relationships/image" Target="media/image43.emf"/><Relationship Id="rId74" Type="http://schemas.openxmlformats.org/officeDocument/2006/relationships/image" Target="media/image51.emf"/><Relationship Id="rId79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40.emf"/><Relationship Id="rId10" Type="http://schemas.openxmlformats.org/officeDocument/2006/relationships/image" Target="media/image2.emf"/><Relationship Id="rId19" Type="http://schemas.openxmlformats.org/officeDocument/2006/relationships/image" Target="media/image9.emf"/><Relationship Id="rId31" Type="http://schemas.openxmlformats.org/officeDocument/2006/relationships/image" Target="media/image18.emf"/><Relationship Id="rId44" Type="http://schemas.openxmlformats.org/officeDocument/2006/relationships/hyperlink" Target="garantF1://71240606.1000" TargetMode="External"/><Relationship Id="rId52" Type="http://schemas.openxmlformats.org/officeDocument/2006/relationships/image" Target="media/image33.emf"/><Relationship Id="rId60" Type="http://schemas.openxmlformats.org/officeDocument/2006/relationships/image" Target="media/image39.emf"/><Relationship Id="rId65" Type="http://schemas.openxmlformats.org/officeDocument/2006/relationships/image" Target="media/image42.emf"/><Relationship Id="rId73" Type="http://schemas.openxmlformats.org/officeDocument/2006/relationships/image" Target="media/image50.emf"/><Relationship Id="rId78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5.emf"/><Relationship Id="rId22" Type="http://schemas.openxmlformats.org/officeDocument/2006/relationships/image" Target="media/image12.emf"/><Relationship Id="rId27" Type="http://schemas.openxmlformats.org/officeDocument/2006/relationships/image" Target="media/image15.emf"/><Relationship Id="rId30" Type="http://schemas.openxmlformats.org/officeDocument/2006/relationships/image" Target="media/image17.emf"/><Relationship Id="rId35" Type="http://schemas.openxmlformats.org/officeDocument/2006/relationships/image" Target="media/image21.emf"/><Relationship Id="rId43" Type="http://schemas.openxmlformats.org/officeDocument/2006/relationships/image" Target="media/image28.emf"/><Relationship Id="rId48" Type="http://schemas.openxmlformats.org/officeDocument/2006/relationships/image" Target="media/image31.emf"/><Relationship Id="rId56" Type="http://schemas.openxmlformats.org/officeDocument/2006/relationships/hyperlink" Target="garantF1://71174410.1000" TargetMode="External"/><Relationship Id="rId64" Type="http://schemas.openxmlformats.org/officeDocument/2006/relationships/image" Target="media/image41.emf"/><Relationship Id="rId69" Type="http://schemas.openxmlformats.org/officeDocument/2006/relationships/image" Target="media/image46.emf"/><Relationship Id="rId77" Type="http://schemas.openxmlformats.org/officeDocument/2006/relationships/hyperlink" Target="consultantplus://offline/ref=1D7BE090D228AAC29F1554DF66E8CC5BDA11EEC36DD474B05C04AF4DECFB7B02249EBD60A23095D7DC75B9A7C1069A51260B3795D9CCC88D3974K" TargetMode="External"/><Relationship Id="rId8" Type="http://schemas.openxmlformats.org/officeDocument/2006/relationships/endnotes" Target="endnotes.xml"/><Relationship Id="rId51" Type="http://schemas.openxmlformats.org/officeDocument/2006/relationships/hyperlink" Target="garantF1://71240606.1000" TargetMode="External"/><Relationship Id="rId72" Type="http://schemas.openxmlformats.org/officeDocument/2006/relationships/image" Target="media/image49.e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5" Type="http://schemas.openxmlformats.org/officeDocument/2006/relationships/image" Target="media/image13.emf"/><Relationship Id="rId33" Type="http://schemas.openxmlformats.org/officeDocument/2006/relationships/image" Target="media/image20.emf"/><Relationship Id="rId38" Type="http://schemas.openxmlformats.org/officeDocument/2006/relationships/image" Target="media/image24.emf"/><Relationship Id="rId46" Type="http://schemas.openxmlformats.org/officeDocument/2006/relationships/image" Target="media/image29.emf"/><Relationship Id="rId59" Type="http://schemas.openxmlformats.org/officeDocument/2006/relationships/image" Target="media/image38.emf"/><Relationship Id="rId67" Type="http://schemas.openxmlformats.org/officeDocument/2006/relationships/image" Target="media/image44.emf"/><Relationship Id="rId20" Type="http://schemas.openxmlformats.org/officeDocument/2006/relationships/image" Target="media/image10.emf"/><Relationship Id="rId41" Type="http://schemas.openxmlformats.org/officeDocument/2006/relationships/image" Target="media/image26.emf"/><Relationship Id="rId54" Type="http://schemas.openxmlformats.org/officeDocument/2006/relationships/image" Target="media/image35.emf"/><Relationship Id="rId62" Type="http://schemas.openxmlformats.org/officeDocument/2006/relationships/hyperlink" Target="garantF1://71240606.1000" TargetMode="External"/><Relationship Id="rId70" Type="http://schemas.openxmlformats.org/officeDocument/2006/relationships/image" Target="media/image47.emf"/><Relationship Id="rId75" Type="http://schemas.openxmlformats.org/officeDocument/2006/relationships/image" Target="media/image5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hyperlink" Target="garantF1://72029340.1000" TargetMode="External"/><Relationship Id="rId28" Type="http://schemas.openxmlformats.org/officeDocument/2006/relationships/image" Target="media/image16.emf"/><Relationship Id="rId36" Type="http://schemas.openxmlformats.org/officeDocument/2006/relationships/image" Target="media/image22.emf"/><Relationship Id="rId49" Type="http://schemas.openxmlformats.org/officeDocument/2006/relationships/image" Target="media/image32.emf"/><Relationship Id="rId57" Type="http://schemas.openxmlformats.org/officeDocument/2006/relationships/hyperlink" Target="garantF1://7117441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181A0-B9BC-413C-9DDE-D882FAA4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42</Pages>
  <Words>9989</Words>
  <Characters>56943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27</cp:revision>
  <cp:lastPrinted>2021-02-03T13:45:00Z</cp:lastPrinted>
  <dcterms:created xsi:type="dcterms:W3CDTF">2021-01-26T06:34:00Z</dcterms:created>
  <dcterms:modified xsi:type="dcterms:W3CDTF">2021-02-04T08:56:00Z</dcterms:modified>
</cp:coreProperties>
</file>