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6AC" w:rsidRDefault="00FC06AC" w:rsidP="00FC06AC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C06AC" w:rsidRDefault="00FC06AC" w:rsidP="00FC06AC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FC06AC" w:rsidRDefault="00FC06AC" w:rsidP="00FC06AC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FC06AC" w:rsidRDefault="00FC06AC" w:rsidP="00FC06AC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FC06AC" w:rsidRDefault="00FC06AC" w:rsidP="00FC06AC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FC06AC" w:rsidRDefault="00FC06AC" w:rsidP="00FC06A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C06AC" w:rsidRDefault="00FC06AC" w:rsidP="00FC06A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C06AC" w:rsidRDefault="00FC06AC" w:rsidP="00FC06AC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FC06AC" w:rsidRDefault="00FC06AC" w:rsidP="00FC06AC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294707" w:rsidRPr="00FC06AC" w:rsidRDefault="00FC06AC" w:rsidP="00FC06A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294707" w:rsidRDefault="00294707" w:rsidP="00294707">
      <w:pPr>
        <w:pStyle w:val="a4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"О дополнительных гарантиях права граждан на обращение в Ленинградской области".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294707" w:rsidRDefault="00294707" w:rsidP="00294707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областного закона "О дополнительных гарантиях права граждан на обращение в Ленинградской области" на 5 л.</w:t>
      </w:r>
    </w:p>
    <w:p w:rsidR="00294707" w:rsidRDefault="00294707" w:rsidP="00294707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 к проекту областного закона "О дополнительных гарантиях права граждан на обращение в Ленинградской области" на 4 л.</w:t>
      </w:r>
    </w:p>
    <w:p w:rsidR="00294707" w:rsidRDefault="00294707" w:rsidP="00294707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"О дополнительных гарантиях права граждан на обращение в Ленинградской области" на 1л.</w:t>
      </w:r>
    </w:p>
    <w:p w:rsidR="00294707" w:rsidRDefault="00294707" w:rsidP="00294707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"О дополнительных гарантиях права граждан на обращение в Ленинградской области" на 1 л. </w:t>
      </w:r>
    </w:p>
    <w:p w:rsidR="00294707" w:rsidRDefault="00294707" w:rsidP="00294707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"О дополнительных гарантиях права граждан на обращение в Ленинградской области" на 1 л. </w:t>
      </w:r>
    </w:p>
    <w:p w:rsidR="00294707" w:rsidRDefault="00294707" w:rsidP="00294707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</w:p>
    <w:p w:rsidR="00294707" w:rsidRDefault="00294707" w:rsidP="00294707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294707" w:rsidRDefault="00294707" w:rsidP="00294707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C06AC" w:rsidRDefault="00FC06AC" w:rsidP="00294707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C06AC" w:rsidRDefault="00FC06AC" w:rsidP="00294707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294707" w:rsidRDefault="00294707" w:rsidP="00294707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294707" w:rsidRDefault="00294707" w:rsidP="00294707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294707" w:rsidRDefault="00294707" w:rsidP="00294707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294707" w:rsidRDefault="00294707" w:rsidP="00294707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294707" w:rsidRDefault="00294707" w:rsidP="00294707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В.В. </w:t>
      </w:r>
      <w:proofErr w:type="spellStart"/>
      <w:r>
        <w:rPr>
          <w:color w:val="000000"/>
        </w:rPr>
        <w:t>Малык</w:t>
      </w:r>
      <w:proofErr w:type="spellEnd"/>
    </w:p>
    <w:p w:rsidR="00294707" w:rsidRDefault="00294707" w:rsidP="00294707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94707" w:rsidRDefault="00294707" w:rsidP="00294707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94707" w:rsidRDefault="00294707" w:rsidP="00294707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94707" w:rsidRDefault="00294707" w:rsidP="00294707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94707" w:rsidRDefault="00294707" w:rsidP="00294707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294707" w:rsidRDefault="00294707" w:rsidP="00294707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6"/>
          <w:szCs w:val="26"/>
        </w:rPr>
        <w:t>ЛЕНИНГРАДСКАЯ ОБЛАСТЬ</w:t>
      </w:r>
    </w:p>
    <w:p w:rsidR="00294707" w:rsidRDefault="00294707" w:rsidP="00294707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6"/>
          <w:szCs w:val="26"/>
        </w:rPr>
        <w:t>ОБЛАСТНОЙ ЗАКОН</w:t>
      </w:r>
    </w:p>
    <w:p w:rsidR="00294707" w:rsidRDefault="00294707" w:rsidP="00294707">
      <w:pPr>
        <w:pStyle w:val="a3"/>
        <w:spacing w:before="0" w:beforeAutospacing="0" w:after="0" w:afterAutospacing="0"/>
        <w:jc w:val="both"/>
      </w:pPr>
    </w:p>
    <w:p w:rsidR="00294707" w:rsidRDefault="00294707" w:rsidP="00294707">
      <w:pPr>
        <w:pStyle w:val="a3"/>
        <w:spacing w:before="0" w:beforeAutospacing="0" w:after="0" w:afterAutospacing="0"/>
        <w:jc w:val="both"/>
      </w:pPr>
    </w:p>
    <w:p w:rsidR="00294707" w:rsidRPr="008022A3" w:rsidRDefault="00294707" w:rsidP="0029470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022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дополнительных гарантиях права граждан на обращение </w:t>
      </w:r>
      <w:r w:rsidRPr="008022A3">
        <w:rPr>
          <w:b/>
          <w:sz w:val="28"/>
          <w:szCs w:val="28"/>
        </w:rPr>
        <w:t>в Ленинградской области</w:t>
      </w:r>
    </w:p>
    <w:p w:rsidR="00294707" w:rsidRDefault="00294707" w:rsidP="00294707">
      <w:pPr>
        <w:pStyle w:val="a3"/>
        <w:spacing w:before="0" w:beforeAutospacing="0" w:after="0" w:afterAutospacing="0"/>
        <w:jc w:val="both"/>
      </w:pPr>
    </w:p>
    <w:p w:rsidR="00294707" w:rsidRDefault="00294707" w:rsidP="00294707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Принят Законодательным собранием Ленинградской области </w:t>
      </w:r>
      <w:r>
        <w:rPr>
          <w:sz w:val="28"/>
          <w:szCs w:val="28"/>
        </w:rPr>
        <w:t>"</w:t>
      </w:r>
      <w:r>
        <w:rPr>
          <w:color w:val="000000"/>
          <w:sz w:val="22"/>
          <w:szCs w:val="22"/>
        </w:rPr>
        <w:t>__</w:t>
      </w:r>
      <w:r>
        <w:rPr>
          <w:sz w:val="28"/>
          <w:szCs w:val="28"/>
        </w:rPr>
        <w:t>"</w:t>
      </w:r>
      <w:r>
        <w:rPr>
          <w:color w:val="000000"/>
          <w:sz w:val="22"/>
          <w:szCs w:val="22"/>
        </w:rPr>
        <w:t xml:space="preserve"> ______ 2021 года</w:t>
      </w:r>
    </w:p>
    <w:p w:rsidR="00294707" w:rsidRDefault="00294707" w:rsidP="00294707">
      <w:pPr>
        <w:pStyle w:val="a3"/>
        <w:spacing w:before="0" w:beforeAutospacing="0" w:after="0" w:afterAutospacing="0"/>
        <w:jc w:val="both"/>
      </w:pPr>
    </w:p>
    <w:p w:rsidR="00294707" w:rsidRDefault="00294707" w:rsidP="00294707">
      <w:pPr>
        <w:pStyle w:val="a3"/>
        <w:spacing w:before="0" w:beforeAutospacing="0" w:after="0" w:afterAutospacing="0"/>
        <w:jc w:val="both"/>
      </w:pP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Pr="00563CDF">
        <w:rPr>
          <w:rFonts w:ascii="Times New Roman" w:hAnsi="Times New Roman" w:cs="Times New Roman"/>
          <w:sz w:val="28"/>
          <w:szCs w:val="28"/>
        </w:rPr>
        <w:t xml:space="preserve">закон в соответствии с </w:t>
      </w:r>
      <w:hyperlink r:id="rId5" w:history="1">
        <w:r w:rsidRPr="00563CDF">
          <w:rPr>
            <w:rFonts w:ascii="Times New Roman" w:hAnsi="Times New Roman" w:cs="Times New Roman"/>
            <w:sz w:val="28"/>
            <w:szCs w:val="28"/>
          </w:rPr>
          <w:t>частью 2 статьи 3</w:t>
        </w:r>
      </w:hyperlink>
      <w:r w:rsidRPr="00563CDF">
        <w:rPr>
          <w:rFonts w:ascii="Times New Roman" w:hAnsi="Times New Roman" w:cs="Times New Roman"/>
          <w:sz w:val="28"/>
          <w:szCs w:val="28"/>
        </w:rPr>
        <w:t xml:space="preserve"> Федерального закона от 2 мая 2006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3CDF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63CDF">
        <w:rPr>
          <w:rFonts w:ascii="Times New Roman" w:hAnsi="Times New Roman" w:cs="Times New Roman"/>
          <w:sz w:val="28"/>
          <w:szCs w:val="28"/>
        </w:rPr>
        <w:t xml:space="preserve"> 59-ФЗ </w:t>
      </w:r>
      <w:r>
        <w:rPr>
          <w:rFonts w:ascii="Times New Roman" w:hAnsi="Times New Roman"/>
          <w:sz w:val="28"/>
          <w:szCs w:val="28"/>
        </w:rPr>
        <w:t>"</w:t>
      </w:r>
      <w:r w:rsidRPr="00563CDF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ascii="Times New Roman" w:hAnsi="Times New Roman"/>
          <w:sz w:val="28"/>
          <w:szCs w:val="28"/>
        </w:rPr>
        <w:t>"</w:t>
      </w:r>
      <w:r w:rsidRPr="00563C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Федеральный закон </w:t>
      </w:r>
      <w:r>
        <w:rPr>
          <w:rFonts w:ascii="Times New Roman" w:hAnsi="Times New Roman"/>
          <w:sz w:val="28"/>
          <w:szCs w:val="28"/>
        </w:rPr>
        <w:t>"</w:t>
      </w:r>
      <w:r w:rsidRPr="00563CDF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63CDF">
        <w:rPr>
          <w:rFonts w:ascii="Times New Roman" w:hAnsi="Times New Roman" w:cs="Times New Roman"/>
          <w:sz w:val="28"/>
          <w:szCs w:val="28"/>
        </w:rPr>
        <w:t xml:space="preserve"> устанавливает дополнительные гарантии права граждан Российской Федерации, иностранных граждан и лиц без гражданства (далее - граждане)</w:t>
      </w:r>
      <w:r w:rsidRPr="00375A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исключением случаев, установленных международным договором Российской Федерации или федеральным законом, </w:t>
      </w:r>
      <w:r w:rsidRPr="00563CDF">
        <w:rPr>
          <w:rFonts w:ascii="Times New Roman" w:hAnsi="Times New Roman" w:cs="Times New Roman"/>
          <w:sz w:val="28"/>
          <w:szCs w:val="28"/>
        </w:rPr>
        <w:t xml:space="preserve">на обращение в </w:t>
      </w:r>
      <w:r>
        <w:rPr>
          <w:rFonts w:ascii="Times New Roman" w:hAnsi="Times New Roman" w:cs="Times New Roman"/>
          <w:sz w:val="28"/>
          <w:szCs w:val="28"/>
        </w:rPr>
        <w:t xml:space="preserve">органы государственной власти Ленинградской области, иные </w:t>
      </w:r>
      <w:r w:rsidRPr="00563CDF">
        <w:rPr>
          <w:rFonts w:ascii="Times New Roman" w:hAnsi="Times New Roman" w:cs="Times New Roman"/>
          <w:sz w:val="28"/>
          <w:szCs w:val="28"/>
        </w:rPr>
        <w:t>государственные органы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563C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Ленинградской области, </w:t>
      </w:r>
      <w:r w:rsidRPr="00563CDF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>
        <w:rPr>
          <w:rFonts w:ascii="Times New Roman" w:hAnsi="Times New Roman" w:cs="Times New Roman"/>
          <w:sz w:val="28"/>
          <w:szCs w:val="28"/>
        </w:rPr>
        <w:t xml:space="preserve">учреждения, муниципальные </w:t>
      </w:r>
      <w:r w:rsidRPr="00563CDF">
        <w:rPr>
          <w:rFonts w:ascii="Times New Roman" w:hAnsi="Times New Roman" w:cs="Times New Roman"/>
          <w:sz w:val="28"/>
          <w:szCs w:val="28"/>
        </w:rPr>
        <w:t xml:space="preserve">учреждения и </w:t>
      </w:r>
      <w:r>
        <w:rPr>
          <w:rFonts w:ascii="Times New Roman" w:hAnsi="Times New Roman" w:cs="Times New Roman"/>
          <w:sz w:val="28"/>
          <w:szCs w:val="28"/>
        </w:rPr>
        <w:t xml:space="preserve">иные </w:t>
      </w:r>
      <w:r w:rsidRPr="00563CDF">
        <w:rPr>
          <w:rFonts w:ascii="Times New Roman" w:hAnsi="Times New Roman" w:cs="Times New Roman"/>
          <w:sz w:val="28"/>
          <w:szCs w:val="28"/>
        </w:rPr>
        <w:t xml:space="preserve">организации, на которые возложено осуществление публично значимых функций, и к их должностным лицам (далее - государственные органы,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самоуправления, </w:t>
      </w:r>
      <w:r w:rsidRPr="00563CDF">
        <w:rPr>
          <w:rFonts w:ascii="Times New Roman" w:hAnsi="Times New Roman" w:cs="Times New Roman"/>
          <w:sz w:val="28"/>
          <w:szCs w:val="28"/>
        </w:rPr>
        <w:t>организации, их должностные лица).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3CDF">
        <w:rPr>
          <w:rFonts w:ascii="Times New Roman" w:hAnsi="Times New Roman" w:cs="Times New Roman"/>
          <w:b/>
          <w:bCs/>
          <w:sz w:val="28"/>
          <w:szCs w:val="28"/>
        </w:rPr>
        <w:t xml:space="preserve">Статья 1. Понятия, используемые в настоящем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областном </w:t>
      </w:r>
      <w:r w:rsidRPr="00563CDF">
        <w:rPr>
          <w:rFonts w:ascii="Times New Roman" w:hAnsi="Times New Roman" w:cs="Times New Roman"/>
          <w:b/>
          <w:bCs/>
          <w:sz w:val="28"/>
          <w:szCs w:val="28"/>
        </w:rPr>
        <w:t>законе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>Понятия</w:t>
      </w:r>
      <w:r>
        <w:rPr>
          <w:rFonts w:ascii="Times New Roman" w:hAnsi="Times New Roman" w:cs="Times New Roman"/>
          <w:sz w:val="28"/>
          <w:szCs w:val="28"/>
        </w:rPr>
        <w:t xml:space="preserve"> используются в настоящем областном законе в том значении, в котором они определены федеральным законодательством и законодательством Ленинградской области.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3CDF">
        <w:rPr>
          <w:rFonts w:ascii="Times New Roman" w:hAnsi="Times New Roman" w:cs="Times New Roman"/>
          <w:b/>
          <w:bCs/>
          <w:sz w:val="28"/>
          <w:szCs w:val="28"/>
        </w:rPr>
        <w:t>Статья 2. Дополнительные гарантии права граждан на обращение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 xml:space="preserve">1. Граждане, направившие обращение в письменной форме или в форме электронного документа в государственные органы,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самоуправления, </w:t>
      </w:r>
      <w:r w:rsidRPr="00563CDF">
        <w:rPr>
          <w:rFonts w:ascii="Times New Roman" w:hAnsi="Times New Roman" w:cs="Times New Roman"/>
          <w:sz w:val="28"/>
          <w:szCs w:val="28"/>
        </w:rPr>
        <w:t>организации, их должностным лицам, имеют право: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lastRenderedPageBreak/>
        <w:t>1) на получение в устной форме, в том числе по телефону, информации о факте поступления и дате регистрации обращения и о том, какому должностному лицу поручено рассмотрение данного обращения, о направлении ответа на обращение;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>2) на возврат (по письменному заявлению) приложенных к обращению либо переданных при его рассмотрении доку</w:t>
      </w:r>
      <w:r>
        <w:rPr>
          <w:rFonts w:ascii="Times New Roman" w:hAnsi="Times New Roman" w:cs="Times New Roman"/>
          <w:sz w:val="28"/>
          <w:szCs w:val="28"/>
        </w:rPr>
        <w:t>ментов, материалов или их копий;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на получение ответа (при наличии </w:t>
      </w:r>
      <w:r w:rsidRPr="00922348">
        <w:rPr>
          <w:rFonts w:ascii="Times New Roman" w:hAnsi="Times New Roman" w:cs="Times New Roman"/>
          <w:sz w:val="28"/>
          <w:szCs w:val="28"/>
        </w:rPr>
        <w:t>просьбы гра</w:t>
      </w:r>
      <w:r>
        <w:rPr>
          <w:rFonts w:ascii="Times New Roman" w:hAnsi="Times New Roman" w:cs="Times New Roman"/>
          <w:sz w:val="28"/>
          <w:szCs w:val="28"/>
        </w:rPr>
        <w:t xml:space="preserve">жданина, изложенной в обращении) </w:t>
      </w:r>
      <w:r w:rsidRPr="00922348">
        <w:rPr>
          <w:rFonts w:ascii="Times New Roman" w:hAnsi="Times New Roman" w:cs="Times New Roman"/>
          <w:sz w:val="28"/>
          <w:szCs w:val="28"/>
        </w:rPr>
        <w:t>в установленные</w:t>
      </w:r>
      <w:r>
        <w:rPr>
          <w:rFonts w:ascii="Times New Roman" w:hAnsi="Times New Roman" w:cs="Times New Roman"/>
          <w:sz w:val="28"/>
          <w:szCs w:val="28"/>
        </w:rPr>
        <w:t xml:space="preserve"> сроки дополнительно по почтовому адресу или адресу электронной почты, указанному в обращении, при направлении </w:t>
      </w:r>
      <w:r w:rsidRPr="00922348">
        <w:rPr>
          <w:rFonts w:ascii="Times New Roman" w:hAnsi="Times New Roman" w:cs="Times New Roman"/>
          <w:sz w:val="28"/>
          <w:szCs w:val="28"/>
        </w:rPr>
        <w:t xml:space="preserve">ответа на обращение в порядке, установленном </w:t>
      </w:r>
      <w:hyperlink r:id="rId6" w:history="1">
        <w:r w:rsidRPr="00922348">
          <w:rPr>
            <w:rFonts w:ascii="Times New Roman" w:hAnsi="Times New Roman" w:cs="Times New Roman"/>
            <w:sz w:val="28"/>
            <w:szCs w:val="28"/>
          </w:rPr>
          <w:t>частью 4 статьи 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/>
          <w:sz w:val="28"/>
          <w:szCs w:val="28"/>
        </w:rPr>
        <w:t>"</w:t>
      </w:r>
      <w:r w:rsidRPr="00922348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При приеме письменного обращения н</w:t>
      </w:r>
      <w:r w:rsidRPr="00563CDF">
        <w:rPr>
          <w:rFonts w:ascii="Times New Roman" w:hAnsi="Times New Roman" w:cs="Times New Roman"/>
          <w:sz w:val="28"/>
          <w:szCs w:val="28"/>
        </w:rPr>
        <w:t xml:space="preserve">а втором экземпляре письменного обращения, </w:t>
      </w:r>
      <w:r>
        <w:rPr>
          <w:rFonts w:ascii="Times New Roman" w:hAnsi="Times New Roman" w:cs="Times New Roman"/>
          <w:sz w:val="28"/>
          <w:szCs w:val="28"/>
        </w:rPr>
        <w:t>который остается у гражданина либо на копии обращения, которая остается у гражданина,</w:t>
      </w:r>
      <w:r w:rsidRPr="00563CDF">
        <w:rPr>
          <w:rFonts w:ascii="Times New Roman" w:hAnsi="Times New Roman" w:cs="Times New Roman"/>
          <w:sz w:val="28"/>
          <w:szCs w:val="28"/>
        </w:rPr>
        <w:t xml:space="preserve"> по его просьбе </w:t>
      </w:r>
      <w:r>
        <w:rPr>
          <w:rFonts w:ascii="Times New Roman" w:hAnsi="Times New Roman" w:cs="Times New Roman"/>
          <w:sz w:val="28"/>
          <w:szCs w:val="28"/>
        </w:rPr>
        <w:t xml:space="preserve">ставится </w:t>
      </w:r>
      <w:r w:rsidRPr="00563CDF">
        <w:rPr>
          <w:rFonts w:ascii="Times New Roman" w:hAnsi="Times New Roman" w:cs="Times New Roman"/>
          <w:sz w:val="28"/>
          <w:szCs w:val="28"/>
        </w:rPr>
        <w:t>отметка с указанием даты приема обращения, занимаемой должности, фамилии и инициалов лица, принявшего данное обращение.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В целях реализации гражданами права на обращение </w:t>
      </w:r>
      <w:r w:rsidRPr="00563CDF">
        <w:rPr>
          <w:rFonts w:ascii="Times New Roman" w:hAnsi="Times New Roman" w:cs="Times New Roman"/>
          <w:sz w:val="28"/>
          <w:szCs w:val="28"/>
        </w:rPr>
        <w:t>в форме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3CDF">
        <w:rPr>
          <w:rFonts w:ascii="Times New Roman" w:hAnsi="Times New Roman" w:cs="Times New Roman"/>
          <w:sz w:val="28"/>
          <w:szCs w:val="28"/>
        </w:rPr>
        <w:t>государственные органы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3C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создают на своих официальных сайтах в информационно-телекоммуникационной сети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раздел для приема и обработки указанных обращений (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Интернет-приемная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Обращение, поступившее в </w:t>
      </w:r>
      <w:r w:rsidRPr="00563CDF">
        <w:rPr>
          <w:rFonts w:ascii="Times New Roman" w:hAnsi="Times New Roman" w:cs="Times New Roman"/>
          <w:sz w:val="28"/>
          <w:szCs w:val="28"/>
        </w:rPr>
        <w:t xml:space="preserve">государственные органы,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самоуправления, </w:t>
      </w:r>
      <w:r w:rsidRPr="00563CDF">
        <w:rPr>
          <w:rFonts w:ascii="Times New Roman" w:hAnsi="Times New Roman" w:cs="Times New Roman"/>
          <w:sz w:val="28"/>
          <w:szCs w:val="28"/>
        </w:rPr>
        <w:t>организации, их должностным лицам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защиты прав ребенка, защиты населения и территорий от чрезвычайных ситуаций рассматривается в течение 10 дней со дня его регистрации.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Руководители государственных </w:t>
      </w:r>
      <w:r w:rsidRPr="00563CDF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63C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самоуправления, организаций вправе устанавливать сокращенные сроки рассмотрения отдельных обращений граждан.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В случае если обращение адресовано должностному лицу, полномочия которого прекращены, то оно рассматривается должностным лицом, на которое возложено осуществление соответствующих полномочий.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3CDF">
        <w:rPr>
          <w:rFonts w:ascii="Times New Roman" w:hAnsi="Times New Roman" w:cs="Times New Roman"/>
          <w:b/>
          <w:bCs/>
          <w:sz w:val="28"/>
          <w:szCs w:val="28"/>
        </w:rPr>
        <w:t>Статья 3. Дополнительные гарантии права граждан на получение письменного ответа на коллективное обращение граждан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>1. Письменный ответ на коллективное обращение граждан (далее - коллективное обращение) направляется лицу, указанному в данном обращении в качестве получателя ответа или представителя коллектива граждан, подписавших указанное обращение, с предложением о доведении содержащейся в нем информации до сведения остальных граждан, подписавших коллективное обращение.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lastRenderedPageBreak/>
        <w:t>2. Если в коллективном обращении получатель ответа не определен, ответ направляется первому гражданину в списке подписавших коллективное обращение, указавшему свой почтовый адрес.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>В случае если в коллективном обращении, направленном в форме электронного документа, получатель ответа не определен, ответ направляется на адрес электронной почты отправителя.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>3. В случа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63CDF">
        <w:rPr>
          <w:rFonts w:ascii="Times New Roman" w:hAnsi="Times New Roman" w:cs="Times New Roman"/>
          <w:sz w:val="28"/>
          <w:szCs w:val="28"/>
        </w:rPr>
        <w:t xml:space="preserve"> если просьба о направлении ответа выражена несколькими гражданами либо всеми лицами, подписавшими коллективное обращение, копия ответа направляется каждому из них по указанным ими почтовым адресам или адресам электронной почты.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3CDF">
        <w:rPr>
          <w:rFonts w:ascii="Times New Roman" w:hAnsi="Times New Roman" w:cs="Times New Roman"/>
          <w:b/>
          <w:bCs/>
          <w:sz w:val="28"/>
          <w:szCs w:val="28"/>
        </w:rPr>
        <w:t>Статья 4. Дополнительные гарантии права граждан на личный прием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 xml:space="preserve">1. Личный прием граждан в государственных органах, </w:t>
      </w:r>
      <w:r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самоуправления, </w:t>
      </w:r>
      <w:r w:rsidRPr="00563CDF">
        <w:rPr>
          <w:rFonts w:ascii="Times New Roman" w:hAnsi="Times New Roman" w:cs="Times New Roman"/>
          <w:sz w:val="28"/>
          <w:szCs w:val="28"/>
        </w:rPr>
        <w:t>организациях проводится их руководителями и (или) уполномоченными на то лицами не реже одного раза в месяц в соответствии с утвержденными руководителями указанных органов, организаций графиками личного приема граждан.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 xml:space="preserve">2. Информация о проведении личного приема граждан (место приема, дни и часы приема, необходимые документы, контактный телефон), тексты Федерального </w:t>
      </w:r>
      <w:hyperlink r:id="rId7" w:history="1">
        <w:r w:rsidRPr="00563CDF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63CDF">
        <w:rPr>
          <w:rFonts w:ascii="Times New Roman" w:hAnsi="Times New Roman" w:cs="Times New Roman"/>
          <w:sz w:val="28"/>
          <w:szCs w:val="28"/>
        </w:rPr>
        <w:t>О порядке рассмотрения обращен</w:t>
      </w:r>
      <w:r>
        <w:rPr>
          <w:rFonts w:ascii="Times New Roman" w:hAnsi="Times New Roman" w:cs="Times New Roman"/>
          <w:sz w:val="28"/>
          <w:szCs w:val="28"/>
        </w:rPr>
        <w:t>ий граждан Российской Федерации»</w:t>
      </w:r>
      <w:r w:rsidRPr="00563CDF">
        <w:rPr>
          <w:rFonts w:ascii="Times New Roman" w:hAnsi="Times New Roman" w:cs="Times New Roman"/>
          <w:sz w:val="28"/>
          <w:szCs w:val="28"/>
        </w:rPr>
        <w:t xml:space="preserve">, настоящего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563CDF">
        <w:rPr>
          <w:rFonts w:ascii="Times New Roman" w:hAnsi="Times New Roman" w:cs="Times New Roman"/>
          <w:sz w:val="28"/>
          <w:szCs w:val="28"/>
        </w:rPr>
        <w:t xml:space="preserve">закона, информация о праве отдельных категорий граждан на личный прием в первоочередном порядке размещаются на официальных сайтах государственных органов, </w:t>
      </w:r>
      <w:r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</w:t>
      </w:r>
      <w:r w:rsidRPr="00563CDF">
        <w:rPr>
          <w:rFonts w:ascii="Times New Roman" w:hAnsi="Times New Roman" w:cs="Times New Roman"/>
          <w:sz w:val="28"/>
          <w:szCs w:val="28"/>
        </w:rPr>
        <w:t xml:space="preserve">организаций в информационно-телекоммуникационной сети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"</w:t>
      </w:r>
      <w:r w:rsidRPr="00563CDF">
        <w:rPr>
          <w:rFonts w:ascii="Times New Roman" w:hAnsi="Times New Roman" w:cs="Times New Roman"/>
          <w:sz w:val="28"/>
          <w:szCs w:val="28"/>
        </w:rPr>
        <w:t xml:space="preserve">, а также на информационных стендах в помещениях, занимаемых государственными органами, </w:t>
      </w: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самоуправления, </w:t>
      </w:r>
      <w:r w:rsidRPr="00563CDF">
        <w:rPr>
          <w:rFonts w:ascii="Times New Roman" w:hAnsi="Times New Roman" w:cs="Times New Roman"/>
          <w:sz w:val="28"/>
          <w:szCs w:val="28"/>
        </w:rPr>
        <w:t>организациями.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В целях сокращения времени ожидания личного приема, проводимого в государственных органах, органах местного самоуправления, организациях, может быть организована предварительная запись на личный прием.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Личный прием граждан </w:t>
      </w:r>
      <w:r w:rsidRPr="00563CDF">
        <w:rPr>
          <w:rFonts w:ascii="Times New Roman" w:hAnsi="Times New Roman" w:cs="Times New Roman"/>
          <w:sz w:val="28"/>
          <w:szCs w:val="28"/>
        </w:rPr>
        <w:t xml:space="preserve">в государственных органах, </w:t>
      </w:r>
      <w:r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самоуправления, </w:t>
      </w:r>
      <w:r w:rsidRPr="00563CDF">
        <w:rPr>
          <w:rFonts w:ascii="Times New Roman" w:hAnsi="Times New Roman" w:cs="Times New Roman"/>
          <w:sz w:val="28"/>
          <w:szCs w:val="28"/>
        </w:rPr>
        <w:t>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может проводиться в режиме видеоконференцсвязи, с использованием специального программного обеспечения по проведению личного приема граждан в доступных режимах связи, с использованием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видеопротоколирования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563CDF">
        <w:rPr>
          <w:rFonts w:ascii="Times New Roman" w:hAnsi="Times New Roman" w:cs="Times New Roman"/>
          <w:sz w:val="28"/>
          <w:szCs w:val="28"/>
        </w:rPr>
        <w:t xml:space="preserve">Право на личный прием граждан в первоочередном порядке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настоящим областным законом </w:t>
      </w:r>
      <w:r w:rsidRPr="00563CDF">
        <w:rPr>
          <w:rFonts w:ascii="Times New Roman" w:hAnsi="Times New Roman" w:cs="Times New Roman"/>
          <w:sz w:val="28"/>
          <w:szCs w:val="28"/>
        </w:rPr>
        <w:t>имеют: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>1) ветераны и инвалиды Великой Отечественной войны, ветераны и инвалиды боевых действий;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>2) инвалиды I и II групп, члены семей, имеющих детей-инвалидов;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>3) беременные женщины;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граждане</w:t>
      </w:r>
      <w:r w:rsidRPr="00563CDF">
        <w:rPr>
          <w:rFonts w:ascii="Times New Roman" w:hAnsi="Times New Roman" w:cs="Times New Roman"/>
          <w:sz w:val="28"/>
          <w:szCs w:val="28"/>
        </w:rPr>
        <w:t xml:space="preserve">, пришедшие на </w:t>
      </w:r>
      <w:r>
        <w:rPr>
          <w:rFonts w:ascii="Times New Roman" w:hAnsi="Times New Roman" w:cs="Times New Roman"/>
          <w:sz w:val="28"/>
          <w:szCs w:val="28"/>
        </w:rPr>
        <w:t xml:space="preserve">личный </w:t>
      </w:r>
      <w:r w:rsidRPr="00563CDF">
        <w:rPr>
          <w:rFonts w:ascii="Times New Roman" w:hAnsi="Times New Roman" w:cs="Times New Roman"/>
          <w:sz w:val="28"/>
          <w:szCs w:val="28"/>
        </w:rPr>
        <w:t xml:space="preserve">прием с </w:t>
      </w:r>
      <w:r>
        <w:rPr>
          <w:rFonts w:ascii="Times New Roman" w:hAnsi="Times New Roman" w:cs="Times New Roman"/>
          <w:sz w:val="28"/>
          <w:szCs w:val="28"/>
        </w:rPr>
        <w:t>ребенком (</w:t>
      </w:r>
      <w:r w:rsidRPr="00563CDF">
        <w:rPr>
          <w:rFonts w:ascii="Times New Roman" w:hAnsi="Times New Roman" w:cs="Times New Roman"/>
          <w:sz w:val="28"/>
          <w:szCs w:val="28"/>
        </w:rPr>
        <w:t>детьми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63CDF">
        <w:rPr>
          <w:rFonts w:ascii="Times New Roman" w:hAnsi="Times New Roman" w:cs="Times New Roman"/>
          <w:sz w:val="28"/>
          <w:szCs w:val="28"/>
        </w:rPr>
        <w:t xml:space="preserve"> в возрасте до трех лет (включительно);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CDF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члены многодетных семей;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Pr="00563CDF">
        <w:rPr>
          <w:rFonts w:ascii="Times New Roman" w:hAnsi="Times New Roman" w:cs="Times New Roman"/>
          <w:sz w:val="28"/>
          <w:szCs w:val="28"/>
        </w:rPr>
        <w:t>граждане старше 70 лет;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63CDF">
        <w:rPr>
          <w:rFonts w:ascii="Times New Roman" w:hAnsi="Times New Roman" w:cs="Times New Roman"/>
          <w:sz w:val="28"/>
          <w:szCs w:val="28"/>
        </w:rPr>
        <w:t>) реабилитированные лица и лица, признанные пострадавшими от политических репрессий;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8) </w:t>
      </w:r>
      <w:r w:rsidRPr="00563CDF">
        <w:rPr>
          <w:rFonts w:ascii="Times New Roman" w:hAnsi="Times New Roman" w:cs="Times New Roman"/>
          <w:sz w:val="28"/>
          <w:szCs w:val="28"/>
        </w:rPr>
        <w:t>граждане, подвергшиеся воздействию радиации вследствие чернобыльской и других радиационных аварий и катастроф.</w:t>
      </w:r>
      <w:proofErr w:type="gramEnd"/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случае</w:t>
      </w:r>
      <w:r w:rsidRPr="00563CDF">
        <w:rPr>
          <w:rFonts w:ascii="Times New Roman" w:hAnsi="Times New Roman" w:cs="Times New Roman"/>
          <w:sz w:val="28"/>
          <w:szCs w:val="28"/>
        </w:rPr>
        <w:t xml:space="preserve"> если правом на личный прием в первоочередном порядке одновременно обладают несколько граждан, прием указанных граждан производится в порядке их явки на личный прием граждан.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 xml:space="preserve">Для реализации права на личный прием в первоочередном порядке граждане, </w:t>
      </w:r>
      <w:r w:rsidRPr="00360E2D">
        <w:rPr>
          <w:rFonts w:ascii="Times New Roman" w:hAnsi="Times New Roman" w:cs="Times New Roman"/>
          <w:sz w:val="28"/>
          <w:szCs w:val="28"/>
        </w:rPr>
        <w:t xml:space="preserve">указанные в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 w:rsidRPr="00360E2D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5</w:t>
      </w:r>
      <w:r w:rsidRPr="00360E2D">
        <w:rPr>
          <w:rFonts w:ascii="Times New Roman" w:hAnsi="Times New Roman" w:cs="Times New Roman"/>
          <w:sz w:val="28"/>
          <w:szCs w:val="28"/>
        </w:rPr>
        <w:t xml:space="preserve"> настоящей</w:t>
      </w:r>
      <w:r>
        <w:rPr>
          <w:rFonts w:ascii="Times New Roman" w:hAnsi="Times New Roman" w:cs="Times New Roman"/>
          <w:sz w:val="28"/>
          <w:szCs w:val="28"/>
        </w:rPr>
        <w:t xml:space="preserve"> статьи, предъявляют должностным лицам, ответственным за организацию личного приема, документ, подтверждающий право на личный прием в первоочередном порядке.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Граждане, являющиеся инвалидами I группы, имеют право на личный прием по месту их нахождения (далее - личный выездной прием) руководителем или уполномоченным им на проведение личного приема лицом госу</w:t>
      </w:r>
      <w:r w:rsidRPr="00342948">
        <w:rPr>
          <w:rFonts w:ascii="Times New Roman" w:hAnsi="Times New Roman" w:cs="Times New Roman"/>
          <w:sz w:val="28"/>
          <w:szCs w:val="28"/>
        </w:rPr>
        <w:t>дарственного органа,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организации</w:t>
      </w:r>
      <w:r w:rsidRPr="00342948">
        <w:rPr>
          <w:rFonts w:ascii="Times New Roman" w:hAnsi="Times New Roman" w:cs="Times New Roman"/>
          <w:sz w:val="28"/>
          <w:szCs w:val="28"/>
        </w:rPr>
        <w:t>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342948">
        <w:rPr>
          <w:rFonts w:ascii="Times New Roman" w:hAnsi="Times New Roman" w:cs="Times New Roman"/>
          <w:sz w:val="28"/>
          <w:szCs w:val="28"/>
        </w:rPr>
        <w:t xml:space="preserve">. В письменном обращении, направляемом в государственный орган, орган местного самоуправления, </w:t>
      </w:r>
      <w:r>
        <w:rPr>
          <w:rFonts w:ascii="Times New Roman" w:hAnsi="Times New Roman" w:cs="Times New Roman"/>
          <w:sz w:val="28"/>
          <w:szCs w:val="28"/>
        </w:rPr>
        <w:t xml:space="preserve">организацию </w:t>
      </w:r>
      <w:r w:rsidRPr="00342948">
        <w:rPr>
          <w:rFonts w:ascii="Times New Roman" w:hAnsi="Times New Roman" w:cs="Times New Roman"/>
          <w:sz w:val="28"/>
          <w:szCs w:val="28"/>
        </w:rPr>
        <w:t xml:space="preserve">граждане, указанные в </w:t>
      </w:r>
      <w:hyperlink w:anchor="Par0" w:history="1">
        <w:r w:rsidRPr="00342948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8</w:t>
      </w:r>
      <w:r w:rsidRPr="00342948">
        <w:rPr>
          <w:rFonts w:ascii="Times New Roman" w:hAnsi="Times New Roman" w:cs="Times New Roman"/>
          <w:sz w:val="28"/>
          <w:szCs w:val="28"/>
        </w:rPr>
        <w:t xml:space="preserve"> настоящей статьи, вправе дополнительно заявить о проведении личного выездного приема, указав адрес места их нахождения, телефон для уведомления о дате и времени его проведения (при наличии), с приложением копии справки, подтверждающей факт установления инвалидности, при отсутствии сведений об инвалидности в федеральном реестре инвалидов.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948">
        <w:rPr>
          <w:rFonts w:ascii="Times New Roman" w:hAnsi="Times New Roman" w:cs="Times New Roman"/>
          <w:sz w:val="28"/>
          <w:szCs w:val="28"/>
        </w:rPr>
        <w:t xml:space="preserve">Гражданин, указанный в </w:t>
      </w:r>
      <w:hyperlink w:anchor="Par0" w:history="1">
        <w:r w:rsidRPr="00342948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8</w:t>
      </w:r>
      <w:r w:rsidRPr="00342948">
        <w:rPr>
          <w:rFonts w:ascii="Times New Roman" w:hAnsi="Times New Roman" w:cs="Times New Roman"/>
          <w:sz w:val="28"/>
          <w:szCs w:val="28"/>
        </w:rPr>
        <w:t xml:space="preserve"> настоящей статьи, вправе приложить к письменному обращению копию справки, подтверждающей факт установления инвалидности, в случае наличия в федеральном реестре инвалидов сведений о его инвалидности.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948">
        <w:rPr>
          <w:rFonts w:ascii="Times New Roman" w:hAnsi="Times New Roman" w:cs="Times New Roman"/>
          <w:sz w:val="28"/>
          <w:szCs w:val="28"/>
        </w:rPr>
        <w:t>Государственные органы,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организации</w:t>
      </w:r>
      <w:r w:rsidRPr="00342948">
        <w:rPr>
          <w:rFonts w:ascii="Times New Roman" w:hAnsi="Times New Roman" w:cs="Times New Roman"/>
          <w:sz w:val="28"/>
          <w:szCs w:val="28"/>
        </w:rPr>
        <w:t xml:space="preserve"> самостоятельно в течение 15 дней со дня регистрации письменного обращения запрашивают сведения об инвалидности гражданина, указанного в </w:t>
      </w:r>
      <w:hyperlink w:anchor="Par0" w:history="1">
        <w:r w:rsidRPr="00342948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8</w:t>
      </w:r>
      <w:r w:rsidRPr="00342948">
        <w:rPr>
          <w:rFonts w:ascii="Times New Roman" w:hAnsi="Times New Roman" w:cs="Times New Roman"/>
          <w:sz w:val="28"/>
          <w:szCs w:val="28"/>
        </w:rPr>
        <w:t xml:space="preserve"> настоящей статьи, в соответствующих органах, если гражданин не представил копию справки, подтверждающей факт установления инвалидности.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948">
        <w:rPr>
          <w:rFonts w:ascii="Times New Roman" w:hAnsi="Times New Roman" w:cs="Times New Roman"/>
          <w:sz w:val="28"/>
          <w:szCs w:val="28"/>
        </w:rPr>
        <w:t xml:space="preserve">В случае отсутствия в федеральном реестре инвалидов сведений о гражданине, указанном в </w:t>
      </w:r>
      <w:hyperlink w:anchor="Par0" w:history="1">
        <w:r w:rsidRPr="00342948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8</w:t>
      </w:r>
      <w:r w:rsidRPr="00342948">
        <w:rPr>
          <w:rFonts w:ascii="Times New Roman" w:hAnsi="Times New Roman" w:cs="Times New Roman"/>
          <w:sz w:val="28"/>
          <w:szCs w:val="28"/>
        </w:rPr>
        <w:t xml:space="preserve"> настоящей статьи, и непредставления гражданином копии справки, подтверждающей факт установления инвалидности, руководитель государственного органа,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организации</w:t>
      </w:r>
      <w:r w:rsidRPr="00342948">
        <w:rPr>
          <w:rFonts w:ascii="Times New Roman" w:hAnsi="Times New Roman" w:cs="Times New Roman"/>
          <w:sz w:val="28"/>
          <w:szCs w:val="28"/>
        </w:rPr>
        <w:t xml:space="preserve"> или уполномоченное им на проведение личного выездного приема лицо принимает решение об отказе в проведении личного выездного приема, а поступившее в государственный орган, орган </w:t>
      </w:r>
      <w:r w:rsidRPr="00342948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организацию</w:t>
      </w:r>
      <w:r w:rsidRPr="00342948">
        <w:rPr>
          <w:rFonts w:ascii="Times New Roman" w:hAnsi="Times New Roman" w:cs="Times New Roman"/>
          <w:sz w:val="28"/>
          <w:szCs w:val="28"/>
        </w:rPr>
        <w:t xml:space="preserve"> письменное обращение рассматривается по существу.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948">
        <w:rPr>
          <w:rFonts w:ascii="Times New Roman" w:hAnsi="Times New Roman" w:cs="Times New Roman"/>
          <w:sz w:val="28"/>
          <w:szCs w:val="28"/>
        </w:rPr>
        <w:t>Личный выездной прием проводится руководителем государственного органа,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организации</w:t>
      </w:r>
      <w:r w:rsidRPr="00342948">
        <w:rPr>
          <w:rFonts w:ascii="Times New Roman" w:hAnsi="Times New Roman" w:cs="Times New Roman"/>
          <w:sz w:val="28"/>
          <w:szCs w:val="28"/>
        </w:rPr>
        <w:t xml:space="preserve"> или уполномоченным им на проведение личного приема лицом.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948">
        <w:rPr>
          <w:rFonts w:ascii="Times New Roman" w:hAnsi="Times New Roman" w:cs="Times New Roman"/>
          <w:sz w:val="28"/>
          <w:szCs w:val="28"/>
        </w:rPr>
        <w:t xml:space="preserve">О дате и времени проведения личного выездного </w:t>
      </w:r>
      <w:r>
        <w:rPr>
          <w:rFonts w:ascii="Times New Roman" w:hAnsi="Times New Roman" w:cs="Times New Roman"/>
          <w:sz w:val="28"/>
          <w:szCs w:val="28"/>
        </w:rPr>
        <w:t>приема граждане уведомляются посредством телефонной связи либо в письменной форме или иным доступным способом.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5. Дополнительные гарантии рассмотрения обращений граждан, принятых по телефонам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sz w:val="28"/>
          <w:szCs w:val="28"/>
        </w:rPr>
        <w:t>прямых линий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sz w:val="28"/>
          <w:szCs w:val="28"/>
        </w:rPr>
        <w:t>горячих линий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 органов, органов местного самоуправления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Pr="00826EB0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Государственные органы, органы местного самоуправления в целях обеспечения реализации права граждан на получение информации о своей деятельности, а также для принятия обращений граждан организуют </w:t>
      </w:r>
      <w:r w:rsidRPr="00826EB0">
        <w:rPr>
          <w:rFonts w:ascii="Times New Roman" w:hAnsi="Times New Roman" w:cs="Times New Roman"/>
          <w:sz w:val="28"/>
          <w:szCs w:val="28"/>
        </w:rPr>
        <w:t xml:space="preserve">работу 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>прямых линий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>горячих линий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>.</w:t>
      </w:r>
    </w:p>
    <w:p w:rsidR="00294707" w:rsidRPr="00826EB0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EB0">
        <w:rPr>
          <w:rFonts w:ascii="Times New Roman" w:hAnsi="Times New Roman" w:cs="Times New Roman"/>
          <w:sz w:val="28"/>
          <w:szCs w:val="28"/>
        </w:rPr>
        <w:t xml:space="preserve">2. Обращения граждан, принятые по телефонам 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>прямых линий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>горячих линий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826EB0">
        <w:rPr>
          <w:rFonts w:ascii="Times New Roman" w:hAnsi="Times New Roman" w:cs="Times New Roman"/>
          <w:sz w:val="28"/>
          <w:szCs w:val="28"/>
        </w:rPr>
        <w:t xml:space="preserve">органов или органов местного самоуправления, подлежат </w:t>
      </w:r>
      <w:r>
        <w:rPr>
          <w:rFonts w:ascii="Times New Roman" w:hAnsi="Times New Roman" w:cs="Times New Roman"/>
          <w:sz w:val="28"/>
          <w:szCs w:val="28"/>
        </w:rPr>
        <w:t xml:space="preserve">регистрации в день поступления </w:t>
      </w:r>
      <w:r w:rsidRPr="00826EB0">
        <w:rPr>
          <w:rFonts w:ascii="Times New Roman" w:hAnsi="Times New Roman" w:cs="Times New Roman"/>
          <w:sz w:val="28"/>
          <w:szCs w:val="28"/>
        </w:rPr>
        <w:t>с указанием даты и времени поступления обращения гражданина.</w:t>
      </w:r>
    </w:p>
    <w:p w:rsidR="00294707" w:rsidRPr="00826EB0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826EB0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826EB0">
        <w:rPr>
          <w:rFonts w:ascii="Times New Roman" w:hAnsi="Times New Roman" w:cs="Times New Roman"/>
          <w:sz w:val="28"/>
          <w:szCs w:val="28"/>
        </w:rPr>
        <w:t xml:space="preserve">органа или органа местного самоуправления, уполномоченное на осуществление приема и обработки обращений </w:t>
      </w:r>
      <w:r>
        <w:rPr>
          <w:rFonts w:ascii="Times New Roman" w:hAnsi="Times New Roman" w:cs="Times New Roman"/>
          <w:sz w:val="28"/>
          <w:szCs w:val="28"/>
        </w:rPr>
        <w:t xml:space="preserve">граждан, принятых по телефонам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прямых линий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>горячих линий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>, регистрирует обращение гражданина и формирует электронную карточку обращения гражданина (далее - электронная карточка) с указанием контактного телефона и (или) адреса электронной почты (при их наличии) обратившегося гражданина, сути вопроса, даты и времени поступления обращения.</w:t>
      </w:r>
    </w:p>
    <w:p w:rsidR="00294707" w:rsidRPr="00826EB0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826EB0">
        <w:rPr>
          <w:rFonts w:ascii="Times New Roman" w:hAnsi="Times New Roman" w:cs="Times New Roman"/>
          <w:sz w:val="28"/>
          <w:szCs w:val="28"/>
        </w:rPr>
        <w:t xml:space="preserve">Сведения, содержащиеся в электронной карточке, направляются соответствующим структурным подразделениям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826EB0">
        <w:rPr>
          <w:rFonts w:ascii="Times New Roman" w:hAnsi="Times New Roman" w:cs="Times New Roman"/>
          <w:sz w:val="28"/>
          <w:szCs w:val="28"/>
        </w:rPr>
        <w:t>органов или органов местного самоуправления для подготовки ответа гражданину по существу обращения.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3CDF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63CDF">
        <w:rPr>
          <w:rFonts w:ascii="Times New Roman" w:hAnsi="Times New Roman" w:cs="Times New Roman"/>
          <w:b/>
          <w:bCs/>
          <w:sz w:val="28"/>
          <w:szCs w:val="28"/>
        </w:rPr>
        <w:t xml:space="preserve">. Вступление в силу настоящего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</w:t>
      </w:r>
      <w:r w:rsidRPr="00563CDF">
        <w:rPr>
          <w:rFonts w:ascii="Times New Roman" w:hAnsi="Times New Roman" w:cs="Times New Roman"/>
          <w:b/>
          <w:bCs/>
          <w:sz w:val="28"/>
          <w:szCs w:val="28"/>
        </w:rPr>
        <w:t>закона</w:t>
      </w:r>
    </w:p>
    <w:p w:rsidR="00294707" w:rsidRPr="00563CD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в силу через 10 дней после его официального опубликования.</w:t>
      </w:r>
    </w:p>
    <w:p w:rsidR="00294707" w:rsidRDefault="00294707" w:rsidP="00294707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94707" w:rsidRDefault="00294707" w:rsidP="00294707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Ленинградской области                                                                     А.Дрозденко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4707" w:rsidRDefault="00294707" w:rsidP="0029470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294707" w:rsidRDefault="00294707" w:rsidP="0029470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  <w:r>
        <w:rPr>
          <w:sz w:val="28"/>
          <w:szCs w:val="28"/>
        </w:rPr>
        <w:t>"</w:t>
      </w:r>
      <w:r w:rsidRPr="008022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дополнительных гарантиях права граждан на обращение </w:t>
      </w:r>
      <w:r w:rsidRPr="008022A3">
        <w:rPr>
          <w:b/>
          <w:sz w:val="28"/>
          <w:szCs w:val="28"/>
        </w:rPr>
        <w:t>в Ленинградской области</w:t>
      </w:r>
      <w:r>
        <w:rPr>
          <w:sz w:val="28"/>
          <w:szCs w:val="28"/>
        </w:rPr>
        <w:t>"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33 Конституции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закрепляет право г</w:t>
      </w:r>
      <w:r>
        <w:rPr>
          <w:rFonts w:ascii="Times New Roman" w:hAnsi="Times New Roman" w:cs="Times New Roman"/>
          <w:sz w:val="28"/>
          <w:szCs w:val="28"/>
        </w:rPr>
        <w:t xml:space="preserve">раждан Российской Федерации обращаться лично, а также направлять индивидуальные и коллективные обращения в государственные органы и органы местного самоуправления. Оно является </w:t>
      </w:r>
      <w:r w:rsidRPr="008D473C">
        <w:rPr>
          <w:rFonts w:ascii="Times New Roman" w:hAnsi="Times New Roman" w:cs="Times New Roman"/>
          <w:sz w:val="28"/>
          <w:szCs w:val="28"/>
        </w:rPr>
        <w:t>важн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D473C">
        <w:rPr>
          <w:rFonts w:ascii="Times New Roman" w:hAnsi="Times New Roman" w:cs="Times New Roman"/>
          <w:sz w:val="28"/>
          <w:szCs w:val="28"/>
        </w:rPr>
        <w:t xml:space="preserve"> средство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D473C">
        <w:rPr>
          <w:rFonts w:ascii="Times New Roman" w:hAnsi="Times New Roman" w:cs="Times New Roman"/>
          <w:sz w:val="28"/>
          <w:szCs w:val="28"/>
        </w:rPr>
        <w:t xml:space="preserve"> защиты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8D473C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и свобод и одновременно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обязанностью государства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707" w:rsidRPr="00DA1B1F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73C">
        <w:rPr>
          <w:rFonts w:ascii="Times New Roman" w:hAnsi="Times New Roman" w:cs="Times New Roman"/>
          <w:sz w:val="28"/>
          <w:szCs w:val="28"/>
        </w:rPr>
        <w:t xml:space="preserve">На законодательном уровне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D473C">
        <w:rPr>
          <w:rFonts w:ascii="Times New Roman" w:hAnsi="Times New Roman" w:cs="Times New Roman"/>
          <w:sz w:val="28"/>
          <w:szCs w:val="28"/>
        </w:rPr>
        <w:t>сновные положения о рассмотрении обращений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7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определены  </w:t>
      </w:r>
      <w:r w:rsidRPr="008D473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73C">
        <w:rPr>
          <w:rFonts w:ascii="Times New Roman" w:hAnsi="Times New Roman" w:cs="Times New Roman"/>
          <w:sz w:val="28"/>
          <w:szCs w:val="28"/>
        </w:rPr>
        <w:t xml:space="preserve">Федеральном </w:t>
      </w:r>
      <w:hyperlink r:id="rId9" w:history="1">
        <w:r w:rsidRPr="008D473C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 мая 2006 года №</w:t>
      </w:r>
      <w:r w:rsidRPr="008D473C">
        <w:rPr>
          <w:rFonts w:ascii="Times New Roman" w:hAnsi="Times New Roman" w:cs="Times New Roman"/>
          <w:sz w:val="28"/>
          <w:szCs w:val="28"/>
        </w:rPr>
        <w:t xml:space="preserve"> 59-ФЗ "О порядке рассмотрения обращений граждан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Федеральный закон </w:t>
      </w:r>
      <w:r w:rsidRPr="008D473C">
        <w:rPr>
          <w:rFonts w:ascii="Times New Roman" w:hAnsi="Times New Roman" w:cs="Times New Roman"/>
          <w:sz w:val="28"/>
          <w:szCs w:val="28"/>
        </w:rPr>
        <w:t>"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рассмотрения обращений граждан Российской Федерации</w:t>
      </w:r>
      <w:r w:rsidRPr="008D473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D47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устанавливает порядок рассмотрения обращений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объединений граждан и юридических лиц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государственными органами, органами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осуществляющими публично значимые функции государственными и муниципальными учреждениями, иными организациями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 лицами.</w:t>
      </w:r>
    </w:p>
    <w:p w:rsidR="00294707" w:rsidRPr="0095762C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показывает практика, в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органы государственной власти и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ежегодно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поступает значительное количество обращений граждан различной тематики.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позволяют органам власти в режиме «онлайн» выявлять социально-значимые проблемы, возникающие на территории области, решение которых возможно как с помощью правовых механизмов, так и осуществления управленческих действий.</w:t>
      </w:r>
    </w:p>
    <w:p w:rsidR="00294707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примеру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2020 году в Правительство Ленинградской области поступило 25 940 обращений, что на 21,1% больше, чем в 2019 году (20 456 обращений), из них около 80% поступает в электронном виде (в 2019 году – 15940, в 2020 году – 21944), чуть менее 20% - в письменном виде (в 2019 году – 4338, в 2020 году - 3904) и менее 1% - на личном приеме (в 2019 году – 178, в 2020 году – 92). Такие данные размещены на официальном портале Правительства Ленинградской области.</w:t>
      </w:r>
    </w:p>
    <w:p w:rsidR="00294707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сведениям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размещенным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официальном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в письменном виде и по электронной почте в 2019 году поступило 513 обращений, что на 114% больше, чем в 2018 году (240 обращений). Из указанного количества порядка 60%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обращений поступает в электронном 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2018 году – 138, в 2019 году – 307) и 40%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письменном виде (в 2018 году – 102, в 2019 году – 206)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707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Такое увеличение количества обращений в органы государственной власти Ленинградской области свидетельствует об актуальности и востребованности института обращения в регионе. </w:t>
      </w:r>
    </w:p>
    <w:p w:rsidR="00294707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Ввиду этого к</w:t>
      </w:r>
      <w:r w:rsidRPr="008D473C">
        <w:rPr>
          <w:rFonts w:ascii="Times New Roman" w:hAnsi="Times New Roman" w:cs="Times New Roman"/>
          <w:sz w:val="28"/>
          <w:szCs w:val="28"/>
        </w:rPr>
        <w:t>онституционно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D473C">
        <w:rPr>
          <w:rFonts w:ascii="Times New Roman" w:hAnsi="Times New Roman" w:cs="Times New Roman"/>
          <w:sz w:val="28"/>
          <w:szCs w:val="28"/>
        </w:rPr>
        <w:t xml:space="preserve"> право граждан на обращени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требует особой дополнительной защиты на региональном уровне. </w:t>
      </w:r>
    </w:p>
    <w:p w:rsidR="00294707" w:rsidRPr="0095762C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статье 3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473C">
        <w:rPr>
          <w:rFonts w:ascii="Times New Roman" w:hAnsi="Times New Roman" w:cs="Times New Roman"/>
          <w:sz w:val="28"/>
          <w:szCs w:val="28"/>
        </w:rPr>
        <w:t>"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рассмотрения обращений граждан Российской Федерации</w:t>
      </w:r>
      <w:r w:rsidRPr="008D473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субъекты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наделены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установления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своими законами и иными нормативными правовыми актами положени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направленны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защиту права граждан на обращение, в том числе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правом установления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гаранти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 граждан на обращение, дополняющи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гарантии, установленные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указанным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707" w:rsidRPr="00F66CAE" w:rsidRDefault="00294707" w:rsidP="00294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законопроектом предлагается реализовать предоставленное указанным Федеральным законом право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дополнительные гарантии права граждан на обращение в </w:t>
      </w:r>
      <w:r>
        <w:rPr>
          <w:rFonts w:ascii="Times New Roman" w:hAnsi="Times New Roman" w:cs="Times New Roman"/>
          <w:sz w:val="28"/>
          <w:szCs w:val="28"/>
        </w:rPr>
        <w:t xml:space="preserve">органы государственной власти Ленинградской области, иные </w:t>
      </w:r>
      <w:r w:rsidRPr="00563CDF">
        <w:rPr>
          <w:rFonts w:ascii="Times New Roman" w:hAnsi="Times New Roman" w:cs="Times New Roman"/>
          <w:sz w:val="28"/>
          <w:szCs w:val="28"/>
        </w:rPr>
        <w:t>государственные органы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563C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Ленинградской области, </w:t>
      </w:r>
      <w:r w:rsidRPr="00563CDF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>
        <w:rPr>
          <w:rFonts w:ascii="Times New Roman" w:hAnsi="Times New Roman" w:cs="Times New Roman"/>
          <w:sz w:val="28"/>
          <w:szCs w:val="28"/>
        </w:rPr>
        <w:t xml:space="preserve">учреждения, муниципальные </w:t>
      </w:r>
      <w:r w:rsidRPr="00563CDF">
        <w:rPr>
          <w:rFonts w:ascii="Times New Roman" w:hAnsi="Times New Roman" w:cs="Times New Roman"/>
          <w:sz w:val="28"/>
          <w:szCs w:val="28"/>
        </w:rPr>
        <w:t xml:space="preserve">учреждения и </w:t>
      </w:r>
      <w:r>
        <w:rPr>
          <w:rFonts w:ascii="Times New Roman" w:hAnsi="Times New Roman" w:cs="Times New Roman"/>
          <w:sz w:val="28"/>
          <w:szCs w:val="28"/>
        </w:rPr>
        <w:t xml:space="preserve">иные </w:t>
      </w:r>
      <w:r w:rsidRPr="00563CDF">
        <w:rPr>
          <w:rFonts w:ascii="Times New Roman" w:hAnsi="Times New Roman" w:cs="Times New Roman"/>
          <w:sz w:val="28"/>
          <w:szCs w:val="28"/>
        </w:rPr>
        <w:t>организации, на которые возложено осуществление публично значимых функций, и к их должностным лицам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63C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Pr="00F66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гарантии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предусмотрены в отношении всех </w:t>
      </w:r>
      <w:r w:rsidRPr="00F66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F66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обращений граждан, полученных в письменной или устной форме на личном приеме, по почте, а также в форме электронного документа.</w:t>
      </w:r>
    </w:p>
    <w:p w:rsidR="00294707" w:rsidRPr="00C81E8F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Предлагаемые з</w:t>
      </w:r>
      <w:r w:rsidRPr="00C81E8F">
        <w:rPr>
          <w:rFonts w:ascii="Times New Roman" w:hAnsi="Times New Roman" w:cs="Times New Roman"/>
          <w:sz w:val="28"/>
          <w:szCs w:val="28"/>
        </w:rPr>
        <w:t xml:space="preserve">аконопроектом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дополнительные гарантии права граждан на обращение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направлены на создание</w:t>
      </w:r>
      <w:r w:rsidRPr="00C81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C81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C81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своевременного и качественного рассмотрения обращений, восстановления нарушенных прав граждан и снижения количества обращений.</w:t>
      </w:r>
    </w:p>
    <w:p w:rsidR="00294707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1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создания таких условий настоящим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</w:t>
      </w:r>
      <w:r w:rsidRPr="00291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проектом устанавливается требование сообщать заявителям </w:t>
      </w:r>
      <w:r w:rsidRPr="00563CDF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63CDF">
        <w:rPr>
          <w:rFonts w:ascii="Times New Roman" w:hAnsi="Times New Roman" w:cs="Times New Roman"/>
          <w:sz w:val="28"/>
          <w:szCs w:val="28"/>
        </w:rPr>
        <w:t xml:space="preserve"> о факте поступления и дате регистрации обращения и о том, какому должностному лицу поручено рассмотрение данного обращения,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возвращать им документы, </w:t>
      </w:r>
      <w:r w:rsidRPr="00291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их копии</w:t>
      </w:r>
      <w:r w:rsidRPr="00291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приложенные к обращению. Помимо установленных 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473C">
        <w:rPr>
          <w:rFonts w:ascii="Times New Roman" w:hAnsi="Times New Roman" w:cs="Times New Roman"/>
          <w:sz w:val="28"/>
          <w:szCs w:val="28"/>
        </w:rPr>
        <w:t>"</w:t>
      </w:r>
      <w:r w:rsidRPr="00957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рассмотрения обращений граждан Российской Федерации</w:t>
      </w:r>
      <w:r w:rsidRPr="008D473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1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способов направления ответа, по просьбе заявителя ответ дополнительно должен быть направлен по адресу и способом, указанными в обращении.</w:t>
      </w:r>
    </w:p>
    <w:p w:rsidR="00294707" w:rsidRDefault="00294707" w:rsidP="00294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Поскольку при принятии решений в некоторых случаях требуется срочное оперативное вмешательство, законопроектом определен сокращенный 10-дневный срок рассмотрения о</w:t>
      </w:r>
      <w:r>
        <w:rPr>
          <w:rFonts w:ascii="Times New Roman" w:hAnsi="Times New Roman" w:cs="Times New Roman"/>
          <w:sz w:val="28"/>
          <w:szCs w:val="28"/>
        </w:rPr>
        <w:t xml:space="preserve">бращений, поступивших в </w:t>
      </w:r>
      <w:r w:rsidRPr="00563CDF">
        <w:rPr>
          <w:rFonts w:ascii="Times New Roman" w:hAnsi="Times New Roman" w:cs="Times New Roman"/>
          <w:sz w:val="28"/>
          <w:szCs w:val="28"/>
        </w:rPr>
        <w:t xml:space="preserve">государственные органы, </w:t>
      </w: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самоуправления, </w:t>
      </w:r>
      <w:r w:rsidRPr="00563CDF">
        <w:rPr>
          <w:rFonts w:ascii="Times New Roman" w:hAnsi="Times New Roman" w:cs="Times New Roman"/>
          <w:sz w:val="28"/>
          <w:szCs w:val="28"/>
        </w:rPr>
        <w:t>организации, их должностным лицам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защиты прав ребенка, защиты населения и территорий от чрезвычайных ситуаций. Одновременно законопроект предоставляет руководителям государственных </w:t>
      </w:r>
      <w:r w:rsidRPr="00563CDF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63CD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самоуправления, организаций право устанавливать сокращенные сроки рассмотрения отдельных обращений граждан.</w:t>
      </w:r>
    </w:p>
    <w:p w:rsidR="00294707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меры защиты конституционного права гражданина на обращение в случаях, если его обращение адресовано должностному лицу, полномочия которого прекращены, законопроектом установлена обязанность </w:t>
      </w:r>
      <w:r>
        <w:rPr>
          <w:rFonts w:ascii="Times New Roman" w:hAnsi="Times New Roman" w:cs="Times New Roman"/>
          <w:sz w:val="28"/>
          <w:szCs w:val="28"/>
        </w:rPr>
        <w:lastRenderedPageBreak/>
        <w:t>рассмотрения такого обращения должностным лицом, на которое возложено осуществление соответствующих полномочий.</w:t>
      </w:r>
    </w:p>
    <w:p w:rsidR="00294707" w:rsidRPr="00563CDF" w:rsidRDefault="00294707" w:rsidP="00294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Кроме этого законопроектом предусмотрены д</w:t>
      </w:r>
      <w:r w:rsidRPr="006B2892">
        <w:rPr>
          <w:rFonts w:ascii="Times New Roman" w:hAnsi="Times New Roman" w:cs="Times New Roman"/>
          <w:bCs/>
          <w:sz w:val="28"/>
          <w:szCs w:val="28"/>
        </w:rPr>
        <w:t>ополнительные гарантии права граждан на получение письменного ответа на коллективное обращение граждан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сформировавшейся практики. По общему правилу, письменный ответ </w:t>
      </w:r>
      <w:r w:rsidRPr="00563CDF">
        <w:rPr>
          <w:rFonts w:ascii="Times New Roman" w:hAnsi="Times New Roman" w:cs="Times New Roman"/>
          <w:sz w:val="28"/>
          <w:szCs w:val="28"/>
        </w:rPr>
        <w:t>направляется лицу, указанному в данном обращении в качестве получателя ответа</w:t>
      </w:r>
      <w:r>
        <w:rPr>
          <w:rFonts w:ascii="Times New Roman" w:hAnsi="Times New Roman" w:cs="Times New Roman"/>
          <w:sz w:val="28"/>
          <w:szCs w:val="28"/>
        </w:rPr>
        <w:t xml:space="preserve">, за исключением случаев, если </w:t>
      </w:r>
      <w:r w:rsidRPr="00563CDF">
        <w:rPr>
          <w:rFonts w:ascii="Times New Roman" w:hAnsi="Times New Roman" w:cs="Times New Roman"/>
          <w:sz w:val="28"/>
          <w:szCs w:val="28"/>
        </w:rPr>
        <w:t>просьба о направлении ответа выражена несколькими гражданами либо всеми лицами, подписавшими коллективное обращение</w:t>
      </w:r>
      <w:r>
        <w:rPr>
          <w:rFonts w:ascii="Times New Roman" w:hAnsi="Times New Roman" w:cs="Times New Roman"/>
          <w:sz w:val="28"/>
          <w:szCs w:val="28"/>
        </w:rPr>
        <w:t xml:space="preserve">, и если </w:t>
      </w:r>
      <w:r w:rsidRPr="00563CDF">
        <w:rPr>
          <w:rFonts w:ascii="Times New Roman" w:hAnsi="Times New Roman" w:cs="Times New Roman"/>
          <w:sz w:val="28"/>
          <w:szCs w:val="28"/>
        </w:rPr>
        <w:t>в коллективном обращении получатель ответа не определен</w:t>
      </w:r>
      <w:r>
        <w:rPr>
          <w:rFonts w:ascii="Times New Roman" w:hAnsi="Times New Roman" w:cs="Times New Roman"/>
          <w:sz w:val="28"/>
          <w:szCs w:val="28"/>
        </w:rPr>
        <w:t xml:space="preserve">. В исключительных случаях </w:t>
      </w:r>
      <w:r w:rsidRPr="00563CDF">
        <w:rPr>
          <w:rFonts w:ascii="Times New Roman" w:hAnsi="Times New Roman" w:cs="Times New Roman"/>
          <w:sz w:val="28"/>
          <w:szCs w:val="28"/>
        </w:rPr>
        <w:t xml:space="preserve">ответ 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либо </w:t>
      </w:r>
      <w:r w:rsidRPr="00563CDF">
        <w:rPr>
          <w:rFonts w:ascii="Times New Roman" w:hAnsi="Times New Roman" w:cs="Times New Roman"/>
          <w:sz w:val="28"/>
          <w:szCs w:val="28"/>
        </w:rPr>
        <w:t>первому гражданину в списке подписавших коллективное обращение, указавшему свой почтовый ад</w:t>
      </w:r>
      <w:r>
        <w:rPr>
          <w:rFonts w:ascii="Times New Roman" w:hAnsi="Times New Roman" w:cs="Times New Roman"/>
          <w:sz w:val="28"/>
          <w:szCs w:val="28"/>
        </w:rPr>
        <w:t xml:space="preserve">рес, либо </w:t>
      </w:r>
      <w:r w:rsidRPr="00563CDF">
        <w:rPr>
          <w:rFonts w:ascii="Times New Roman" w:hAnsi="Times New Roman" w:cs="Times New Roman"/>
          <w:sz w:val="28"/>
          <w:szCs w:val="28"/>
        </w:rPr>
        <w:t>на адре</w:t>
      </w:r>
      <w:r>
        <w:rPr>
          <w:rFonts w:ascii="Times New Roman" w:hAnsi="Times New Roman" w:cs="Times New Roman"/>
          <w:sz w:val="28"/>
          <w:szCs w:val="28"/>
        </w:rPr>
        <w:t xml:space="preserve">с электронной почты отправителя, либо </w:t>
      </w:r>
      <w:r w:rsidRPr="00563CDF">
        <w:rPr>
          <w:rFonts w:ascii="Times New Roman" w:hAnsi="Times New Roman" w:cs="Times New Roman"/>
          <w:sz w:val="28"/>
          <w:szCs w:val="28"/>
        </w:rPr>
        <w:t xml:space="preserve">каждому </w:t>
      </w:r>
      <w:r>
        <w:rPr>
          <w:rFonts w:ascii="Times New Roman" w:hAnsi="Times New Roman" w:cs="Times New Roman"/>
          <w:sz w:val="28"/>
          <w:szCs w:val="28"/>
        </w:rPr>
        <w:t xml:space="preserve">лицу, подписавшему коллективное обращение </w:t>
      </w:r>
      <w:r w:rsidRPr="00563CDF">
        <w:rPr>
          <w:rFonts w:ascii="Times New Roman" w:hAnsi="Times New Roman" w:cs="Times New Roman"/>
          <w:sz w:val="28"/>
          <w:szCs w:val="28"/>
        </w:rPr>
        <w:t>по указанным ими почтовым адресам или адресам электронной почты.</w:t>
      </w:r>
    </w:p>
    <w:p w:rsidR="00294707" w:rsidRDefault="00294707" w:rsidP="00294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также предлагается определить правила л</w:t>
      </w:r>
      <w:r w:rsidRPr="00563CDF">
        <w:rPr>
          <w:rFonts w:ascii="Times New Roman" w:hAnsi="Times New Roman" w:cs="Times New Roman"/>
          <w:sz w:val="28"/>
          <w:szCs w:val="28"/>
        </w:rPr>
        <w:t>ичн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63CDF">
        <w:rPr>
          <w:rFonts w:ascii="Times New Roman" w:hAnsi="Times New Roman" w:cs="Times New Roman"/>
          <w:sz w:val="28"/>
          <w:szCs w:val="28"/>
        </w:rPr>
        <w:t xml:space="preserve"> прием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3CDF">
        <w:rPr>
          <w:rFonts w:ascii="Times New Roman" w:hAnsi="Times New Roman" w:cs="Times New Roman"/>
          <w:sz w:val="28"/>
          <w:szCs w:val="28"/>
        </w:rPr>
        <w:t xml:space="preserve"> граждан в государственных органах, </w:t>
      </w:r>
      <w:r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самоуправления, </w:t>
      </w:r>
      <w:r w:rsidRPr="00563CDF">
        <w:rPr>
          <w:rFonts w:ascii="Times New Roman" w:hAnsi="Times New Roman" w:cs="Times New Roman"/>
          <w:sz w:val="28"/>
          <w:szCs w:val="28"/>
        </w:rPr>
        <w:t>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. Как показывает практика, наиболее эффективными и востребованными у населения являются установленные в соответствующем органе, организации «дни приема», когда </w:t>
      </w:r>
      <w:r w:rsidRPr="00563CDF">
        <w:rPr>
          <w:rFonts w:ascii="Times New Roman" w:hAnsi="Times New Roman" w:cs="Times New Roman"/>
          <w:sz w:val="28"/>
          <w:szCs w:val="28"/>
        </w:rPr>
        <w:t>их руководителями и (или) уполномоченными на то лицами проводится</w:t>
      </w:r>
      <w:r>
        <w:rPr>
          <w:rFonts w:ascii="Times New Roman" w:hAnsi="Times New Roman" w:cs="Times New Roman"/>
          <w:sz w:val="28"/>
          <w:szCs w:val="28"/>
        </w:rPr>
        <w:t xml:space="preserve"> личный прием граждан.  Поэтому законопроектом предусмотрена дополнительная гарантия о проведении личного приема граждан </w:t>
      </w:r>
      <w:r w:rsidRPr="00563CDF">
        <w:rPr>
          <w:rFonts w:ascii="Times New Roman" w:hAnsi="Times New Roman" w:cs="Times New Roman"/>
          <w:sz w:val="28"/>
          <w:szCs w:val="28"/>
        </w:rPr>
        <w:t xml:space="preserve">не реже одного раза в месяц в соответствии с утвержденными руководителями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563CDF">
        <w:rPr>
          <w:rFonts w:ascii="Times New Roman" w:hAnsi="Times New Roman" w:cs="Times New Roman"/>
          <w:sz w:val="28"/>
          <w:szCs w:val="28"/>
        </w:rPr>
        <w:t>органов</w:t>
      </w:r>
      <w:r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</w:t>
      </w:r>
      <w:r w:rsidRPr="00563CDF">
        <w:rPr>
          <w:rFonts w:ascii="Times New Roman" w:hAnsi="Times New Roman" w:cs="Times New Roman"/>
          <w:sz w:val="28"/>
          <w:szCs w:val="28"/>
        </w:rPr>
        <w:t>, организаций графиками личного приема граждан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4707" w:rsidRDefault="00294707" w:rsidP="00294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Установлен </w:t>
      </w:r>
      <w:r w:rsidRPr="00F41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категорий граждан, имеющих право на первоочередной личный прием. В такой перечень включены лица, находящиеся под особой государственной защитой, либо, в силу иных сложившихся обстоятельств, не имеющие возможности длительное время ожидать наступление своей очередности для личного приема.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этого, законопроектом в отношении граждан, являющихся инвалидами I группы, предусмотрено право на личный выездной прием по месту их нахождения, который проводится руководителем или уполномоченным им на проведение личного приема лицом госу</w:t>
      </w:r>
      <w:r w:rsidRPr="00342948">
        <w:rPr>
          <w:rFonts w:ascii="Times New Roman" w:hAnsi="Times New Roman" w:cs="Times New Roman"/>
          <w:sz w:val="28"/>
          <w:szCs w:val="28"/>
        </w:rPr>
        <w:t>дарственного органа,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организации, и порядок проведения такого приема.</w:t>
      </w:r>
    </w:p>
    <w:p w:rsidR="00294707" w:rsidRPr="00826EB0" w:rsidRDefault="00294707" w:rsidP="00294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Учитывая, что кроме личного приема популярностью у населения также пользуется такая форма обращения как звонки на </w:t>
      </w:r>
      <w:r w:rsidRPr="004254C7">
        <w:rPr>
          <w:rFonts w:ascii="Times New Roman" w:hAnsi="Times New Roman" w:cs="Times New Roman"/>
          <w:bCs/>
          <w:sz w:val="28"/>
          <w:szCs w:val="28"/>
        </w:rPr>
        <w:t>телефон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4254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54C7">
        <w:rPr>
          <w:rFonts w:ascii="Times New Roman" w:hAnsi="Times New Roman"/>
          <w:sz w:val="28"/>
          <w:szCs w:val="28"/>
        </w:rPr>
        <w:t>"</w:t>
      </w:r>
      <w:r w:rsidRPr="004254C7">
        <w:rPr>
          <w:rFonts w:ascii="Times New Roman" w:hAnsi="Times New Roman" w:cs="Times New Roman"/>
          <w:bCs/>
          <w:sz w:val="28"/>
          <w:szCs w:val="28"/>
        </w:rPr>
        <w:t>прямых линий</w:t>
      </w:r>
      <w:r w:rsidRPr="004254C7">
        <w:rPr>
          <w:rFonts w:ascii="Times New Roman" w:hAnsi="Times New Roman"/>
          <w:sz w:val="28"/>
          <w:szCs w:val="28"/>
        </w:rPr>
        <w:t>"</w:t>
      </w:r>
      <w:r w:rsidRPr="004254C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4254C7">
        <w:rPr>
          <w:rFonts w:ascii="Times New Roman" w:hAnsi="Times New Roman"/>
          <w:sz w:val="28"/>
          <w:szCs w:val="28"/>
        </w:rPr>
        <w:t>"</w:t>
      </w:r>
      <w:r w:rsidRPr="004254C7">
        <w:rPr>
          <w:rFonts w:ascii="Times New Roman" w:hAnsi="Times New Roman" w:cs="Times New Roman"/>
          <w:bCs/>
          <w:sz w:val="28"/>
          <w:szCs w:val="28"/>
        </w:rPr>
        <w:t>горячих линий</w:t>
      </w:r>
      <w:r w:rsidRPr="004254C7">
        <w:rPr>
          <w:rFonts w:ascii="Times New Roman" w:hAnsi="Times New Roman"/>
          <w:sz w:val="28"/>
          <w:szCs w:val="28"/>
        </w:rPr>
        <w:t>"</w:t>
      </w:r>
      <w:r w:rsidRPr="004254C7">
        <w:rPr>
          <w:rFonts w:ascii="Times New Roman" w:hAnsi="Times New Roman" w:cs="Times New Roman"/>
          <w:bCs/>
          <w:sz w:val="28"/>
          <w:szCs w:val="28"/>
        </w:rPr>
        <w:t xml:space="preserve"> государственных органов, органов местного самоуправления</w:t>
      </w:r>
      <w:r>
        <w:rPr>
          <w:rFonts w:ascii="Times New Roman" w:hAnsi="Times New Roman" w:cs="Times New Roman"/>
          <w:bCs/>
          <w:sz w:val="28"/>
          <w:szCs w:val="28"/>
        </w:rPr>
        <w:t>, законопроектом установлены д</w:t>
      </w:r>
      <w:r w:rsidRPr="004254C7">
        <w:rPr>
          <w:rFonts w:ascii="Times New Roman" w:hAnsi="Times New Roman" w:cs="Times New Roman"/>
          <w:bCs/>
          <w:sz w:val="28"/>
          <w:szCs w:val="28"/>
        </w:rPr>
        <w:t>ополнительные гарантии рассмотрения обращений граждан, принятых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таким телефонам. </w:t>
      </w:r>
      <w:r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Pr="00826EB0">
        <w:rPr>
          <w:rFonts w:ascii="Times New Roman" w:hAnsi="Times New Roman" w:cs="Times New Roman"/>
          <w:sz w:val="28"/>
          <w:szCs w:val="28"/>
        </w:rPr>
        <w:t xml:space="preserve">по телефонам 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>прямых линий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>горячих линий</w:t>
      </w:r>
      <w:r>
        <w:rPr>
          <w:rFonts w:ascii="Times New Roman" w:hAnsi="Times New Roman"/>
          <w:sz w:val="28"/>
          <w:szCs w:val="28"/>
        </w:rPr>
        <w:t>"</w:t>
      </w:r>
      <w:r w:rsidRPr="00826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обращения граждан </w:t>
      </w:r>
      <w:r w:rsidRPr="00826EB0">
        <w:rPr>
          <w:rFonts w:ascii="Times New Roman" w:hAnsi="Times New Roman" w:cs="Times New Roman"/>
          <w:sz w:val="28"/>
          <w:szCs w:val="28"/>
        </w:rPr>
        <w:t xml:space="preserve">подлежат </w:t>
      </w:r>
      <w:r>
        <w:rPr>
          <w:rFonts w:ascii="Times New Roman" w:hAnsi="Times New Roman" w:cs="Times New Roman"/>
          <w:sz w:val="28"/>
          <w:szCs w:val="28"/>
        </w:rPr>
        <w:t xml:space="preserve">регистрации в день поступления </w:t>
      </w:r>
      <w:r w:rsidRPr="00826EB0">
        <w:rPr>
          <w:rFonts w:ascii="Times New Roman" w:hAnsi="Times New Roman" w:cs="Times New Roman"/>
          <w:sz w:val="28"/>
          <w:szCs w:val="28"/>
        </w:rPr>
        <w:t>с указанием даты и времени поступления обращения гражданина</w:t>
      </w:r>
      <w:r>
        <w:rPr>
          <w:rFonts w:ascii="Times New Roman" w:hAnsi="Times New Roman" w:cs="Times New Roman"/>
          <w:sz w:val="28"/>
          <w:szCs w:val="28"/>
        </w:rPr>
        <w:t xml:space="preserve"> и передаются в </w:t>
      </w:r>
      <w:r w:rsidRPr="00826EB0">
        <w:rPr>
          <w:rFonts w:ascii="Times New Roman" w:hAnsi="Times New Roman" w:cs="Times New Roman"/>
          <w:sz w:val="28"/>
          <w:szCs w:val="28"/>
        </w:rPr>
        <w:t>соответствующи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26EB0">
        <w:rPr>
          <w:rFonts w:ascii="Times New Roman" w:hAnsi="Times New Roman" w:cs="Times New Roman"/>
          <w:sz w:val="28"/>
          <w:szCs w:val="28"/>
        </w:rPr>
        <w:t xml:space="preserve"> </w:t>
      </w:r>
      <w:r w:rsidRPr="00826EB0">
        <w:rPr>
          <w:rFonts w:ascii="Times New Roman" w:hAnsi="Times New Roman" w:cs="Times New Roman"/>
          <w:sz w:val="28"/>
          <w:szCs w:val="28"/>
        </w:rPr>
        <w:lastRenderedPageBreak/>
        <w:t>структурны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26EB0">
        <w:rPr>
          <w:rFonts w:ascii="Times New Roman" w:hAnsi="Times New Roman" w:cs="Times New Roman"/>
          <w:sz w:val="28"/>
          <w:szCs w:val="28"/>
        </w:rPr>
        <w:t xml:space="preserve"> подразделения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826EB0">
        <w:rPr>
          <w:rFonts w:ascii="Times New Roman" w:hAnsi="Times New Roman" w:cs="Times New Roman"/>
          <w:sz w:val="28"/>
          <w:szCs w:val="28"/>
        </w:rPr>
        <w:t xml:space="preserve">органов или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для рассмотрения </w:t>
      </w:r>
      <w:r w:rsidRPr="00826EB0">
        <w:rPr>
          <w:rFonts w:ascii="Times New Roman" w:hAnsi="Times New Roman" w:cs="Times New Roman"/>
          <w:sz w:val="28"/>
          <w:szCs w:val="28"/>
        </w:rPr>
        <w:t>по существу обращения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26EB0">
        <w:rPr>
          <w:rFonts w:ascii="Times New Roman" w:hAnsi="Times New Roman" w:cs="Times New Roman"/>
          <w:sz w:val="28"/>
          <w:szCs w:val="28"/>
        </w:rPr>
        <w:t>подготовки ответа гражданину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Pr="00826EB0">
        <w:rPr>
          <w:rFonts w:ascii="Times New Roman" w:hAnsi="Times New Roman" w:cs="Times New Roman"/>
          <w:sz w:val="28"/>
          <w:szCs w:val="28"/>
        </w:rPr>
        <w:t>электронн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26EB0">
        <w:rPr>
          <w:rFonts w:ascii="Times New Roman" w:hAnsi="Times New Roman" w:cs="Times New Roman"/>
          <w:sz w:val="28"/>
          <w:szCs w:val="28"/>
        </w:rPr>
        <w:t xml:space="preserve"> карточк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6EB0">
        <w:rPr>
          <w:rFonts w:ascii="Times New Roman" w:hAnsi="Times New Roman" w:cs="Times New Roman"/>
          <w:sz w:val="28"/>
          <w:szCs w:val="28"/>
        </w:rPr>
        <w:t xml:space="preserve"> обращения гражданина.</w:t>
      </w:r>
    </w:p>
    <w:p w:rsidR="00294707" w:rsidRPr="00C32388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C3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время аналогичные законы, предоставляющие гражданам отдельные дополнительные гарантии на обращение в органы государственной власти субъектов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3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органы местного самоуправления и организации, действуют в</w:t>
      </w:r>
      <w:r w:rsidRPr="00C323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более чем 3</w:t>
      </w:r>
      <w:r w:rsidRPr="00C3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субъектах Российской Федерации</w:t>
      </w:r>
      <w:r w:rsidRPr="00C3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(например, в Архангельской,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Вологодской, </w:t>
      </w:r>
      <w:r w:rsidRPr="00C3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Воронежской, Ивановской, Калининградской, Московской, Мурманской,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Нижегородской, </w:t>
      </w:r>
      <w:r w:rsidRPr="00C3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Саратовской, Томской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областях, г. Санкт-Петербурге, Р</w:t>
      </w:r>
      <w:r w:rsidRPr="00C3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еспубликах Башкортостан, Коми и Татарстан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Хабаровском крае и др.</w:t>
      </w:r>
      <w:r w:rsidRPr="00C3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94707" w:rsidRPr="00AF5A58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94707" w:rsidRDefault="00294707" w:rsidP="0029470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  <w:r>
        <w:rPr>
          <w:sz w:val="28"/>
          <w:szCs w:val="28"/>
        </w:rPr>
        <w:t>"</w:t>
      </w:r>
      <w:r w:rsidRPr="008022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дополнительных гарантиях права граждан на обращение </w:t>
      </w:r>
      <w:r w:rsidRPr="008022A3">
        <w:rPr>
          <w:b/>
          <w:sz w:val="28"/>
          <w:szCs w:val="28"/>
        </w:rPr>
        <w:t>в Ленинградской области</w:t>
      </w:r>
      <w:r>
        <w:rPr>
          <w:sz w:val="28"/>
          <w:szCs w:val="28"/>
        </w:rPr>
        <w:t>"</w:t>
      </w:r>
    </w:p>
    <w:p w:rsidR="00294707" w:rsidRDefault="00294707" w:rsidP="0029470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94707" w:rsidRDefault="00294707" w:rsidP="002947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4C1C63">
        <w:rPr>
          <w:rFonts w:ascii="Times New Roman" w:hAnsi="Times New Roman" w:cs="Times New Roman"/>
          <w:sz w:val="28"/>
          <w:szCs w:val="28"/>
        </w:rPr>
        <w:t>"О дополнительных гарантиях права граждан на обращение в Ленинградской области"</w:t>
      </w:r>
      <w:r w:rsidRPr="00244E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потребует дополнительного расходования средств областного бюджета. </w:t>
      </w:r>
    </w:p>
    <w:p w:rsidR="00294707" w:rsidRDefault="00294707" w:rsidP="002947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294707" w:rsidRDefault="00294707" w:rsidP="0029470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</w:t>
      </w:r>
      <w:r w:rsidRPr="00CC1A46">
        <w:rPr>
          <w:b/>
          <w:sz w:val="28"/>
          <w:szCs w:val="28"/>
        </w:rPr>
        <w:t xml:space="preserve">реализации областного закона </w:t>
      </w:r>
      <w:r w:rsidRPr="00CC1A46">
        <w:rPr>
          <w:sz w:val="28"/>
          <w:szCs w:val="28"/>
        </w:rPr>
        <w:t>"</w:t>
      </w:r>
      <w:r w:rsidRPr="008022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дополнительных гарантиях права граждан на обращение </w:t>
      </w:r>
      <w:r w:rsidRPr="008022A3">
        <w:rPr>
          <w:b/>
          <w:sz w:val="28"/>
          <w:szCs w:val="28"/>
        </w:rPr>
        <w:t>в Ленинградской области</w:t>
      </w:r>
      <w:r>
        <w:rPr>
          <w:sz w:val="28"/>
          <w:szCs w:val="28"/>
        </w:rPr>
        <w:t>"</w:t>
      </w:r>
    </w:p>
    <w:p w:rsidR="00294707" w:rsidRPr="00CC1A46" w:rsidRDefault="00294707" w:rsidP="0029470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4C1C63">
        <w:rPr>
          <w:rFonts w:ascii="Times New Roman" w:hAnsi="Times New Roman" w:cs="Times New Roman"/>
          <w:sz w:val="28"/>
          <w:szCs w:val="28"/>
        </w:rPr>
        <w:t xml:space="preserve">"О дополнительных гарантиях права граждан на обращение в Ленинградской </w:t>
      </w:r>
      <w:r w:rsidRPr="008E1E4B">
        <w:rPr>
          <w:rFonts w:ascii="Times New Roman" w:hAnsi="Times New Roman" w:cs="Times New Roman"/>
          <w:sz w:val="28"/>
          <w:szCs w:val="28"/>
        </w:rPr>
        <w:t>области" не потребует</w:t>
      </w:r>
      <w:r>
        <w:rPr>
          <w:rFonts w:ascii="Times New Roman" w:hAnsi="Times New Roman" w:cs="Times New Roman"/>
          <w:sz w:val="28"/>
          <w:szCs w:val="28"/>
        </w:rPr>
        <w:t xml:space="preserve"> разработки нормативных правовых актов Ленинградской области.</w:t>
      </w:r>
    </w:p>
    <w:p w:rsidR="00294707" w:rsidRDefault="00294707" w:rsidP="00294707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294707" w:rsidRDefault="00294707" w:rsidP="0029470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CC1A46">
        <w:rPr>
          <w:sz w:val="28"/>
          <w:szCs w:val="28"/>
        </w:rPr>
        <w:t>"</w:t>
      </w:r>
      <w:r w:rsidRPr="008022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дополнительных гарантиях права граждан на обращение </w:t>
      </w:r>
      <w:r w:rsidRPr="008022A3">
        <w:rPr>
          <w:b/>
          <w:sz w:val="28"/>
          <w:szCs w:val="28"/>
        </w:rPr>
        <w:t>в Ленинградской области</w:t>
      </w:r>
      <w:r>
        <w:rPr>
          <w:sz w:val="28"/>
          <w:szCs w:val="28"/>
        </w:rPr>
        <w:t>"</w:t>
      </w: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707" w:rsidRPr="00FB3D59" w:rsidRDefault="00294707" w:rsidP="002947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D59">
        <w:rPr>
          <w:rFonts w:ascii="Times New Roman" w:hAnsi="Times New Roman" w:cs="Times New Roman"/>
          <w:sz w:val="28"/>
          <w:szCs w:val="28"/>
        </w:rPr>
        <w:t>Принятие областного закона "О дополнительных гарантиях права граждан на обращение в Ленинградской области"</w:t>
      </w:r>
      <w:r w:rsidRPr="00FB3D59">
        <w:rPr>
          <w:rFonts w:ascii="Times New Roman" w:hAnsi="Times New Roman" w:cs="Times New Roman"/>
          <w:b/>
        </w:rPr>
        <w:t xml:space="preserve"> </w:t>
      </w:r>
      <w:r w:rsidRPr="00FB3D59">
        <w:rPr>
          <w:rFonts w:ascii="Times New Roman" w:hAnsi="Times New Roman" w:cs="Times New Roman"/>
          <w:sz w:val="28"/>
          <w:szCs w:val="28"/>
        </w:rPr>
        <w:t xml:space="preserve">не потребует </w:t>
      </w:r>
      <w:r w:rsidRPr="00FB3D59">
        <w:rPr>
          <w:rFonts w:ascii="Times New Roman" w:hAnsi="Times New Roman" w:cs="Times New Roman"/>
          <w:bCs/>
          <w:sz w:val="28"/>
          <w:szCs w:val="28"/>
        </w:rPr>
        <w:t xml:space="preserve">отмены, изменения, дополнения или признания </w:t>
      </w:r>
      <w:proofErr w:type="gramStart"/>
      <w:r w:rsidRPr="00FB3D59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Pr="00FB3D59">
        <w:rPr>
          <w:rFonts w:ascii="Times New Roman" w:hAnsi="Times New Roman" w:cs="Times New Roman"/>
          <w:bCs/>
          <w:sz w:val="28"/>
          <w:szCs w:val="28"/>
        </w:rPr>
        <w:t xml:space="preserve"> силу нормативных правовых актов </w:t>
      </w:r>
      <w:r w:rsidRPr="00FB3D59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FB3D59">
        <w:rPr>
          <w:rFonts w:ascii="Times New Roman" w:hAnsi="Times New Roman" w:cs="Times New Roman"/>
          <w:bCs/>
          <w:sz w:val="28"/>
          <w:szCs w:val="28"/>
        </w:rPr>
        <w:t>.</w:t>
      </w: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4707" w:rsidRPr="00FB3D59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4707" w:rsidRPr="00596F99" w:rsidRDefault="00294707" w:rsidP="002947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94707" w:rsidRDefault="00294707" w:rsidP="00294707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rPr>
          <w:rFonts w:ascii="Times New Roman" w:hAnsi="Times New Roman" w:cs="Times New Roman"/>
        </w:rPr>
      </w:pP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294707" w:rsidRDefault="00294707" w:rsidP="0029470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>
        <w:rPr>
          <w:sz w:val="28"/>
          <w:szCs w:val="28"/>
        </w:rPr>
        <w:t>"</w:t>
      </w:r>
      <w:r w:rsidRPr="008022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дополнительных гарантиях права граждан на обращение </w:t>
      </w:r>
      <w:r w:rsidRPr="008022A3">
        <w:rPr>
          <w:b/>
          <w:sz w:val="28"/>
          <w:szCs w:val="28"/>
        </w:rPr>
        <w:t>в Ленинградской области</w:t>
      </w:r>
      <w:r>
        <w:rPr>
          <w:sz w:val="28"/>
          <w:szCs w:val="28"/>
        </w:rPr>
        <w:t>"</w:t>
      </w:r>
    </w:p>
    <w:p w:rsidR="00294707" w:rsidRDefault="00294707" w:rsidP="002947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4707" w:rsidRDefault="00294707" w:rsidP="00294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Конституция Российской Федерации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 Кодекс Российской Федерации об административных правонарушениях (статья 5.59)</w:t>
      </w:r>
    </w:p>
    <w:p w:rsidR="00294707" w:rsidRDefault="00294707" w:rsidP="0029470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563CDF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 w:rsidRPr="00563CDF">
        <w:rPr>
          <w:rFonts w:ascii="Times New Roman" w:hAnsi="Times New Roman"/>
          <w:sz w:val="28"/>
          <w:szCs w:val="28"/>
        </w:rPr>
        <w:t xml:space="preserve"> закон от 2 мая 2006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r w:rsidRPr="00563CDF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>№</w:t>
      </w:r>
      <w:r w:rsidRPr="00563CDF">
        <w:rPr>
          <w:rFonts w:ascii="Times New Roman" w:hAnsi="Times New Roman"/>
          <w:sz w:val="28"/>
          <w:szCs w:val="28"/>
        </w:rPr>
        <w:t xml:space="preserve"> 59-ФЗ </w:t>
      </w:r>
      <w:r>
        <w:rPr>
          <w:rFonts w:ascii="Times New Roman" w:hAnsi="Times New Roman"/>
          <w:sz w:val="28"/>
          <w:szCs w:val="28"/>
        </w:rPr>
        <w:t>"</w:t>
      </w:r>
      <w:r w:rsidRPr="00563CDF">
        <w:rPr>
          <w:rFonts w:ascii="Times New Roman" w:hAnsi="Times New Roman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ascii="Times New Roman" w:hAnsi="Times New Roman"/>
          <w:sz w:val="28"/>
          <w:szCs w:val="28"/>
        </w:rPr>
        <w:t>"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294707" w:rsidRDefault="00294707" w:rsidP="00294707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94707" w:rsidRDefault="00294707" w:rsidP="00294707">
      <w:pPr>
        <w:autoSpaceDE w:val="0"/>
        <w:autoSpaceDN w:val="0"/>
        <w:adjustRightInd w:val="0"/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294707" w:rsidRDefault="00294707" w:rsidP="00294707"/>
    <w:p w:rsidR="001E0810" w:rsidRDefault="001E0810"/>
    <w:sectPr w:rsidR="001E0810" w:rsidSect="00300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496F"/>
    <w:rsid w:val="00087856"/>
    <w:rsid w:val="00115BE2"/>
    <w:rsid w:val="001E0810"/>
    <w:rsid w:val="00294707"/>
    <w:rsid w:val="00512F13"/>
    <w:rsid w:val="005F31FE"/>
    <w:rsid w:val="00937240"/>
    <w:rsid w:val="0096496F"/>
    <w:rsid w:val="00AC3EEB"/>
    <w:rsid w:val="00FC0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70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9470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1"/>
    <w:locked/>
    <w:rsid w:val="0029470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5"/>
    <w:rsid w:val="00294707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6">
    <w:name w:val="Базовый"/>
    <w:uiPriority w:val="99"/>
    <w:rsid w:val="00FC06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378C115A607525015EAC695E8A154064D18CFB3BB6787F4BE562D3C3EE95A0704F28BB3C30065BDAF2AF76499A9D10BBEB3F4A9BD0E681X1LE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F8ECE32242110933CC79E18D4F6E73C2A60FB7A0D61E02F3D299F3DC7DE98D533E03B705EE9A633F41597B12hD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FAF0D4FCF6B573E7A33A237FD8EDFC43D5BF7096EDFE067C712B81451DC7190E8F134A039D073010C0B422909435EB74AAA3CA8lBjC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DF8ECE32242110933CC79E18D4F6E73C2A60FB7A0D61E02F3D299F3DC7DE98D413E5BBB07E9846236540F2A548A9351FC41EB7823C16BE9h3p7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011E30BB447F9BDECFF7DB7275CB27AA5AB3D9AB3E6D0C9D3221093DC08A2810BFF342AFC0C23E515193B205f9x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3698</Words>
  <Characters>21085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o.matveyeva</cp:lastModifiedBy>
  <cp:revision>5</cp:revision>
  <cp:lastPrinted>2021-02-04T10:04:00Z</cp:lastPrinted>
  <dcterms:created xsi:type="dcterms:W3CDTF">2021-02-04T10:01:00Z</dcterms:created>
  <dcterms:modified xsi:type="dcterms:W3CDTF">2021-02-04T10:18:00Z</dcterms:modified>
</cp:coreProperties>
</file>