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4A6D4A" w:rsidRDefault="00A32D97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СПРАВКА </w:t>
      </w:r>
    </w:p>
    <w:p w:rsidR="006C0D83" w:rsidRPr="004A6D4A" w:rsidRDefault="00A32D97" w:rsidP="0014401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4A6D4A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4A6D4A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4A6D4A">
        <w:rPr>
          <w:rFonts w:ascii="Times New Roman" w:hAnsi="Times New Roman" w:cs="Times New Roman"/>
          <w:b/>
          <w:sz w:val="28"/>
          <w:szCs w:val="27"/>
        </w:rPr>
        <w:t>а</w:t>
      </w:r>
      <w:r w:rsidR="006C0D83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6445C8">
        <w:rPr>
          <w:rFonts w:ascii="Times New Roman" w:hAnsi="Times New Roman" w:cs="Times New Roman"/>
          <w:b/>
          <w:sz w:val="28"/>
          <w:szCs w:val="27"/>
        </w:rPr>
        <w:t>«</w:t>
      </w:r>
      <w:r w:rsidR="00992D71" w:rsidRPr="00992D71">
        <w:rPr>
          <w:rFonts w:ascii="Times New Roman" w:hAnsi="Times New Roman" w:cs="Times New Roman"/>
          <w:b/>
          <w:sz w:val="28"/>
          <w:szCs w:val="27"/>
        </w:rPr>
        <w:t xml:space="preserve">Об отдельных мерах стимулирования в сфере промышленности Ленинградской области и о внесении изменений </w:t>
      </w:r>
      <w:r w:rsidR="005516D4">
        <w:rPr>
          <w:rFonts w:ascii="Times New Roman" w:hAnsi="Times New Roman" w:cs="Times New Roman"/>
          <w:b/>
          <w:sz w:val="28"/>
          <w:szCs w:val="27"/>
        </w:rPr>
        <w:br/>
      </w:r>
      <w:r w:rsidR="00992D71" w:rsidRPr="00992D71">
        <w:rPr>
          <w:rFonts w:ascii="Times New Roman" w:hAnsi="Times New Roman" w:cs="Times New Roman"/>
          <w:b/>
          <w:sz w:val="28"/>
          <w:szCs w:val="27"/>
        </w:rPr>
        <w:t>в отдельные законодательные акты Ленинградской области</w:t>
      </w:r>
      <w:r w:rsidR="006445C8" w:rsidRPr="006445C8">
        <w:rPr>
          <w:rFonts w:ascii="Times New Roman" w:hAnsi="Times New Roman" w:cs="Times New Roman"/>
          <w:b/>
          <w:sz w:val="28"/>
          <w:szCs w:val="27"/>
        </w:rPr>
        <w:t>»</w:t>
      </w:r>
    </w:p>
    <w:p w:rsidR="008E1039" w:rsidRPr="004A6D4A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414AD4" w:rsidRDefault="0029466B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6D4A">
        <w:rPr>
          <w:rFonts w:ascii="Times New Roman" w:hAnsi="Times New Roman" w:cs="Times New Roman"/>
          <w:sz w:val="28"/>
          <w:szCs w:val="27"/>
        </w:rPr>
        <w:t xml:space="preserve">Принятие </w:t>
      </w:r>
      <w:r w:rsidR="006C0D83" w:rsidRPr="004A6D4A">
        <w:rPr>
          <w:rFonts w:ascii="Times New Roman" w:hAnsi="Times New Roman" w:cs="Times New Roman"/>
          <w:sz w:val="28"/>
          <w:szCs w:val="27"/>
        </w:rPr>
        <w:t>областного закона «</w:t>
      </w:r>
      <w:r w:rsidR="00992D71" w:rsidRPr="00992D71">
        <w:rPr>
          <w:rFonts w:ascii="Times New Roman" w:hAnsi="Times New Roman" w:cs="Times New Roman"/>
          <w:sz w:val="28"/>
          <w:szCs w:val="27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213B1F" w:rsidRPr="004A6D4A">
        <w:rPr>
          <w:rFonts w:ascii="Times New Roman" w:hAnsi="Times New Roman" w:cs="Times New Roman"/>
          <w:sz w:val="28"/>
          <w:szCs w:val="27"/>
        </w:rPr>
        <w:t>»</w:t>
      </w:r>
      <w:r w:rsidR="006C0D83" w:rsidRPr="004A6D4A">
        <w:rPr>
          <w:rFonts w:ascii="Times New Roman" w:hAnsi="Times New Roman" w:cs="Times New Roman"/>
          <w:sz w:val="28"/>
          <w:szCs w:val="27"/>
        </w:rPr>
        <w:t xml:space="preserve"> </w:t>
      </w:r>
      <w:r w:rsidR="00301754">
        <w:rPr>
          <w:rFonts w:ascii="Times New Roman" w:hAnsi="Times New Roman" w:cs="Times New Roman"/>
          <w:sz w:val="28"/>
          <w:szCs w:val="27"/>
        </w:rPr>
        <w:t>осуществляется в целях приведения областного законодательства в соответствие с</w:t>
      </w:r>
      <w:r w:rsidR="00992D71">
        <w:rPr>
          <w:rFonts w:ascii="Times New Roman" w:hAnsi="Times New Roman" w:cs="Times New Roman"/>
          <w:sz w:val="28"/>
          <w:szCs w:val="27"/>
        </w:rPr>
        <w:t xml:space="preserve"> главой 2.1 </w:t>
      </w:r>
      <w:r w:rsidR="00F30FDC">
        <w:rPr>
          <w:rFonts w:ascii="Times New Roman" w:hAnsi="Times New Roman" w:cs="Times New Roman"/>
          <w:sz w:val="28"/>
          <w:szCs w:val="27"/>
        </w:rPr>
        <w:t xml:space="preserve"> Федерального закона</w:t>
      </w:r>
      <w:r w:rsidR="00301754">
        <w:rPr>
          <w:rFonts w:ascii="Times New Roman" w:hAnsi="Times New Roman" w:cs="Times New Roman"/>
          <w:sz w:val="28"/>
          <w:szCs w:val="27"/>
        </w:rPr>
        <w:t xml:space="preserve"> </w:t>
      </w:r>
      <w:r w:rsidR="00364DC1">
        <w:rPr>
          <w:rFonts w:ascii="Times New Roman" w:hAnsi="Times New Roman" w:cs="Times New Roman"/>
          <w:sz w:val="28"/>
          <w:szCs w:val="27"/>
        </w:rPr>
        <w:br/>
      </w:r>
      <w:r w:rsidR="00301754">
        <w:rPr>
          <w:rFonts w:ascii="Times New Roman" w:hAnsi="Times New Roman" w:cs="Times New Roman"/>
          <w:sz w:val="28"/>
          <w:szCs w:val="27"/>
        </w:rPr>
        <w:t xml:space="preserve">от </w:t>
      </w:r>
      <w:r w:rsidR="00301754">
        <w:rPr>
          <w:rFonts w:ascii="Times New Roman" w:hAnsi="Times New Roman" w:cs="Times New Roman"/>
          <w:sz w:val="28"/>
          <w:szCs w:val="28"/>
        </w:rPr>
        <w:t>31 декабря 2014 года № 488-ФЗ «О промышленной политике в Российской Федерации» (с последующими изменениями)</w:t>
      </w:r>
      <w:r w:rsidR="005D13DE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235C39">
        <w:rPr>
          <w:rFonts w:ascii="Times New Roman" w:hAnsi="Times New Roman" w:cs="Times New Roman"/>
          <w:sz w:val="28"/>
          <w:szCs w:val="28"/>
        </w:rPr>
        <w:t xml:space="preserve"> заключения, изменения, расторжения и прекращения действия </w:t>
      </w:r>
      <w:r w:rsidR="00552EA2">
        <w:rPr>
          <w:rFonts w:ascii="Times New Roman" w:hAnsi="Times New Roman" w:cs="Times New Roman"/>
          <w:sz w:val="28"/>
          <w:szCs w:val="28"/>
        </w:rPr>
        <w:t>специальных инвестиционных</w:t>
      </w:r>
      <w:proofErr w:type="gramEnd"/>
      <w:r w:rsidR="00552EA2">
        <w:rPr>
          <w:rFonts w:ascii="Times New Roman" w:hAnsi="Times New Roman" w:cs="Times New Roman"/>
          <w:sz w:val="28"/>
          <w:szCs w:val="28"/>
        </w:rPr>
        <w:t xml:space="preserve"> контрактов</w:t>
      </w:r>
      <w:r w:rsidR="00F30FDC">
        <w:rPr>
          <w:rFonts w:ascii="Times New Roman" w:hAnsi="Times New Roman" w:cs="Times New Roman"/>
          <w:sz w:val="28"/>
          <w:szCs w:val="28"/>
        </w:rPr>
        <w:t xml:space="preserve">, </w:t>
      </w:r>
      <w:r w:rsidR="00364DC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30FD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516D4">
        <w:rPr>
          <w:rFonts w:ascii="Times New Roman" w:hAnsi="Times New Roman" w:cs="Times New Roman"/>
          <w:sz w:val="28"/>
          <w:szCs w:val="28"/>
        </w:rPr>
        <w:t>в соответствие со статьями 25.16 и</w:t>
      </w:r>
      <w:r w:rsidR="00F30FDC">
        <w:rPr>
          <w:rFonts w:ascii="Times New Roman" w:hAnsi="Times New Roman" w:cs="Times New Roman"/>
          <w:sz w:val="28"/>
          <w:szCs w:val="28"/>
        </w:rPr>
        <w:t xml:space="preserve"> </w:t>
      </w:r>
      <w:r w:rsidR="005516D4">
        <w:rPr>
          <w:rFonts w:ascii="Times New Roman" w:hAnsi="Times New Roman" w:cs="Times New Roman"/>
          <w:sz w:val="28"/>
          <w:szCs w:val="28"/>
        </w:rPr>
        <w:t>284.9 Налогового кодекса Российской Федерации.</w:t>
      </w: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C2EEF" w:rsidTr="006841DC">
        <w:tc>
          <w:tcPr>
            <w:tcW w:w="5210" w:type="dxa"/>
          </w:tcPr>
          <w:p w:rsidR="008C2EEF" w:rsidRDefault="008C2EEF" w:rsidP="006841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8C2EEF" w:rsidRDefault="008C2EE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EEF" w:rsidRDefault="008C2EE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EEF" w:rsidRDefault="008C2EE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EEF" w:rsidRDefault="008C2EEF" w:rsidP="006841D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Pr="00021200" w:rsidRDefault="00414AD4" w:rsidP="00414AD4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p w:rsidR="00BD1DA9" w:rsidRP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BD1DA9" w:rsidRPr="00BD1DA9" w:rsidSect="00364DC1">
      <w:footerReference w:type="default" r:id="rId9"/>
      <w:pgSz w:w="11906" w:h="16838"/>
      <w:pgMar w:top="1134" w:right="567" w:bottom="567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D2" w:rsidRDefault="008C17D2" w:rsidP="006C0D83">
      <w:pPr>
        <w:spacing w:after="0" w:line="240" w:lineRule="auto"/>
      </w:pPr>
      <w:r>
        <w:separator/>
      </w:r>
    </w:p>
  </w:endnote>
  <w:endnote w:type="continuationSeparator" w:id="0">
    <w:p w:rsidR="008C17D2" w:rsidRDefault="008C17D2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EE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D2" w:rsidRDefault="008C17D2" w:rsidP="006C0D83">
      <w:pPr>
        <w:spacing w:after="0" w:line="240" w:lineRule="auto"/>
      </w:pPr>
      <w:r>
        <w:separator/>
      </w:r>
    </w:p>
  </w:footnote>
  <w:footnote w:type="continuationSeparator" w:id="0">
    <w:p w:rsidR="008C17D2" w:rsidRDefault="008C17D2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819BB"/>
    <w:rsid w:val="00084DA2"/>
    <w:rsid w:val="000B7EAA"/>
    <w:rsid w:val="000E6F2B"/>
    <w:rsid w:val="000F5A8E"/>
    <w:rsid w:val="00104F42"/>
    <w:rsid w:val="001277BE"/>
    <w:rsid w:val="00132A6A"/>
    <w:rsid w:val="00144018"/>
    <w:rsid w:val="0014458A"/>
    <w:rsid w:val="001465EB"/>
    <w:rsid w:val="00146BA9"/>
    <w:rsid w:val="00180CA5"/>
    <w:rsid w:val="001B6100"/>
    <w:rsid w:val="001E219F"/>
    <w:rsid w:val="00200AC7"/>
    <w:rsid w:val="00213B1F"/>
    <w:rsid w:val="0021775D"/>
    <w:rsid w:val="00235C39"/>
    <w:rsid w:val="0029466B"/>
    <w:rsid w:val="002A5E23"/>
    <w:rsid w:val="002F6E47"/>
    <w:rsid w:val="00301754"/>
    <w:rsid w:val="00326D63"/>
    <w:rsid w:val="003335A7"/>
    <w:rsid w:val="00357B16"/>
    <w:rsid w:val="0036012E"/>
    <w:rsid w:val="00364DC1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AC9"/>
    <w:rsid w:val="003E5C5C"/>
    <w:rsid w:val="0040744C"/>
    <w:rsid w:val="00414AD4"/>
    <w:rsid w:val="004A6D4A"/>
    <w:rsid w:val="004B33A5"/>
    <w:rsid w:val="004E4962"/>
    <w:rsid w:val="004F23E1"/>
    <w:rsid w:val="005272D2"/>
    <w:rsid w:val="005412D4"/>
    <w:rsid w:val="005516D4"/>
    <w:rsid w:val="00552EA2"/>
    <w:rsid w:val="0055709A"/>
    <w:rsid w:val="00560E24"/>
    <w:rsid w:val="00574E7B"/>
    <w:rsid w:val="00587737"/>
    <w:rsid w:val="0059284E"/>
    <w:rsid w:val="0059332D"/>
    <w:rsid w:val="00594603"/>
    <w:rsid w:val="005A1F7C"/>
    <w:rsid w:val="005B21EC"/>
    <w:rsid w:val="005C5293"/>
    <w:rsid w:val="005D13DE"/>
    <w:rsid w:val="005D60EF"/>
    <w:rsid w:val="005E1F6B"/>
    <w:rsid w:val="005E4FA1"/>
    <w:rsid w:val="005F016A"/>
    <w:rsid w:val="005F0734"/>
    <w:rsid w:val="00605B7C"/>
    <w:rsid w:val="00615DAE"/>
    <w:rsid w:val="00622C3E"/>
    <w:rsid w:val="006445C8"/>
    <w:rsid w:val="00663E60"/>
    <w:rsid w:val="006B0BE4"/>
    <w:rsid w:val="006C0131"/>
    <w:rsid w:val="006C0D83"/>
    <w:rsid w:val="006D18D7"/>
    <w:rsid w:val="006F3880"/>
    <w:rsid w:val="00723F62"/>
    <w:rsid w:val="00726DA2"/>
    <w:rsid w:val="00733BB8"/>
    <w:rsid w:val="00736709"/>
    <w:rsid w:val="00796038"/>
    <w:rsid w:val="007E7FAE"/>
    <w:rsid w:val="007F5B15"/>
    <w:rsid w:val="00821AA5"/>
    <w:rsid w:val="00842384"/>
    <w:rsid w:val="008454CB"/>
    <w:rsid w:val="008C17D2"/>
    <w:rsid w:val="008C2852"/>
    <w:rsid w:val="008C2EEF"/>
    <w:rsid w:val="008C5164"/>
    <w:rsid w:val="008E1039"/>
    <w:rsid w:val="00987BC7"/>
    <w:rsid w:val="00992D71"/>
    <w:rsid w:val="009A79AD"/>
    <w:rsid w:val="00A019D0"/>
    <w:rsid w:val="00A0421B"/>
    <w:rsid w:val="00A3158A"/>
    <w:rsid w:val="00A32D97"/>
    <w:rsid w:val="00A507AB"/>
    <w:rsid w:val="00A50C84"/>
    <w:rsid w:val="00A838F1"/>
    <w:rsid w:val="00A9632C"/>
    <w:rsid w:val="00AA7C98"/>
    <w:rsid w:val="00AD0E57"/>
    <w:rsid w:val="00AF1C1F"/>
    <w:rsid w:val="00B0056F"/>
    <w:rsid w:val="00B06E95"/>
    <w:rsid w:val="00B565A4"/>
    <w:rsid w:val="00B6156E"/>
    <w:rsid w:val="00B7248F"/>
    <w:rsid w:val="00BD1DA9"/>
    <w:rsid w:val="00BE240F"/>
    <w:rsid w:val="00BF2731"/>
    <w:rsid w:val="00BF354A"/>
    <w:rsid w:val="00BF37D0"/>
    <w:rsid w:val="00BF69CA"/>
    <w:rsid w:val="00C14E6F"/>
    <w:rsid w:val="00C17A05"/>
    <w:rsid w:val="00C277EE"/>
    <w:rsid w:val="00C3064F"/>
    <w:rsid w:val="00C360B7"/>
    <w:rsid w:val="00C42C3A"/>
    <w:rsid w:val="00C77505"/>
    <w:rsid w:val="00C81D7D"/>
    <w:rsid w:val="00C9271A"/>
    <w:rsid w:val="00CA1237"/>
    <w:rsid w:val="00CA139F"/>
    <w:rsid w:val="00CB38B5"/>
    <w:rsid w:val="00CD1F89"/>
    <w:rsid w:val="00CE3DD3"/>
    <w:rsid w:val="00CF7237"/>
    <w:rsid w:val="00D17E7C"/>
    <w:rsid w:val="00D17F07"/>
    <w:rsid w:val="00D262FB"/>
    <w:rsid w:val="00D378DC"/>
    <w:rsid w:val="00D60F52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0FDC"/>
    <w:rsid w:val="00F34E07"/>
    <w:rsid w:val="00F47007"/>
    <w:rsid w:val="00F62C86"/>
    <w:rsid w:val="00F73DCC"/>
    <w:rsid w:val="00F85F4B"/>
    <w:rsid w:val="00F9120E"/>
    <w:rsid w:val="00F9607B"/>
    <w:rsid w:val="00FB38ED"/>
    <w:rsid w:val="00FD1BA8"/>
    <w:rsid w:val="00FD3CB1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8C2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8C2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9BF53-9633-4920-A428-E0DDAF02D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20</cp:revision>
  <dcterms:created xsi:type="dcterms:W3CDTF">2020-09-10T09:44:00Z</dcterms:created>
  <dcterms:modified xsi:type="dcterms:W3CDTF">2021-01-20T10:40:00Z</dcterms:modified>
</cp:coreProperties>
</file>