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1F6" w:rsidRDefault="00EE51F6" w:rsidP="00EE51F6">
      <w:pPr>
        <w:pStyle w:val="a3"/>
        <w:tabs>
          <w:tab w:val="clear" w:pos="4153"/>
          <w:tab w:val="clear" w:pos="8306"/>
        </w:tabs>
      </w:pPr>
    </w:p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>
      <w:pPr>
        <w:jc w:val="center"/>
      </w:pPr>
    </w:p>
    <w:p w:rsidR="00FF39A6" w:rsidRDefault="00FF39A6" w:rsidP="00EE51F6">
      <w:pPr>
        <w:jc w:val="center"/>
      </w:pPr>
    </w:p>
    <w:p w:rsidR="00EE51F6" w:rsidRPr="00E22AD4" w:rsidRDefault="00EE51F6" w:rsidP="00EE51F6"/>
    <w:p w:rsidR="00EE51F6" w:rsidRPr="00E22AD4" w:rsidRDefault="00EE51F6" w:rsidP="00EE51F6">
      <w:pPr>
        <w:rPr>
          <w:sz w:val="16"/>
          <w:szCs w:val="16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E22AD4" w:rsidRPr="00E22AD4" w:rsidTr="00802225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51739F" w:rsidRPr="00E22AD4" w:rsidRDefault="0051739F" w:rsidP="00E22AD4">
            <w:pPr>
              <w:ind w:firstLine="0"/>
              <w:jc w:val="center"/>
              <w:rPr>
                <w:b/>
                <w:szCs w:val="28"/>
              </w:rPr>
            </w:pPr>
            <w:r w:rsidRPr="00E22AD4">
              <w:rPr>
                <w:b/>
                <w:szCs w:val="28"/>
              </w:rPr>
              <w:t xml:space="preserve">О проекте областного закона </w:t>
            </w:r>
          </w:p>
          <w:p w:rsidR="00E22AD4" w:rsidRPr="00E22AD4" w:rsidRDefault="0051739F" w:rsidP="00E22AD4">
            <w:pPr>
              <w:pStyle w:val="Style5"/>
              <w:widowControl/>
              <w:spacing w:line="240" w:lineRule="auto"/>
              <w:rPr>
                <w:b/>
                <w:bCs/>
                <w:sz w:val="28"/>
                <w:szCs w:val="28"/>
              </w:rPr>
            </w:pPr>
            <w:r w:rsidRPr="00E22AD4">
              <w:rPr>
                <w:b/>
                <w:sz w:val="28"/>
                <w:szCs w:val="28"/>
              </w:rPr>
              <w:t>"</w:t>
            </w:r>
            <w:r w:rsidR="00E22AD4" w:rsidRPr="00E22AD4">
              <w:rPr>
                <w:b/>
                <w:sz w:val="28"/>
                <w:szCs w:val="28"/>
              </w:rPr>
              <w:t xml:space="preserve">О </w:t>
            </w:r>
            <w:r w:rsidR="00E22AD4" w:rsidRPr="00E22AD4">
              <w:rPr>
                <w:b/>
                <w:bCs/>
                <w:sz w:val="28"/>
                <w:szCs w:val="28"/>
              </w:rPr>
              <w:t xml:space="preserve">внесении изменений в областной закон </w:t>
            </w:r>
          </w:p>
          <w:p w:rsidR="00EE51F6" w:rsidRPr="00E22AD4" w:rsidRDefault="00E22AD4" w:rsidP="00E22AD4">
            <w:pPr>
              <w:pStyle w:val="Style5"/>
              <w:widowControl/>
              <w:spacing w:line="240" w:lineRule="auto"/>
              <w:rPr>
                <w:sz w:val="28"/>
              </w:rPr>
            </w:pPr>
            <w:r w:rsidRPr="00E22AD4">
              <w:rPr>
                <w:b/>
                <w:bCs/>
                <w:sz w:val="28"/>
                <w:szCs w:val="28"/>
              </w:rPr>
              <w:t>"О патентной системе налогообложения на территории Ленинградской области</w:t>
            </w:r>
            <w:r w:rsidR="0051739F" w:rsidRPr="00E22AD4">
              <w:rPr>
                <w:b/>
                <w:sz w:val="28"/>
                <w:szCs w:val="28"/>
              </w:rPr>
              <w:t>"</w:t>
            </w:r>
            <w:r w:rsidR="0051739F" w:rsidRPr="00E22AD4">
              <w:rPr>
                <w:sz w:val="28"/>
              </w:rPr>
              <w:t xml:space="preserve"> </w:t>
            </w:r>
          </w:p>
        </w:tc>
      </w:tr>
    </w:tbl>
    <w:p w:rsidR="00FF39A6" w:rsidRPr="00E22AD4" w:rsidRDefault="00FF39A6" w:rsidP="00EE51F6"/>
    <w:p w:rsidR="00F72816" w:rsidRPr="00E22AD4" w:rsidRDefault="00F72816" w:rsidP="00EE51F6"/>
    <w:p w:rsidR="00144FCF" w:rsidRPr="00E22AD4" w:rsidRDefault="00144FCF" w:rsidP="0077055A">
      <w:pPr>
        <w:pStyle w:val="Style7"/>
        <w:widowControl/>
        <w:spacing w:line="240" w:lineRule="auto"/>
        <w:ind w:firstLine="720"/>
        <w:jc w:val="both"/>
        <w:rPr>
          <w:sz w:val="28"/>
          <w:szCs w:val="28"/>
        </w:rPr>
      </w:pPr>
      <w:r w:rsidRPr="00E22AD4">
        <w:rPr>
          <w:rStyle w:val="FontStyle17"/>
          <w:sz w:val="28"/>
          <w:szCs w:val="28"/>
        </w:rPr>
        <w:t xml:space="preserve">1. </w:t>
      </w:r>
      <w:r w:rsidRPr="00E22AD4">
        <w:rPr>
          <w:sz w:val="28"/>
          <w:szCs w:val="28"/>
        </w:rPr>
        <w:t xml:space="preserve">Одобрить проект областного закона </w:t>
      </w:r>
      <w:r w:rsidR="00FF39A6" w:rsidRPr="00E22AD4">
        <w:rPr>
          <w:bCs/>
          <w:sz w:val="28"/>
          <w:szCs w:val="28"/>
        </w:rPr>
        <w:t>"</w:t>
      </w:r>
      <w:r w:rsidR="00D531E3" w:rsidRPr="00E22AD4">
        <w:rPr>
          <w:sz w:val="28"/>
          <w:szCs w:val="28"/>
        </w:rPr>
        <w:t xml:space="preserve">О </w:t>
      </w:r>
      <w:r w:rsidR="00D531E3" w:rsidRPr="00E22AD4">
        <w:rPr>
          <w:bCs/>
          <w:sz w:val="28"/>
          <w:szCs w:val="28"/>
        </w:rPr>
        <w:t xml:space="preserve">внесении изменений </w:t>
      </w:r>
      <w:r w:rsidR="00D531E3" w:rsidRPr="00E22AD4">
        <w:rPr>
          <w:bCs/>
          <w:sz w:val="28"/>
          <w:szCs w:val="28"/>
        </w:rPr>
        <w:br/>
        <w:t>в областной закон "О патентной системе налогообложения на территории Ленинградской области</w:t>
      </w:r>
      <w:r w:rsidR="00FF39A6" w:rsidRPr="00E22AD4">
        <w:rPr>
          <w:sz w:val="28"/>
          <w:szCs w:val="28"/>
        </w:rPr>
        <w:t>"</w:t>
      </w:r>
      <w:r w:rsidRPr="00E22AD4">
        <w:rPr>
          <w:sz w:val="28"/>
          <w:szCs w:val="28"/>
        </w:rPr>
        <w:t>.</w:t>
      </w:r>
    </w:p>
    <w:p w:rsidR="00144FCF" w:rsidRPr="00E22AD4" w:rsidRDefault="00144FCF" w:rsidP="0077055A">
      <w:pPr>
        <w:pStyle w:val="Style7"/>
        <w:widowControl/>
        <w:spacing w:line="240" w:lineRule="auto"/>
        <w:ind w:firstLine="720"/>
        <w:jc w:val="both"/>
        <w:rPr>
          <w:sz w:val="28"/>
          <w:szCs w:val="28"/>
        </w:rPr>
      </w:pPr>
      <w:r w:rsidRPr="00E22AD4">
        <w:rPr>
          <w:sz w:val="28"/>
          <w:szCs w:val="28"/>
        </w:rPr>
        <w:t xml:space="preserve">2. Предложить Губернатору Ленинградской области внести </w:t>
      </w:r>
      <w:r w:rsidR="00FF39A6" w:rsidRPr="00E22AD4">
        <w:rPr>
          <w:sz w:val="28"/>
          <w:szCs w:val="28"/>
        </w:rPr>
        <w:t xml:space="preserve">                       </w:t>
      </w:r>
      <w:r w:rsidRPr="00E22AD4">
        <w:rPr>
          <w:sz w:val="28"/>
          <w:szCs w:val="28"/>
        </w:rPr>
        <w:t xml:space="preserve">на рассмотрение Законодательного собрания Ленинградской области проект областного закона </w:t>
      </w:r>
      <w:r w:rsidR="00FF39A6" w:rsidRPr="00E22AD4">
        <w:rPr>
          <w:bCs/>
          <w:kern w:val="32"/>
          <w:sz w:val="28"/>
          <w:szCs w:val="28"/>
        </w:rPr>
        <w:t>"</w:t>
      </w:r>
      <w:r w:rsidR="00D531E3" w:rsidRPr="00E22AD4">
        <w:rPr>
          <w:sz w:val="28"/>
          <w:szCs w:val="28"/>
        </w:rPr>
        <w:t xml:space="preserve">О </w:t>
      </w:r>
      <w:r w:rsidR="00D531E3" w:rsidRPr="00E22AD4">
        <w:rPr>
          <w:bCs/>
          <w:sz w:val="28"/>
          <w:szCs w:val="28"/>
        </w:rPr>
        <w:t xml:space="preserve">внесении изменений в областной закон </w:t>
      </w:r>
      <w:r w:rsidR="00D531E3" w:rsidRPr="00E22AD4">
        <w:rPr>
          <w:bCs/>
          <w:sz w:val="28"/>
          <w:szCs w:val="28"/>
        </w:rPr>
        <w:br/>
        <w:t>"О патентной системе налогообложения на территории Ленинградской области</w:t>
      </w:r>
      <w:r w:rsidR="00FF39A6" w:rsidRPr="00E22AD4">
        <w:rPr>
          <w:sz w:val="28"/>
          <w:szCs w:val="28"/>
        </w:rPr>
        <w:t>"</w:t>
      </w:r>
      <w:r w:rsidRPr="00E22AD4">
        <w:rPr>
          <w:sz w:val="28"/>
          <w:szCs w:val="28"/>
        </w:rPr>
        <w:t>.</w:t>
      </w:r>
    </w:p>
    <w:p w:rsidR="00D531E3" w:rsidRPr="00E22AD4" w:rsidRDefault="00D531E3" w:rsidP="0077055A">
      <w:pPr>
        <w:pStyle w:val="Style7"/>
        <w:widowControl/>
        <w:spacing w:line="240" w:lineRule="auto"/>
        <w:ind w:firstLine="720"/>
        <w:jc w:val="both"/>
        <w:rPr>
          <w:sz w:val="28"/>
          <w:szCs w:val="28"/>
        </w:rPr>
      </w:pPr>
    </w:p>
    <w:p w:rsidR="00460D36" w:rsidRPr="00E22AD4" w:rsidRDefault="00460D36" w:rsidP="00EE51F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EE51F6" w:rsidRPr="00E22AD4" w:rsidTr="00802225">
        <w:tc>
          <w:tcPr>
            <w:tcW w:w="4644" w:type="dxa"/>
          </w:tcPr>
          <w:p w:rsidR="00EE51F6" w:rsidRPr="00E22AD4" w:rsidRDefault="00EE51F6" w:rsidP="00802225">
            <w:pPr>
              <w:ind w:firstLine="0"/>
            </w:pPr>
            <w:r w:rsidRPr="00E22AD4">
              <w:t>Губернатор</w:t>
            </w:r>
          </w:p>
          <w:p w:rsidR="00EE51F6" w:rsidRPr="00E22AD4" w:rsidRDefault="00EE51F6" w:rsidP="00802225">
            <w:pPr>
              <w:ind w:firstLine="0"/>
            </w:pPr>
            <w:r w:rsidRPr="00E22AD4">
              <w:t>Ленинградской области</w:t>
            </w:r>
          </w:p>
        </w:tc>
        <w:tc>
          <w:tcPr>
            <w:tcW w:w="4644" w:type="dxa"/>
          </w:tcPr>
          <w:p w:rsidR="00EE51F6" w:rsidRPr="00E22AD4" w:rsidRDefault="00EE51F6" w:rsidP="00802225">
            <w:pPr>
              <w:ind w:firstLine="0"/>
            </w:pPr>
          </w:p>
          <w:p w:rsidR="00EE51F6" w:rsidRPr="00E22AD4" w:rsidRDefault="00EE51F6" w:rsidP="00802225">
            <w:pPr>
              <w:ind w:firstLine="0"/>
              <w:jc w:val="right"/>
            </w:pPr>
            <w:proofErr w:type="spellStart"/>
            <w:r w:rsidRPr="00E22AD4">
              <w:t>А.Дрозденко</w:t>
            </w:r>
            <w:proofErr w:type="spellEnd"/>
          </w:p>
        </w:tc>
      </w:tr>
    </w:tbl>
    <w:p w:rsidR="00EE51F6" w:rsidRPr="00E22AD4" w:rsidRDefault="00EE51F6" w:rsidP="00EE51F6"/>
    <w:p w:rsidR="00EE51F6" w:rsidRPr="00E22AD4" w:rsidRDefault="00EE51F6" w:rsidP="00EE51F6"/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/>
    <w:p w:rsidR="00EE51F6" w:rsidRDefault="00EE51F6" w:rsidP="00EE51F6">
      <w:bookmarkStart w:id="0" w:name="_GoBack"/>
      <w:bookmarkEnd w:id="0"/>
    </w:p>
    <w:sectPr w:rsidR="00EE51F6" w:rsidSect="002246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8D4" w:rsidRDefault="007078D4">
      <w:r>
        <w:separator/>
      </w:r>
    </w:p>
  </w:endnote>
  <w:endnote w:type="continuationSeparator" w:id="0">
    <w:p w:rsidR="007078D4" w:rsidRDefault="00707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078D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078D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078D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8D4" w:rsidRDefault="007078D4">
      <w:r>
        <w:separator/>
      </w:r>
    </w:p>
  </w:footnote>
  <w:footnote w:type="continuationSeparator" w:id="0">
    <w:p w:rsidR="007078D4" w:rsidRDefault="007078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521F6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7078D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521F6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6268A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7078D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078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D34E1"/>
    <w:multiLevelType w:val="hybridMultilevel"/>
    <w:tmpl w:val="D99A7BE6"/>
    <w:lvl w:ilvl="0" w:tplc="4120F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25082E"/>
    <w:multiLevelType w:val="singleLevel"/>
    <w:tmpl w:val="ABB825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1F6"/>
    <w:rsid w:val="00124802"/>
    <w:rsid w:val="00144FCF"/>
    <w:rsid w:val="002246CB"/>
    <w:rsid w:val="00386153"/>
    <w:rsid w:val="003D532A"/>
    <w:rsid w:val="00460D36"/>
    <w:rsid w:val="0051739F"/>
    <w:rsid w:val="00521F6C"/>
    <w:rsid w:val="006A6459"/>
    <w:rsid w:val="006C687B"/>
    <w:rsid w:val="007078D4"/>
    <w:rsid w:val="0077055A"/>
    <w:rsid w:val="00855BB7"/>
    <w:rsid w:val="00B6268A"/>
    <w:rsid w:val="00C062E2"/>
    <w:rsid w:val="00C30E10"/>
    <w:rsid w:val="00D356BA"/>
    <w:rsid w:val="00D531E3"/>
    <w:rsid w:val="00D54800"/>
    <w:rsid w:val="00DC219E"/>
    <w:rsid w:val="00E22AD4"/>
    <w:rsid w:val="00ED77AB"/>
    <w:rsid w:val="00EE51F6"/>
    <w:rsid w:val="00F305C9"/>
    <w:rsid w:val="00F72816"/>
    <w:rsid w:val="00FF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F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44FCF"/>
    <w:pPr>
      <w:keepNext/>
      <w:spacing w:before="240" w:after="60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51F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E51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E51F6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EE51F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EE51F6"/>
  </w:style>
  <w:style w:type="paragraph" w:customStyle="1" w:styleId="Style5">
    <w:name w:val="Style5"/>
    <w:basedOn w:val="a"/>
    <w:uiPriority w:val="99"/>
    <w:rsid w:val="00EE51F6"/>
    <w:pPr>
      <w:widowControl w:val="0"/>
      <w:autoSpaceDE w:val="0"/>
      <w:autoSpaceDN w:val="0"/>
      <w:adjustRightInd w:val="0"/>
      <w:spacing w:line="344" w:lineRule="exact"/>
      <w:ind w:firstLine="0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EE51F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EE51F6"/>
    <w:pPr>
      <w:widowControl w:val="0"/>
      <w:autoSpaceDE w:val="0"/>
      <w:autoSpaceDN w:val="0"/>
      <w:adjustRightInd w:val="0"/>
      <w:spacing w:line="341" w:lineRule="exact"/>
      <w:ind w:firstLine="552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EE51F6"/>
    <w:pPr>
      <w:widowControl w:val="0"/>
      <w:autoSpaceDE w:val="0"/>
      <w:autoSpaceDN w:val="0"/>
      <w:adjustRightInd w:val="0"/>
      <w:spacing w:line="322" w:lineRule="exact"/>
      <w:ind w:firstLine="374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EE51F6"/>
    <w:rPr>
      <w:rFonts w:ascii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EE51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356BA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144FCF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F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44FCF"/>
    <w:pPr>
      <w:keepNext/>
      <w:spacing w:before="240" w:after="60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51F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E51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E51F6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EE51F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EE51F6"/>
  </w:style>
  <w:style w:type="paragraph" w:customStyle="1" w:styleId="Style5">
    <w:name w:val="Style5"/>
    <w:basedOn w:val="a"/>
    <w:uiPriority w:val="99"/>
    <w:rsid w:val="00EE51F6"/>
    <w:pPr>
      <w:widowControl w:val="0"/>
      <w:autoSpaceDE w:val="0"/>
      <w:autoSpaceDN w:val="0"/>
      <w:adjustRightInd w:val="0"/>
      <w:spacing w:line="344" w:lineRule="exact"/>
      <w:ind w:firstLine="0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EE51F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EE51F6"/>
    <w:pPr>
      <w:widowControl w:val="0"/>
      <w:autoSpaceDE w:val="0"/>
      <w:autoSpaceDN w:val="0"/>
      <w:adjustRightInd w:val="0"/>
      <w:spacing w:line="341" w:lineRule="exact"/>
      <w:ind w:firstLine="552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EE51F6"/>
    <w:pPr>
      <w:widowControl w:val="0"/>
      <w:autoSpaceDE w:val="0"/>
      <w:autoSpaceDN w:val="0"/>
      <w:adjustRightInd w:val="0"/>
      <w:spacing w:line="322" w:lineRule="exact"/>
      <w:ind w:firstLine="374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EE51F6"/>
    <w:rPr>
      <w:rFonts w:ascii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EE51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356BA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144FCF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Алена Михайловна Этель</cp:lastModifiedBy>
  <cp:revision>2</cp:revision>
  <dcterms:created xsi:type="dcterms:W3CDTF">2021-01-26T08:02:00Z</dcterms:created>
  <dcterms:modified xsi:type="dcterms:W3CDTF">2021-01-26T08:02:00Z</dcterms:modified>
</cp:coreProperties>
</file>