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CD9" w:rsidRPr="00CB6B3C" w:rsidRDefault="00753CD9" w:rsidP="00753CD9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B6B3C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753CD9" w:rsidRPr="00CB6B3C" w:rsidRDefault="00753CD9" w:rsidP="00753CD9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B6B3C">
        <w:rPr>
          <w:rFonts w:ascii="Times New Roman" w:hAnsi="Times New Roman" w:cs="Times New Roman"/>
          <w:b w:val="0"/>
          <w:sz w:val="24"/>
          <w:szCs w:val="24"/>
        </w:rPr>
        <w:t>внесен депутат</w:t>
      </w:r>
      <w:r w:rsidR="002208CC">
        <w:rPr>
          <w:rFonts w:ascii="Times New Roman" w:hAnsi="Times New Roman" w:cs="Times New Roman"/>
          <w:b w:val="0"/>
          <w:sz w:val="24"/>
          <w:szCs w:val="24"/>
        </w:rPr>
        <w:t>ами</w:t>
      </w:r>
    </w:p>
    <w:p w:rsidR="00753CD9" w:rsidRPr="00CB6B3C" w:rsidRDefault="00753CD9" w:rsidP="00753CD9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B6B3C">
        <w:rPr>
          <w:rFonts w:ascii="Times New Roman" w:hAnsi="Times New Roman" w:cs="Times New Roman"/>
          <w:b w:val="0"/>
          <w:sz w:val="24"/>
          <w:szCs w:val="24"/>
        </w:rPr>
        <w:t>Законодательного собрания</w:t>
      </w:r>
    </w:p>
    <w:p w:rsidR="00753CD9" w:rsidRPr="00CB6B3C" w:rsidRDefault="00753CD9" w:rsidP="00753CD9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B6B3C">
        <w:rPr>
          <w:rFonts w:ascii="Times New Roman" w:hAnsi="Times New Roman" w:cs="Times New Roman"/>
          <w:b w:val="0"/>
          <w:sz w:val="24"/>
          <w:szCs w:val="24"/>
        </w:rPr>
        <w:t>Ленинградской области</w:t>
      </w:r>
    </w:p>
    <w:p w:rsidR="00753CD9" w:rsidRDefault="00982C66" w:rsidP="00753CD9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982C66">
        <w:rPr>
          <w:rFonts w:ascii="Times New Roman" w:hAnsi="Times New Roman" w:cs="Times New Roman"/>
          <w:b w:val="0"/>
          <w:sz w:val="24"/>
          <w:szCs w:val="24"/>
        </w:rPr>
        <w:t>Коняев С.В.</w:t>
      </w:r>
    </w:p>
    <w:p w:rsidR="00982C66" w:rsidRDefault="00982C66" w:rsidP="00753CD9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Ломов А.В.</w:t>
      </w:r>
    </w:p>
    <w:p w:rsidR="00982C66" w:rsidRDefault="00982C66" w:rsidP="00753CD9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Потапова С.Л.</w:t>
      </w:r>
    </w:p>
    <w:p w:rsidR="00982C66" w:rsidRPr="00982C66" w:rsidRDefault="00982C66" w:rsidP="00753CD9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Тептина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Л.А.</w:t>
      </w:r>
    </w:p>
    <w:p w:rsidR="00753CD9" w:rsidRDefault="00753CD9" w:rsidP="00753CD9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53CD9" w:rsidRDefault="00753CD9" w:rsidP="00753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6B3C" w:rsidRDefault="00CB6B3C" w:rsidP="00753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6B3C" w:rsidRDefault="00CB6B3C" w:rsidP="00753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CD9" w:rsidRDefault="00753CD9" w:rsidP="00753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753CD9" w:rsidRDefault="00753CD9" w:rsidP="00753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CD9" w:rsidRDefault="00753CD9" w:rsidP="00753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753CD9" w:rsidRDefault="00753CD9" w:rsidP="00753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CD9" w:rsidRPr="004B27A2" w:rsidRDefault="00753CD9" w:rsidP="003E6A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7A2">
        <w:rPr>
          <w:rFonts w:ascii="Times New Roman" w:hAnsi="Times New Roman" w:cs="Times New Roman"/>
          <w:b/>
          <w:sz w:val="28"/>
          <w:szCs w:val="28"/>
        </w:rPr>
        <w:t xml:space="preserve">О внесении </w:t>
      </w:r>
      <w:r w:rsidRPr="00953432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DF2673" w:rsidRPr="00953432">
        <w:rPr>
          <w:rFonts w:ascii="Times New Roman" w:hAnsi="Times New Roman" w:cs="Times New Roman"/>
          <w:b/>
          <w:sz w:val="28"/>
          <w:szCs w:val="28"/>
        </w:rPr>
        <w:t>й</w:t>
      </w:r>
      <w:r w:rsidRPr="00953432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953432" w:rsidRPr="00953432">
        <w:rPr>
          <w:rFonts w:ascii="Times New Roman" w:hAnsi="Times New Roman" w:cs="Times New Roman"/>
          <w:b/>
          <w:sz w:val="28"/>
          <w:szCs w:val="28"/>
        </w:rPr>
        <w:t>областной</w:t>
      </w:r>
      <w:r w:rsidR="00953432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Pr="004B27A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4B27A2" w:rsidRPr="004B27A2">
        <w:rPr>
          <w:rFonts w:ascii="Times New Roman" w:hAnsi="Times New Roman" w:cs="Times New Roman"/>
          <w:b/>
          <w:bCs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</w:p>
    <w:p w:rsidR="00753CD9" w:rsidRDefault="00753CD9" w:rsidP="00753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039E" w:rsidRDefault="003A039E" w:rsidP="00753CD9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53CD9" w:rsidRDefault="00753CD9" w:rsidP="00753CD9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753CD9" w:rsidRDefault="00753CD9" w:rsidP="00753C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2673" w:rsidRDefault="00753CD9" w:rsidP="004B27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B27A2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="00DF2673">
        <w:rPr>
          <w:rFonts w:ascii="Times New Roman" w:hAnsi="Times New Roman" w:cs="Times New Roman"/>
          <w:bCs/>
          <w:sz w:val="28"/>
          <w:szCs w:val="28"/>
        </w:rPr>
        <w:t>в областной закон</w:t>
      </w:r>
      <w:r w:rsidR="002C50ED" w:rsidRPr="004B27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27A2" w:rsidRPr="004B27A2">
        <w:rPr>
          <w:rFonts w:ascii="Times New Roman" w:hAnsi="Times New Roman" w:cs="Times New Roman"/>
          <w:bCs/>
          <w:sz w:val="28"/>
          <w:szCs w:val="28"/>
        </w:rPr>
        <w:t xml:space="preserve">от 17 июля 2018 года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</w:t>
      </w:r>
      <w:r w:rsidR="004B27A2" w:rsidRPr="00DF2673">
        <w:rPr>
          <w:rFonts w:ascii="Times New Roman" w:hAnsi="Times New Roman" w:cs="Times New Roman"/>
          <w:bCs/>
          <w:sz w:val="28"/>
          <w:szCs w:val="28"/>
        </w:rPr>
        <w:t xml:space="preserve">(с </w:t>
      </w:r>
      <w:r w:rsidR="000407A6" w:rsidRPr="00DF2673">
        <w:rPr>
          <w:rFonts w:ascii="Times New Roman" w:hAnsi="Times New Roman" w:cs="Times New Roman"/>
          <w:bCs/>
          <w:sz w:val="28"/>
          <w:szCs w:val="28"/>
        </w:rPr>
        <w:t>последующими изменениями)</w:t>
      </w:r>
      <w:r w:rsidR="004B27A2" w:rsidRPr="00DF26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2673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  <w:proofErr w:type="gramEnd"/>
    </w:p>
    <w:p w:rsidR="00DF2673" w:rsidRDefault="00DF2673" w:rsidP="00DF26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432">
        <w:rPr>
          <w:rFonts w:ascii="Times New Roman" w:hAnsi="Times New Roman" w:cs="Times New Roman"/>
          <w:bCs/>
          <w:sz w:val="28"/>
          <w:szCs w:val="28"/>
        </w:rPr>
        <w:t>1) абзац первый статьи 2 после слова</w:t>
      </w:r>
      <w:r w:rsidR="004B27A2" w:rsidRPr="00953432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4B27A2" w:rsidRPr="00953432">
        <w:rPr>
          <w:rFonts w:ascii="Times New Roman" w:hAnsi="Times New Roman" w:cs="Times New Roman"/>
          <w:sz w:val="28"/>
          <w:szCs w:val="28"/>
        </w:rPr>
        <w:t>усыновленных</w:t>
      </w:r>
      <w:r w:rsidR="00041330" w:rsidRPr="00953432">
        <w:rPr>
          <w:rFonts w:ascii="Times New Roman" w:hAnsi="Times New Roman" w:cs="Times New Roman"/>
          <w:sz w:val="28"/>
          <w:szCs w:val="28"/>
        </w:rPr>
        <w:t xml:space="preserve">» </w:t>
      </w:r>
      <w:r w:rsidRPr="0095343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4B27A2" w:rsidRPr="00953432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4B27A2" w:rsidRPr="00953432">
        <w:rPr>
          <w:rFonts w:ascii="Times New Roman" w:hAnsi="Times New Roman" w:cs="Times New Roman"/>
          <w:bCs/>
          <w:sz w:val="28"/>
          <w:szCs w:val="28"/>
        </w:rPr>
        <w:t>«</w:t>
      </w:r>
      <w:r w:rsidR="004B27A2" w:rsidRPr="00953432">
        <w:rPr>
          <w:rFonts w:ascii="Times New Roman" w:hAnsi="Times New Roman" w:cs="Times New Roman"/>
          <w:sz w:val="28"/>
          <w:szCs w:val="28"/>
        </w:rPr>
        <w:t>,</w:t>
      </w:r>
      <w:r w:rsidRPr="00953432">
        <w:rPr>
          <w:rFonts w:ascii="Times New Roman" w:hAnsi="Times New Roman" w:cs="Times New Roman"/>
          <w:sz w:val="28"/>
          <w:szCs w:val="28"/>
        </w:rPr>
        <w:t xml:space="preserve"> находящихся под опекой или попечительством, в том числе по договору о приемной семье</w:t>
      </w:r>
      <w:r w:rsidR="000E2E44" w:rsidRPr="00953432">
        <w:rPr>
          <w:rFonts w:ascii="Times New Roman" w:hAnsi="Times New Roman" w:cs="Times New Roman"/>
          <w:sz w:val="28"/>
          <w:szCs w:val="28"/>
        </w:rPr>
        <w:t>»</w:t>
      </w:r>
      <w:r w:rsidRPr="00953432">
        <w:rPr>
          <w:rFonts w:ascii="Times New Roman" w:hAnsi="Times New Roman" w:cs="Times New Roman"/>
          <w:sz w:val="28"/>
          <w:szCs w:val="28"/>
        </w:rPr>
        <w:t>, после слов «</w:t>
      </w:r>
      <w:r w:rsidR="00933BBD">
        <w:rPr>
          <w:rFonts w:ascii="Times New Roman" w:hAnsi="Times New Roman" w:cs="Times New Roman"/>
          <w:sz w:val="28"/>
          <w:szCs w:val="28"/>
        </w:rPr>
        <w:t xml:space="preserve">совместно </w:t>
      </w:r>
      <w:r w:rsidRPr="00953432">
        <w:rPr>
          <w:rFonts w:ascii="Times New Roman" w:hAnsi="Times New Roman" w:cs="Times New Roman"/>
          <w:bCs/>
          <w:sz w:val="28"/>
          <w:szCs w:val="28"/>
        </w:rPr>
        <w:t>проживающих с родителями» дополнить словами «</w:t>
      </w:r>
      <w:r w:rsidRPr="00953432">
        <w:rPr>
          <w:rFonts w:ascii="Times New Roman" w:hAnsi="Times New Roman" w:cs="Times New Roman"/>
          <w:sz w:val="28"/>
          <w:szCs w:val="28"/>
        </w:rPr>
        <w:t>(иными законными представителями не менее трех лет подряд, предшествующих дню подачи заявления о постановке на учет в качестве лица, имеющего право на предоставление земельного участка в собственность бесплатно)»;</w:t>
      </w:r>
    </w:p>
    <w:p w:rsidR="00B46385" w:rsidRDefault="00953432" w:rsidP="009534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46385">
        <w:rPr>
          <w:rFonts w:ascii="Times New Roman" w:hAnsi="Times New Roman" w:cs="Times New Roman"/>
          <w:sz w:val="28"/>
          <w:szCs w:val="28"/>
        </w:rPr>
        <w:t>в статье 3:</w:t>
      </w:r>
    </w:p>
    <w:p w:rsidR="00953432" w:rsidRDefault="00B46385" w:rsidP="009534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953432">
        <w:rPr>
          <w:rFonts w:ascii="Times New Roman" w:hAnsi="Times New Roman" w:cs="Times New Roman"/>
          <w:sz w:val="28"/>
          <w:szCs w:val="28"/>
        </w:rPr>
        <w:t xml:space="preserve">пункт 1 части 2 после слова «родителей» дополнить словами </w:t>
      </w:r>
      <w:r w:rsidR="00953432" w:rsidRPr="00B46385">
        <w:rPr>
          <w:rFonts w:ascii="Times New Roman" w:hAnsi="Times New Roman" w:cs="Times New Roman"/>
          <w:sz w:val="28"/>
          <w:szCs w:val="28"/>
        </w:rPr>
        <w:t>«(иных законных представителей)»;</w:t>
      </w:r>
    </w:p>
    <w:p w:rsidR="00B46385" w:rsidRDefault="00B46385" w:rsidP="00B463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6385">
        <w:rPr>
          <w:rFonts w:ascii="Times New Roman" w:hAnsi="Times New Roman" w:cs="Times New Roman"/>
          <w:sz w:val="28"/>
          <w:szCs w:val="28"/>
        </w:rPr>
        <w:t>б) часть 6 после слов «одним из родителей» дополнить словами «(иных законных представителей)», после слов «другой родитель» дополнить словами «(иной законный представитель)»;</w:t>
      </w:r>
    </w:p>
    <w:p w:rsidR="00753CD9" w:rsidRDefault="00B46385" w:rsidP="00B463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в абзаце первом части 1 статьи 5 слова «</w:t>
      </w:r>
      <w:proofErr w:type="gramStart"/>
      <w:r>
        <w:rPr>
          <w:rFonts w:ascii="Times New Roman" w:hAnsi="Times New Roman" w:cs="Times New Roman"/>
          <w:sz w:val="28"/>
          <w:szCs w:val="28"/>
        </w:rPr>
        <w:t>являющийся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одним из родителей</w:t>
      </w:r>
      <w:r w:rsidRPr="007D4BE6">
        <w:rPr>
          <w:rFonts w:ascii="Times New Roman" w:hAnsi="Times New Roman" w:cs="Times New Roman"/>
          <w:sz w:val="28"/>
          <w:szCs w:val="28"/>
        </w:rPr>
        <w:t>, состоящим в зарегистрированном браке, либо родителем</w:t>
      </w:r>
      <w:r w:rsidRPr="00B46385">
        <w:rPr>
          <w:rFonts w:ascii="Times New Roman" w:hAnsi="Times New Roman" w:cs="Times New Roman"/>
          <w:sz w:val="28"/>
          <w:szCs w:val="28"/>
        </w:rPr>
        <w:t>, не</w:t>
      </w:r>
      <w:r>
        <w:rPr>
          <w:rFonts w:ascii="Times New Roman" w:hAnsi="Times New Roman" w:cs="Times New Roman"/>
          <w:sz w:val="28"/>
          <w:szCs w:val="28"/>
        </w:rPr>
        <w:t xml:space="preserve"> состоящим в зарегистрированном браке» заменить словами «являющийся одним из родителей</w:t>
      </w:r>
      <w:r w:rsidRPr="007D4BE6">
        <w:rPr>
          <w:rFonts w:ascii="Times New Roman" w:hAnsi="Times New Roman" w:cs="Times New Roman"/>
          <w:sz w:val="28"/>
          <w:szCs w:val="28"/>
        </w:rPr>
        <w:t xml:space="preserve">, состоящим в зарегистрированном браке, </w:t>
      </w:r>
      <w:r w:rsidRPr="00B46385">
        <w:rPr>
          <w:rFonts w:ascii="Times New Roman" w:hAnsi="Times New Roman" w:cs="Times New Roman"/>
          <w:sz w:val="28"/>
          <w:szCs w:val="28"/>
        </w:rPr>
        <w:t>иных законных представителей, либо родителем, не состоящим в зарегистрированном браке, иным законным представителем»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27A2" w:rsidRDefault="004B27A2" w:rsidP="00753C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3CD9" w:rsidRDefault="00753CD9" w:rsidP="00753CD9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753CD9" w:rsidRDefault="00753CD9" w:rsidP="00753C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3CD9" w:rsidRDefault="00753CD9" w:rsidP="009C15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Настоящий областной закон вступает в силу </w:t>
      </w:r>
      <w:r w:rsidR="004B27A2">
        <w:rPr>
          <w:rFonts w:ascii="Times New Roman" w:hAnsi="Times New Roman" w:cs="Times New Roman"/>
          <w:bCs/>
          <w:sz w:val="28"/>
          <w:szCs w:val="28"/>
        </w:rPr>
        <w:t xml:space="preserve">через 10 дней после его </w:t>
      </w:r>
      <w:r>
        <w:rPr>
          <w:rFonts w:ascii="Times New Roman" w:hAnsi="Times New Roman" w:cs="Times New Roman"/>
          <w:bCs/>
          <w:sz w:val="28"/>
          <w:szCs w:val="28"/>
        </w:rPr>
        <w:t>официального опубликования.</w:t>
      </w:r>
    </w:p>
    <w:p w:rsidR="00753CD9" w:rsidRDefault="00753CD9" w:rsidP="00753C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78E3" w:rsidRDefault="005D78E3" w:rsidP="00753C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53CD9" w:rsidRDefault="00753CD9" w:rsidP="00753CD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C559B" w:rsidRDefault="00753CD9">
      <w:pPr>
        <w:pStyle w:val="ConsPlusNormal"/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5C55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А.Дрозденко</w:t>
      </w:r>
    </w:p>
    <w:sectPr w:rsidR="005C559B" w:rsidSect="00A2153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0BB" w:rsidRDefault="008450BB" w:rsidP="00A21533">
      <w:pPr>
        <w:spacing w:after="0" w:line="240" w:lineRule="auto"/>
      </w:pPr>
      <w:r>
        <w:separator/>
      </w:r>
    </w:p>
  </w:endnote>
  <w:endnote w:type="continuationSeparator" w:id="0">
    <w:p w:rsidR="008450BB" w:rsidRDefault="008450BB" w:rsidP="00A21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0BB" w:rsidRDefault="008450BB" w:rsidP="00A21533">
      <w:pPr>
        <w:spacing w:after="0" w:line="240" w:lineRule="auto"/>
      </w:pPr>
      <w:r>
        <w:separator/>
      </w:r>
    </w:p>
  </w:footnote>
  <w:footnote w:type="continuationSeparator" w:id="0">
    <w:p w:rsidR="008450BB" w:rsidRDefault="008450BB" w:rsidP="00A21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9202457"/>
      <w:docPartObj>
        <w:docPartGallery w:val="Page Numbers (Top of Page)"/>
        <w:docPartUnique/>
      </w:docPartObj>
    </w:sdtPr>
    <w:sdtContent>
      <w:p w:rsidR="00A21533" w:rsidRDefault="006D669B">
        <w:pPr>
          <w:pStyle w:val="a5"/>
          <w:jc w:val="right"/>
        </w:pPr>
        <w:fldSimple w:instr=" PAGE   \* MERGEFORMAT ">
          <w:r w:rsidR="00982C66">
            <w:rPr>
              <w:noProof/>
            </w:rPr>
            <w:t>2</w:t>
          </w:r>
        </w:fldSimple>
      </w:p>
    </w:sdtContent>
  </w:sdt>
  <w:p w:rsidR="00A21533" w:rsidRDefault="00A2153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1255F"/>
    <w:multiLevelType w:val="hybridMultilevel"/>
    <w:tmpl w:val="602E5F3C"/>
    <w:lvl w:ilvl="0" w:tplc="27541D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3CD9"/>
    <w:rsid w:val="00025C2C"/>
    <w:rsid w:val="000407A6"/>
    <w:rsid w:val="00041330"/>
    <w:rsid w:val="000E2E44"/>
    <w:rsid w:val="002208CC"/>
    <w:rsid w:val="00230E7D"/>
    <w:rsid w:val="002C2840"/>
    <w:rsid w:val="002C50ED"/>
    <w:rsid w:val="00325CAE"/>
    <w:rsid w:val="00331FB2"/>
    <w:rsid w:val="00341077"/>
    <w:rsid w:val="00372605"/>
    <w:rsid w:val="00393C8C"/>
    <w:rsid w:val="003A039E"/>
    <w:rsid w:val="003E6A44"/>
    <w:rsid w:val="004947A3"/>
    <w:rsid w:val="004B27A2"/>
    <w:rsid w:val="00537583"/>
    <w:rsid w:val="005C559B"/>
    <w:rsid w:val="005C64A5"/>
    <w:rsid w:val="005D78E3"/>
    <w:rsid w:val="006B5803"/>
    <w:rsid w:val="006D669B"/>
    <w:rsid w:val="006E3A8B"/>
    <w:rsid w:val="00753CD9"/>
    <w:rsid w:val="0078310E"/>
    <w:rsid w:val="0078540C"/>
    <w:rsid w:val="007E3AF5"/>
    <w:rsid w:val="008450BB"/>
    <w:rsid w:val="00933BBD"/>
    <w:rsid w:val="00953432"/>
    <w:rsid w:val="00960209"/>
    <w:rsid w:val="00982C66"/>
    <w:rsid w:val="009C158B"/>
    <w:rsid w:val="00A21533"/>
    <w:rsid w:val="00AB0358"/>
    <w:rsid w:val="00AC5041"/>
    <w:rsid w:val="00AC6572"/>
    <w:rsid w:val="00B46385"/>
    <w:rsid w:val="00B93496"/>
    <w:rsid w:val="00CB6B3C"/>
    <w:rsid w:val="00D72F47"/>
    <w:rsid w:val="00D964D4"/>
    <w:rsid w:val="00DB46DF"/>
    <w:rsid w:val="00DF2673"/>
    <w:rsid w:val="00DF4EF7"/>
    <w:rsid w:val="00E1441C"/>
    <w:rsid w:val="00F45578"/>
    <w:rsid w:val="00F55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CD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3CD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753CD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753CD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8310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21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1533"/>
  </w:style>
  <w:style w:type="paragraph" w:styleId="a7">
    <w:name w:val="footer"/>
    <w:basedOn w:val="a"/>
    <w:link w:val="a8"/>
    <w:uiPriority w:val="99"/>
    <w:semiHidden/>
    <w:unhideWhenUsed/>
    <w:rsid w:val="00A21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215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7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e.bakhmeteva</cp:lastModifiedBy>
  <cp:revision>45</cp:revision>
  <cp:lastPrinted>2021-01-13T07:54:00Z</cp:lastPrinted>
  <dcterms:created xsi:type="dcterms:W3CDTF">2019-02-07T07:51:00Z</dcterms:created>
  <dcterms:modified xsi:type="dcterms:W3CDTF">2021-01-13T07:54:00Z</dcterms:modified>
</cp:coreProperties>
</file>