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1E44" w:rsidRDefault="00C31E44" w:rsidP="00995AA2">
      <w:pPr>
        <w:spacing w:after="0" w:line="240" w:lineRule="auto"/>
        <w:ind w:left="4956"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995AA2" w:rsidRPr="00995AA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Приложение </w:t>
      </w:r>
    </w:p>
    <w:p w:rsidR="00C31E44" w:rsidRDefault="00C31E44" w:rsidP="00995AA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</w:t>
      </w:r>
      <w:r w:rsidR="00995AA2" w:rsidRPr="00995AA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</w:t>
      </w:r>
      <w:r w:rsidR="00995AA2">
        <w:rPr>
          <w:rFonts w:ascii="Times New Roman" w:hAnsi="Times New Roman" w:cs="Times New Roman"/>
          <w:sz w:val="24"/>
          <w:szCs w:val="24"/>
        </w:rPr>
        <w:t>к решению Президиума Ассоциаци</w:t>
      </w:r>
      <w:r w:rsidR="00995AA2" w:rsidRPr="00995AA2">
        <w:rPr>
          <w:rFonts w:ascii="Times New Roman" w:hAnsi="Times New Roman" w:cs="Times New Roman"/>
          <w:sz w:val="24"/>
          <w:szCs w:val="24"/>
        </w:rPr>
        <w:t xml:space="preserve">и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«Совет муниципальных образований                                                                                                                                                                                                                     </w:t>
      </w:r>
      <w:r w:rsidR="00995AA2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>
        <w:rPr>
          <w:rFonts w:ascii="Times New Roman" w:hAnsi="Times New Roman" w:cs="Times New Roman"/>
          <w:sz w:val="24"/>
          <w:szCs w:val="24"/>
        </w:rPr>
        <w:t>Ленинградской области»</w:t>
      </w:r>
    </w:p>
    <w:p w:rsidR="00C31E44" w:rsidRDefault="00C31E44" w:rsidP="00995AA2">
      <w:pPr>
        <w:spacing w:after="0" w:line="240" w:lineRule="auto"/>
        <w:ind w:left="4956" w:firstLine="708"/>
        <w:jc w:val="right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F657B0">
        <w:rPr>
          <w:rFonts w:ascii="Times New Roman" w:hAnsi="Times New Roman" w:cs="Times New Roman"/>
          <w:sz w:val="24"/>
          <w:szCs w:val="24"/>
        </w:rPr>
        <w:t xml:space="preserve">    от ___.12</w:t>
      </w:r>
      <w:r>
        <w:rPr>
          <w:rFonts w:ascii="Times New Roman" w:hAnsi="Times New Roman" w:cs="Times New Roman"/>
          <w:sz w:val="24"/>
          <w:szCs w:val="24"/>
        </w:rPr>
        <w:t>.2020г. №1</w:t>
      </w:r>
    </w:p>
    <w:p w:rsidR="00995AA2" w:rsidRDefault="00995AA2" w:rsidP="00995AA2">
      <w:pPr>
        <w:spacing w:after="0" w:line="240" w:lineRule="auto"/>
        <w:ind w:left="4956" w:firstLine="708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995AA2" w:rsidRDefault="00995AA2" w:rsidP="00995AA2">
      <w:pPr>
        <w:spacing w:after="0" w:line="240" w:lineRule="auto"/>
        <w:ind w:left="4956" w:firstLine="708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995AA2" w:rsidRPr="00995AA2" w:rsidRDefault="00995AA2" w:rsidP="00995AA2">
      <w:pPr>
        <w:spacing w:after="0" w:line="240" w:lineRule="auto"/>
        <w:ind w:left="4956" w:firstLine="708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995AA2" w:rsidRDefault="00995AA2" w:rsidP="00995AA2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</w:rPr>
        <w:t>И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ТОГИ</w:t>
      </w:r>
    </w:p>
    <w:p w:rsidR="0064351F" w:rsidRPr="00F657B0" w:rsidRDefault="00995AA2" w:rsidP="00995AA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5AA2">
        <w:rPr>
          <w:rFonts w:ascii="Times New Roman" w:hAnsi="Times New Roman" w:cs="Times New Roman"/>
          <w:b/>
          <w:sz w:val="28"/>
          <w:szCs w:val="28"/>
        </w:rPr>
        <w:t xml:space="preserve"> мониторинга хода реформы обращения с твердыми коммунальными отходами в муниципальных образованиях Ленинградской области и предложения органов местного самоуправления по совершенствованию организации процесса сбора и транспортировки твердых коммунальных отходов по состоянию на 01.11.2020г.</w:t>
      </w:r>
    </w:p>
    <w:p w:rsidR="00995AA2" w:rsidRPr="00F657B0" w:rsidRDefault="00995AA2" w:rsidP="00995AA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95AA2" w:rsidRPr="00995AA2" w:rsidRDefault="00995AA2" w:rsidP="00995AA2">
      <w:pPr>
        <w:rPr>
          <w:rFonts w:ascii="Times New Roman" w:hAnsi="Times New Roman" w:cs="Times New Roman"/>
          <w:b/>
          <w:sz w:val="28"/>
          <w:szCs w:val="28"/>
        </w:rPr>
      </w:pPr>
      <w:r w:rsidRPr="00995AA2">
        <w:rPr>
          <w:rFonts w:ascii="Times New Roman" w:hAnsi="Times New Roman" w:cs="Times New Roman"/>
          <w:b/>
          <w:sz w:val="28"/>
          <w:szCs w:val="28"/>
        </w:rPr>
        <w:t>Участники мониторинга (их обозначение)</w:t>
      </w:r>
    </w:p>
    <w:p w:rsidR="00995AA2" w:rsidRPr="00E42724" w:rsidRDefault="00995AA2" w:rsidP="00995AA2">
      <w:pPr>
        <w:jc w:val="both"/>
        <w:rPr>
          <w:rFonts w:ascii="Times New Roman" w:hAnsi="Times New Roman" w:cs="Times New Roman"/>
          <w:sz w:val="28"/>
          <w:szCs w:val="28"/>
        </w:rPr>
      </w:pPr>
      <w:r w:rsidRPr="00E42724">
        <w:rPr>
          <w:rFonts w:ascii="Times New Roman" w:hAnsi="Times New Roman" w:cs="Times New Roman"/>
          <w:sz w:val="28"/>
          <w:szCs w:val="28"/>
        </w:rPr>
        <w:t>1.</w:t>
      </w:r>
      <w:r w:rsidRPr="00E42724">
        <w:t xml:space="preserve"> </w:t>
      </w:r>
      <w:proofErr w:type="spellStart"/>
      <w:r w:rsidRPr="00E42724">
        <w:rPr>
          <w:rFonts w:ascii="Times New Roman" w:hAnsi="Times New Roman" w:cs="Times New Roman"/>
          <w:sz w:val="28"/>
          <w:szCs w:val="28"/>
        </w:rPr>
        <w:t>Бокситогорский</w:t>
      </w:r>
      <w:proofErr w:type="spellEnd"/>
      <w:r w:rsidRPr="00E42724">
        <w:rPr>
          <w:rFonts w:ascii="Times New Roman" w:hAnsi="Times New Roman" w:cs="Times New Roman"/>
          <w:sz w:val="28"/>
          <w:szCs w:val="28"/>
        </w:rPr>
        <w:t xml:space="preserve"> МР     (1)</w:t>
      </w:r>
    </w:p>
    <w:p w:rsidR="00995AA2" w:rsidRPr="00E42724" w:rsidRDefault="00995AA2" w:rsidP="00995AA2">
      <w:pPr>
        <w:jc w:val="both"/>
        <w:rPr>
          <w:rFonts w:ascii="Times New Roman" w:hAnsi="Times New Roman" w:cs="Times New Roman"/>
          <w:sz w:val="28"/>
          <w:szCs w:val="28"/>
        </w:rPr>
      </w:pPr>
      <w:r w:rsidRPr="00E42724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E42724">
        <w:rPr>
          <w:rFonts w:ascii="Times New Roman" w:hAnsi="Times New Roman" w:cs="Times New Roman"/>
          <w:sz w:val="28"/>
          <w:szCs w:val="28"/>
        </w:rPr>
        <w:t>Волосовский</w:t>
      </w:r>
      <w:proofErr w:type="spellEnd"/>
      <w:r w:rsidRPr="00E42724">
        <w:rPr>
          <w:rFonts w:ascii="Times New Roman" w:hAnsi="Times New Roman" w:cs="Times New Roman"/>
          <w:sz w:val="28"/>
          <w:szCs w:val="28"/>
        </w:rPr>
        <w:t xml:space="preserve"> МР: </w:t>
      </w:r>
      <w:proofErr w:type="spellStart"/>
      <w:r w:rsidRPr="00E42724">
        <w:rPr>
          <w:rFonts w:ascii="Times New Roman" w:hAnsi="Times New Roman" w:cs="Times New Roman"/>
          <w:sz w:val="28"/>
          <w:szCs w:val="28"/>
        </w:rPr>
        <w:t>Клопицкое</w:t>
      </w:r>
      <w:proofErr w:type="spellEnd"/>
      <w:r w:rsidRPr="00E42724">
        <w:rPr>
          <w:rFonts w:ascii="Times New Roman" w:hAnsi="Times New Roman" w:cs="Times New Roman"/>
          <w:sz w:val="28"/>
          <w:szCs w:val="28"/>
        </w:rPr>
        <w:t xml:space="preserve"> СП(2.1)</w:t>
      </w:r>
    </w:p>
    <w:p w:rsidR="00995AA2" w:rsidRPr="00F657B0" w:rsidRDefault="00995AA2" w:rsidP="00995AA2">
      <w:pPr>
        <w:jc w:val="both"/>
        <w:rPr>
          <w:rFonts w:ascii="Times New Roman" w:hAnsi="Times New Roman" w:cs="Times New Roman"/>
          <w:sz w:val="28"/>
          <w:szCs w:val="28"/>
        </w:rPr>
      </w:pPr>
      <w:r w:rsidRPr="00E42724">
        <w:rPr>
          <w:rFonts w:ascii="Times New Roman" w:hAnsi="Times New Roman" w:cs="Times New Roman"/>
          <w:sz w:val="28"/>
          <w:szCs w:val="28"/>
        </w:rPr>
        <w:t>3</w:t>
      </w:r>
      <w:r w:rsidR="00F657B0">
        <w:rPr>
          <w:rFonts w:ascii="Times New Roman" w:hAnsi="Times New Roman" w:cs="Times New Roman"/>
          <w:sz w:val="28"/>
          <w:szCs w:val="28"/>
        </w:rPr>
        <w:t>.</w:t>
      </w:r>
      <w:r w:rsidRPr="00E42724">
        <w:rPr>
          <w:rFonts w:ascii="Times New Roman" w:hAnsi="Times New Roman" w:cs="Times New Roman"/>
          <w:sz w:val="28"/>
          <w:szCs w:val="28"/>
        </w:rPr>
        <w:t xml:space="preserve"> Всеволожский МР (3): Морозовское ГП(3.1), </w:t>
      </w:r>
      <w:proofErr w:type="spellStart"/>
      <w:r w:rsidRPr="00E42724">
        <w:rPr>
          <w:rFonts w:ascii="Times New Roman" w:hAnsi="Times New Roman" w:cs="Times New Roman"/>
          <w:sz w:val="28"/>
          <w:szCs w:val="28"/>
        </w:rPr>
        <w:t>Заневское</w:t>
      </w:r>
      <w:proofErr w:type="spellEnd"/>
      <w:r w:rsidRPr="00E42724">
        <w:rPr>
          <w:rFonts w:ascii="Times New Roman" w:hAnsi="Times New Roman" w:cs="Times New Roman"/>
          <w:sz w:val="28"/>
          <w:szCs w:val="28"/>
        </w:rPr>
        <w:t xml:space="preserve"> ГП (3.2), </w:t>
      </w:r>
      <w:proofErr w:type="spellStart"/>
      <w:r w:rsidRPr="00E42724">
        <w:rPr>
          <w:rFonts w:ascii="Times New Roman" w:hAnsi="Times New Roman" w:cs="Times New Roman"/>
          <w:sz w:val="28"/>
          <w:szCs w:val="28"/>
        </w:rPr>
        <w:t>Бугровское</w:t>
      </w:r>
      <w:proofErr w:type="spellEnd"/>
      <w:r w:rsidRPr="00E42724">
        <w:rPr>
          <w:rFonts w:ascii="Times New Roman" w:hAnsi="Times New Roman" w:cs="Times New Roman"/>
          <w:sz w:val="28"/>
          <w:szCs w:val="28"/>
        </w:rPr>
        <w:t xml:space="preserve"> СП(3.3);</w:t>
      </w:r>
    </w:p>
    <w:p w:rsidR="00E42724" w:rsidRPr="00E42724" w:rsidRDefault="00E42724" w:rsidP="00995AA2">
      <w:pPr>
        <w:jc w:val="both"/>
        <w:rPr>
          <w:rFonts w:ascii="Times New Roman" w:hAnsi="Times New Roman" w:cs="Times New Roman"/>
          <w:sz w:val="28"/>
          <w:szCs w:val="28"/>
        </w:rPr>
      </w:pPr>
      <w:r w:rsidRPr="00E42724">
        <w:rPr>
          <w:rFonts w:ascii="Times New Roman" w:hAnsi="Times New Roman" w:cs="Times New Roman"/>
          <w:sz w:val="28"/>
          <w:szCs w:val="28"/>
        </w:rPr>
        <w:t xml:space="preserve">4. </w:t>
      </w:r>
      <w:proofErr w:type="spellStart"/>
      <w:r w:rsidRPr="00E42724">
        <w:rPr>
          <w:rFonts w:ascii="Times New Roman" w:hAnsi="Times New Roman" w:cs="Times New Roman"/>
          <w:sz w:val="28"/>
          <w:szCs w:val="28"/>
        </w:rPr>
        <w:t>Волховский</w:t>
      </w:r>
      <w:proofErr w:type="spellEnd"/>
      <w:r w:rsidRPr="00E42724">
        <w:rPr>
          <w:rFonts w:ascii="Times New Roman" w:hAnsi="Times New Roman" w:cs="Times New Roman"/>
          <w:sz w:val="28"/>
          <w:szCs w:val="28"/>
        </w:rPr>
        <w:t xml:space="preserve"> МР: </w:t>
      </w:r>
      <w:proofErr w:type="spellStart"/>
      <w:r w:rsidRPr="00E42724">
        <w:rPr>
          <w:rFonts w:ascii="Times New Roman" w:hAnsi="Times New Roman" w:cs="Times New Roman"/>
          <w:sz w:val="28"/>
          <w:szCs w:val="28"/>
        </w:rPr>
        <w:t>Новоладожское</w:t>
      </w:r>
      <w:proofErr w:type="spellEnd"/>
      <w:r w:rsidRPr="00E42724">
        <w:rPr>
          <w:rFonts w:ascii="Times New Roman" w:hAnsi="Times New Roman" w:cs="Times New Roman"/>
          <w:sz w:val="28"/>
          <w:szCs w:val="28"/>
        </w:rPr>
        <w:t xml:space="preserve"> ГП (4.1), </w:t>
      </w:r>
      <w:proofErr w:type="spellStart"/>
      <w:r w:rsidRPr="00E42724">
        <w:rPr>
          <w:rFonts w:ascii="Times New Roman" w:hAnsi="Times New Roman" w:cs="Times New Roman"/>
          <w:sz w:val="28"/>
          <w:szCs w:val="28"/>
        </w:rPr>
        <w:t>Вындиноостровское</w:t>
      </w:r>
      <w:proofErr w:type="spellEnd"/>
      <w:r w:rsidRPr="00E42724">
        <w:rPr>
          <w:rFonts w:ascii="Times New Roman" w:hAnsi="Times New Roman" w:cs="Times New Roman"/>
          <w:sz w:val="28"/>
          <w:szCs w:val="28"/>
        </w:rPr>
        <w:t xml:space="preserve"> СП(4.2),</w:t>
      </w:r>
      <w:proofErr w:type="spellStart"/>
      <w:r w:rsidRPr="00E42724">
        <w:rPr>
          <w:rFonts w:ascii="Times New Roman" w:hAnsi="Times New Roman" w:cs="Times New Roman"/>
          <w:sz w:val="28"/>
          <w:szCs w:val="28"/>
        </w:rPr>
        <w:t>Потанинское</w:t>
      </w:r>
      <w:proofErr w:type="spellEnd"/>
      <w:r w:rsidRPr="00E42724">
        <w:rPr>
          <w:rFonts w:ascii="Times New Roman" w:hAnsi="Times New Roman" w:cs="Times New Roman"/>
          <w:sz w:val="28"/>
          <w:szCs w:val="28"/>
        </w:rPr>
        <w:t xml:space="preserve"> СП (4.3);</w:t>
      </w:r>
    </w:p>
    <w:p w:rsidR="00E42724" w:rsidRPr="00E42724" w:rsidRDefault="00F657B0" w:rsidP="00995AA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Выборгский </w:t>
      </w: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(5):</w:t>
      </w:r>
      <w:proofErr w:type="spellStart"/>
      <w:r>
        <w:rPr>
          <w:rFonts w:ascii="Times New Roman" w:hAnsi="Times New Roman" w:cs="Times New Roman"/>
          <w:sz w:val="28"/>
          <w:szCs w:val="28"/>
        </w:rPr>
        <w:t>Свет</w:t>
      </w:r>
      <w:r w:rsidR="00E42724" w:rsidRPr="00E42724">
        <w:rPr>
          <w:rFonts w:ascii="Times New Roman" w:hAnsi="Times New Roman" w:cs="Times New Roman"/>
          <w:sz w:val="28"/>
          <w:szCs w:val="28"/>
        </w:rPr>
        <w:t>ог</w:t>
      </w:r>
      <w:r>
        <w:rPr>
          <w:rFonts w:ascii="Times New Roman" w:hAnsi="Times New Roman" w:cs="Times New Roman"/>
          <w:sz w:val="28"/>
          <w:szCs w:val="28"/>
        </w:rPr>
        <w:t>ор</w:t>
      </w:r>
      <w:r w:rsidR="00E42724" w:rsidRPr="00E42724">
        <w:rPr>
          <w:rFonts w:ascii="Times New Roman" w:hAnsi="Times New Roman" w:cs="Times New Roman"/>
          <w:sz w:val="28"/>
          <w:szCs w:val="28"/>
        </w:rPr>
        <w:t>ское</w:t>
      </w:r>
      <w:proofErr w:type="spellEnd"/>
      <w:r w:rsidR="00E42724" w:rsidRPr="00E42724">
        <w:rPr>
          <w:rFonts w:ascii="Times New Roman" w:hAnsi="Times New Roman" w:cs="Times New Roman"/>
          <w:sz w:val="28"/>
          <w:szCs w:val="28"/>
        </w:rPr>
        <w:t xml:space="preserve"> ГП(5.1.),Рощинское ГП(5.2);</w:t>
      </w:r>
    </w:p>
    <w:p w:rsidR="00E42724" w:rsidRPr="00E42724" w:rsidRDefault="00E42724" w:rsidP="00995AA2">
      <w:pPr>
        <w:jc w:val="both"/>
        <w:rPr>
          <w:rFonts w:ascii="Times New Roman" w:hAnsi="Times New Roman" w:cs="Times New Roman"/>
          <w:sz w:val="28"/>
          <w:szCs w:val="28"/>
        </w:rPr>
      </w:pPr>
      <w:r w:rsidRPr="00E42724">
        <w:rPr>
          <w:rFonts w:ascii="Times New Roman" w:hAnsi="Times New Roman" w:cs="Times New Roman"/>
          <w:sz w:val="28"/>
          <w:szCs w:val="28"/>
        </w:rPr>
        <w:t>6. Гатчинский МР(6):</w:t>
      </w:r>
      <w:proofErr w:type="spellStart"/>
      <w:r w:rsidRPr="00E42724">
        <w:rPr>
          <w:rFonts w:ascii="Times New Roman" w:hAnsi="Times New Roman" w:cs="Times New Roman"/>
          <w:sz w:val="28"/>
          <w:szCs w:val="28"/>
        </w:rPr>
        <w:t>Сиверское</w:t>
      </w:r>
      <w:proofErr w:type="spellEnd"/>
      <w:r w:rsidRPr="00E42724">
        <w:rPr>
          <w:rFonts w:ascii="Times New Roman" w:hAnsi="Times New Roman" w:cs="Times New Roman"/>
          <w:sz w:val="28"/>
          <w:szCs w:val="28"/>
        </w:rPr>
        <w:t xml:space="preserve"> ГП(6.1), </w:t>
      </w:r>
      <w:proofErr w:type="spellStart"/>
      <w:r w:rsidRPr="00E42724">
        <w:rPr>
          <w:rFonts w:ascii="Times New Roman" w:hAnsi="Times New Roman" w:cs="Times New Roman"/>
          <w:sz w:val="28"/>
          <w:szCs w:val="28"/>
        </w:rPr>
        <w:t>Кобринское</w:t>
      </w:r>
      <w:proofErr w:type="spellEnd"/>
      <w:r w:rsidRPr="00E42724">
        <w:rPr>
          <w:rFonts w:ascii="Times New Roman" w:hAnsi="Times New Roman" w:cs="Times New Roman"/>
          <w:sz w:val="28"/>
          <w:szCs w:val="28"/>
        </w:rPr>
        <w:t xml:space="preserve"> СП (6.2);</w:t>
      </w:r>
    </w:p>
    <w:p w:rsidR="00E42724" w:rsidRPr="00E42724" w:rsidRDefault="00E42724" w:rsidP="00995AA2">
      <w:pPr>
        <w:jc w:val="both"/>
        <w:rPr>
          <w:rFonts w:ascii="Times New Roman" w:hAnsi="Times New Roman" w:cs="Times New Roman"/>
          <w:sz w:val="28"/>
          <w:szCs w:val="28"/>
        </w:rPr>
      </w:pPr>
      <w:r w:rsidRPr="00E42724">
        <w:rPr>
          <w:rFonts w:ascii="Times New Roman" w:hAnsi="Times New Roman" w:cs="Times New Roman"/>
          <w:sz w:val="28"/>
          <w:szCs w:val="28"/>
        </w:rPr>
        <w:t xml:space="preserve">7. Кингисеппский МР(7): </w:t>
      </w:r>
      <w:proofErr w:type="spellStart"/>
      <w:r w:rsidRPr="00E42724">
        <w:rPr>
          <w:rFonts w:ascii="Times New Roman" w:hAnsi="Times New Roman" w:cs="Times New Roman"/>
          <w:sz w:val="28"/>
          <w:szCs w:val="28"/>
        </w:rPr>
        <w:t>Усть-Лужское</w:t>
      </w:r>
      <w:proofErr w:type="spellEnd"/>
      <w:r w:rsidRPr="00E42724">
        <w:rPr>
          <w:rFonts w:ascii="Times New Roman" w:hAnsi="Times New Roman" w:cs="Times New Roman"/>
          <w:sz w:val="28"/>
          <w:szCs w:val="28"/>
        </w:rPr>
        <w:t xml:space="preserve"> СП(7.1);</w:t>
      </w:r>
    </w:p>
    <w:p w:rsidR="00E42724" w:rsidRPr="00E42724" w:rsidRDefault="00E42724" w:rsidP="00995AA2">
      <w:pPr>
        <w:jc w:val="both"/>
        <w:rPr>
          <w:rFonts w:ascii="Times New Roman" w:hAnsi="Times New Roman" w:cs="Times New Roman"/>
          <w:sz w:val="28"/>
          <w:szCs w:val="28"/>
        </w:rPr>
      </w:pPr>
      <w:r w:rsidRPr="00E42724">
        <w:rPr>
          <w:rFonts w:ascii="Times New Roman" w:hAnsi="Times New Roman" w:cs="Times New Roman"/>
          <w:sz w:val="28"/>
          <w:szCs w:val="28"/>
        </w:rPr>
        <w:t xml:space="preserve">8. </w:t>
      </w:r>
      <w:proofErr w:type="spellStart"/>
      <w:r w:rsidRPr="00E42724">
        <w:rPr>
          <w:rFonts w:ascii="Times New Roman" w:hAnsi="Times New Roman" w:cs="Times New Roman"/>
          <w:sz w:val="28"/>
          <w:szCs w:val="28"/>
        </w:rPr>
        <w:t>Киришский</w:t>
      </w:r>
      <w:proofErr w:type="spellEnd"/>
      <w:r w:rsidRPr="00E42724">
        <w:rPr>
          <w:rFonts w:ascii="Times New Roman" w:hAnsi="Times New Roman" w:cs="Times New Roman"/>
          <w:sz w:val="28"/>
          <w:szCs w:val="28"/>
        </w:rPr>
        <w:t xml:space="preserve"> МР (8);</w:t>
      </w:r>
    </w:p>
    <w:p w:rsidR="00E42724" w:rsidRPr="00E42724" w:rsidRDefault="00E42724" w:rsidP="00995AA2">
      <w:pPr>
        <w:jc w:val="both"/>
        <w:rPr>
          <w:rFonts w:ascii="Times New Roman" w:hAnsi="Times New Roman" w:cs="Times New Roman"/>
          <w:sz w:val="28"/>
          <w:szCs w:val="28"/>
        </w:rPr>
      </w:pPr>
      <w:r w:rsidRPr="00E42724">
        <w:rPr>
          <w:rFonts w:ascii="Times New Roman" w:hAnsi="Times New Roman" w:cs="Times New Roman"/>
          <w:sz w:val="28"/>
          <w:szCs w:val="28"/>
        </w:rPr>
        <w:t xml:space="preserve">9. Кировский </w:t>
      </w:r>
      <w:proofErr w:type="spellStart"/>
      <w:r w:rsidRPr="00E42724">
        <w:rPr>
          <w:rFonts w:ascii="Times New Roman" w:hAnsi="Times New Roman" w:cs="Times New Roman"/>
          <w:sz w:val="28"/>
          <w:szCs w:val="28"/>
        </w:rPr>
        <w:t>МР</w:t>
      </w:r>
      <w:proofErr w:type="gramStart"/>
      <w:r w:rsidRPr="00E42724">
        <w:rPr>
          <w:rFonts w:ascii="Times New Roman" w:hAnsi="Times New Roman" w:cs="Times New Roman"/>
          <w:sz w:val="28"/>
          <w:szCs w:val="28"/>
        </w:rPr>
        <w:t>:М</w:t>
      </w:r>
      <w:proofErr w:type="gramEnd"/>
      <w:r w:rsidRPr="00E42724">
        <w:rPr>
          <w:rFonts w:ascii="Times New Roman" w:hAnsi="Times New Roman" w:cs="Times New Roman"/>
          <w:sz w:val="28"/>
          <w:szCs w:val="28"/>
        </w:rPr>
        <w:t>О”Кировск</w:t>
      </w:r>
      <w:proofErr w:type="spellEnd"/>
      <w:r w:rsidRPr="00E42724">
        <w:rPr>
          <w:rFonts w:ascii="Times New Roman" w:hAnsi="Times New Roman" w:cs="Times New Roman"/>
          <w:sz w:val="28"/>
          <w:szCs w:val="28"/>
        </w:rPr>
        <w:t xml:space="preserve">”(9.1), </w:t>
      </w:r>
      <w:proofErr w:type="spellStart"/>
      <w:r w:rsidRPr="00E42724">
        <w:rPr>
          <w:rFonts w:ascii="Times New Roman" w:hAnsi="Times New Roman" w:cs="Times New Roman"/>
          <w:sz w:val="28"/>
          <w:szCs w:val="28"/>
        </w:rPr>
        <w:t>МО”Город</w:t>
      </w:r>
      <w:proofErr w:type="spellEnd"/>
      <w:r w:rsidRPr="00E42724">
        <w:rPr>
          <w:rFonts w:ascii="Times New Roman" w:hAnsi="Times New Roman" w:cs="Times New Roman"/>
          <w:sz w:val="28"/>
          <w:szCs w:val="28"/>
        </w:rPr>
        <w:t xml:space="preserve"> Отрадное” (9.2), </w:t>
      </w:r>
      <w:proofErr w:type="spellStart"/>
      <w:r w:rsidRPr="00E42724">
        <w:rPr>
          <w:rFonts w:ascii="Times New Roman" w:hAnsi="Times New Roman" w:cs="Times New Roman"/>
          <w:sz w:val="28"/>
          <w:szCs w:val="28"/>
        </w:rPr>
        <w:t>Мгинское</w:t>
      </w:r>
      <w:proofErr w:type="spellEnd"/>
      <w:r w:rsidRPr="00E42724">
        <w:rPr>
          <w:rFonts w:ascii="Times New Roman" w:hAnsi="Times New Roman" w:cs="Times New Roman"/>
          <w:sz w:val="28"/>
          <w:szCs w:val="28"/>
        </w:rPr>
        <w:t xml:space="preserve"> ГП(9.3), </w:t>
      </w:r>
      <w:proofErr w:type="spellStart"/>
      <w:r w:rsidRPr="00E42724">
        <w:rPr>
          <w:rFonts w:ascii="Times New Roman" w:hAnsi="Times New Roman" w:cs="Times New Roman"/>
          <w:sz w:val="28"/>
          <w:szCs w:val="28"/>
        </w:rPr>
        <w:t>Назиевское</w:t>
      </w:r>
      <w:proofErr w:type="spellEnd"/>
      <w:r w:rsidRPr="00E42724">
        <w:rPr>
          <w:rFonts w:ascii="Times New Roman" w:hAnsi="Times New Roman" w:cs="Times New Roman"/>
          <w:sz w:val="28"/>
          <w:szCs w:val="28"/>
        </w:rPr>
        <w:t xml:space="preserve"> ГП (9.4), </w:t>
      </w:r>
      <w:proofErr w:type="spellStart"/>
      <w:r w:rsidRPr="00E42724">
        <w:rPr>
          <w:rFonts w:ascii="Times New Roman" w:hAnsi="Times New Roman" w:cs="Times New Roman"/>
          <w:sz w:val="28"/>
          <w:szCs w:val="28"/>
        </w:rPr>
        <w:t>Синявинское</w:t>
      </w:r>
      <w:proofErr w:type="spellEnd"/>
      <w:r w:rsidRPr="00E42724">
        <w:rPr>
          <w:rFonts w:ascii="Times New Roman" w:hAnsi="Times New Roman" w:cs="Times New Roman"/>
          <w:sz w:val="28"/>
          <w:szCs w:val="28"/>
        </w:rPr>
        <w:t xml:space="preserve"> ГП (9.5), </w:t>
      </w:r>
      <w:proofErr w:type="spellStart"/>
      <w:r w:rsidRPr="00E42724">
        <w:rPr>
          <w:rFonts w:ascii="Times New Roman" w:hAnsi="Times New Roman" w:cs="Times New Roman"/>
          <w:sz w:val="28"/>
          <w:szCs w:val="28"/>
        </w:rPr>
        <w:t>Суховское</w:t>
      </w:r>
      <w:proofErr w:type="spellEnd"/>
      <w:r w:rsidRPr="00E42724">
        <w:rPr>
          <w:rFonts w:ascii="Times New Roman" w:hAnsi="Times New Roman" w:cs="Times New Roman"/>
          <w:sz w:val="28"/>
          <w:szCs w:val="28"/>
        </w:rPr>
        <w:t xml:space="preserve"> СП (9.6);</w:t>
      </w:r>
    </w:p>
    <w:p w:rsidR="00E42724" w:rsidRPr="00E42724" w:rsidRDefault="00E42724" w:rsidP="00995AA2">
      <w:pPr>
        <w:jc w:val="both"/>
        <w:rPr>
          <w:rFonts w:ascii="Times New Roman" w:hAnsi="Times New Roman" w:cs="Times New Roman"/>
          <w:sz w:val="28"/>
          <w:szCs w:val="28"/>
        </w:rPr>
      </w:pPr>
      <w:r w:rsidRPr="00E42724">
        <w:rPr>
          <w:rFonts w:ascii="Times New Roman" w:hAnsi="Times New Roman" w:cs="Times New Roman"/>
          <w:sz w:val="28"/>
          <w:szCs w:val="28"/>
        </w:rPr>
        <w:t>10. Ломоносовский МР(10): Ропшинское СП (10.1);</w:t>
      </w:r>
    </w:p>
    <w:p w:rsidR="00E42724" w:rsidRPr="00E42724" w:rsidRDefault="00E42724" w:rsidP="00995AA2">
      <w:pPr>
        <w:jc w:val="both"/>
        <w:rPr>
          <w:rFonts w:ascii="Times New Roman" w:hAnsi="Times New Roman" w:cs="Times New Roman"/>
          <w:sz w:val="28"/>
          <w:szCs w:val="28"/>
        </w:rPr>
      </w:pPr>
      <w:r w:rsidRPr="00E42724">
        <w:rPr>
          <w:rFonts w:ascii="Times New Roman" w:hAnsi="Times New Roman" w:cs="Times New Roman"/>
          <w:sz w:val="28"/>
          <w:szCs w:val="28"/>
        </w:rPr>
        <w:t xml:space="preserve">11. </w:t>
      </w:r>
      <w:proofErr w:type="spellStart"/>
      <w:r w:rsidRPr="00E42724">
        <w:rPr>
          <w:rFonts w:ascii="Times New Roman" w:hAnsi="Times New Roman" w:cs="Times New Roman"/>
          <w:sz w:val="28"/>
          <w:szCs w:val="28"/>
        </w:rPr>
        <w:t>Лодейнополский</w:t>
      </w:r>
      <w:proofErr w:type="spellEnd"/>
      <w:r w:rsidRPr="00E42724">
        <w:rPr>
          <w:rFonts w:ascii="Times New Roman" w:hAnsi="Times New Roman" w:cs="Times New Roman"/>
          <w:sz w:val="28"/>
          <w:szCs w:val="28"/>
        </w:rPr>
        <w:t xml:space="preserve"> МР (11): </w:t>
      </w:r>
      <w:proofErr w:type="spellStart"/>
      <w:r w:rsidRPr="00E42724">
        <w:rPr>
          <w:rFonts w:ascii="Times New Roman" w:hAnsi="Times New Roman" w:cs="Times New Roman"/>
          <w:sz w:val="28"/>
          <w:szCs w:val="28"/>
        </w:rPr>
        <w:t>Свирьстройское</w:t>
      </w:r>
      <w:proofErr w:type="spellEnd"/>
      <w:r w:rsidRPr="00E42724">
        <w:rPr>
          <w:rFonts w:ascii="Times New Roman" w:hAnsi="Times New Roman" w:cs="Times New Roman"/>
          <w:sz w:val="28"/>
          <w:szCs w:val="28"/>
        </w:rPr>
        <w:t xml:space="preserve"> ГП (11.1);</w:t>
      </w:r>
    </w:p>
    <w:p w:rsidR="00E42724" w:rsidRPr="00E42724" w:rsidRDefault="00E42724" w:rsidP="00995AA2">
      <w:pPr>
        <w:jc w:val="both"/>
        <w:rPr>
          <w:rFonts w:ascii="Times New Roman" w:hAnsi="Times New Roman" w:cs="Times New Roman"/>
          <w:sz w:val="28"/>
          <w:szCs w:val="28"/>
        </w:rPr>
      </w:pPr>
      <w:r w:rsidRPr="00E42724">
        <w:rPr>
          <w:rFonts w:ascii="Times New Roman" w:hAnsi="Times New Roman" w:cs="Times New Roman"/>
          <w:sz w:val="28"/>
          <w:szCs w:val="28"/>
        </w:rPr>
        <w:lastRenderedPageBreak/>
        <w:t xml:space="preserve">12. </w:t>
      </w:r>
      <w:proofErr w:type="spellStart"/>
      <w:r w:rsidRPr="00E42724">
        <w:rPr>
          <w:rFonts w:ascii="Times New Roman" w:hAnsi="Times New Roman" w:cs="Times New Roman"/>
          <w:sz w:val="28"/>
          <w:szCs w:val="28"/>
        </w:rPr>
        <w:t>Подпорожский</w:t>
      </w:r>
      <w:proofErr w:type="spellEnd"/>
      <w:r w:rsidRPr="00E42724">
        <w:rPr>
          <w:rFonts w:ascii="Times New Roman" w:hAnsi="Times New Roman" w:cs="Times New Roman"/>
          <w:sz w:val="28"/>
          <w:szCs w:val="28"/>
        </w:rPr>
        <w:t xml:space="preserve"> МР (12);</w:t>
      </w:r>
    </w:p>
    <w:p w:rsidR="00E42724" w:rsidRPr="00E42724" w:rsidRDefault="00E42724" w:rsidP="00995AA2">
      <w:pPr>
        <w:jc w:val="both"/>
        <w:rPr>
          <w:rFonts w:ascii="Times New Roman" w:hAnsi="Times New Roman" w:cs="Times New Roman"/>
          <w:sz w:val="28"/>
          <w:szCs w:val="28"/>
        </w:rPr>
      </w:pPr>
      <w:r w:rsidRPr="00E42724">
        <w:rPr>
          <w:rFonts w:ascii="Times New Roman" w:hAnsi="Times New Roman" w:cs="Times New Roman"/>
          <w:sz w:val="28"/>
          <w:szCs w:val="28"/>
        </w:rPr>
        <w:t xml:space="preserve">13. </w:t>
      </w:r>
      <w:proofErr w:type="spellStart"/>
      <w:r w:rsidRPr="00E42724">
        <w:rPr>
          <w:rFonts w:ascii="Times New Roman" w:hAnsi="Times New Roman" w:cs="Times New Roman"/>
          <w:sz w:val="28"/>
          <w:szCs w:val="28"/>
        </w:rPr>
        <w:t>Сланцевский</w:t>
      </w:r>
      <w:proofErr w:type="spellEnd"/>
      <w:r w:rsidRPr="00E42724">
        <w:rPr>
          <w:rFonts w:ascii="Times New Roman" w:hAnsi="Times New Roman" w:cs="Times New Roman"/>
          <w:sz w:val="28"/>
          <w:szCs w:val="28"/>
        </w:rPr>
        <w:t xml:space="preserve"> МР (13): </w:t>
      </w:r>
      <w:proofErr w:type="spellStart"/>
      <w:r w:rsidRPr="00E42724">
        <w:rPr>
          <w:rFonts w:ascii="Times New Roman" w:hAnsi="Times New Roman" w:cs="Times New Roman"/>
          <w:sz w:val="28"/>
          <w:szCs w:val="28"/>
        </w:rPr>
        <w:t>Старопольское</w:t>
      </w:r>
      <w:proofErr w:type="spellEnd"/>
      <w:r w:rsidRPr="00E42724">
        <w:rPr>
          <w:rFonts w:ascii="Times New Roman" w:hAnsi="Times New Roman" w:cs="Times New Roman"/>
          <w:sz w:val="28"/>
          <w:szCs w:val="28"/>
        </w:rPr>
        <w:t xml:space="preserve"> СП(13.1);</w:t>
      </w:r>
    </w:p>
    <w:p w:rsidR="00E42724" w:rsidRPr="00E42724" w:rsidRDefault="00E42724" w:rsidP="00995AA2">
      <w:pPr>
        <w:jc w:val="both"/>
        <w:rPr>
          <w:rFonts w:ascii="Times New Roman" w:hAnsi="Times New Roman" w:cs="Times New Roman"/>
          <w:sz w:val="28"/>
          <w:szCs w:val="28"/>
        </w:rPr>
      </w:pPr>
      <w:r w:rsidRPr="00E42724">
        <w:rPr>
          <w:rFonts w:ascii="Times New Roman" w:hAnsi="Times New Roman" w:cs="Times New Roman"/>
          <w:sz w:val="28"/>
          <w:szCs w:val="28"/>
        </w:rPr>
        <w:t xml:space="preserve">14. </w:t>
      </w:r>
      <w:proofErr w:type="spellStart"/>
      <w:r w:rsidRPr="00E42724">
        <w:rPr>
          <w:rFonts w:ascii="Times New Roman" w:hAnsi="Times New Roman" w:cs="Times New Roman"/>
          <w:sz w:val="28"/>
          <w:szCs w:val="28"/>
        </w:rPr>
        <w:t>Тосненский</w:t>
      </w:r>
      <w:proofErr w:type="spellEnd"/>
      <w:r w:rsidRPr="00E4272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42724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E42724">
        <w:rPr>
          <w:rFonts w:ascii="Times New Roman" w:hAnsi="Times New Roman" w:cs="Times New Roman"/>
          <w:sz w:val="28"/>
          <w:szCs w:val="28"/>
        </w:rPr>
        <w:t>: Ульяновское ГП (14.1), Федоровское ГП (14.2);</w:t>
      </w:r>
    </w:p>
    <w:p w:rsidR="00E42724" w:rsidRPr="00F657B0" w:rsidRDefault="00E42724" w:rsidP="00995AA2">
      <w:pPr>
        <w:jc w:val="both"/>
        <w:rPr>
          <w:rFonts w:ascii="Times New Roman" w:hAnsi="Times New Roman" w:cs="Times New Roman"/>
          <w:sz w:val="28"/>
          <w:szCs w:val="28"/>
        </w:rPr>
      </w:pPr>
      <w:r w:rsidRPr="00F657B0">
        <w:rPr>
          <w:rFonts w:ascii="Times New Roman" w:hAnsi="Times New Roman" w:cs="Times New Roman"/>
          <w:sz w:val="28"/>
          <w:szCs w:val="28"/>
        </w:rPr>
        <w:t xml:space="preserve">15. </w:t>
      </w:r>
      <w:proofErr w:type="spellStart"/>
      <w:r w:rsidRPr="00F657B0">
        <w:rPr>
          <w:rFonts w:ascii="Times New Roman" w:hAnsi="Times New Roman" w:cs="Times New Roman"/>
          <w:sz w:val="28"/>
          <w:szCs w:val="28"/>
        </w:rPr>
        <w:t>Сосновоборский</w:t>
      </w:r>
      <w:proofErr w:type="spellEnd"/>
      <w:r w:rsidRPr="00F657B0">
        <w:rPr>
          <w:rFonts w:ascii="Times New Roman" w:hAnsi="Times New Roman" w:cs="Times New Roman"/>
          <w:sz w:val="28"/>
          <w:szCs w:val="28"/>
        </w:rPr>
        <w:t xml:space="preserve"> ГО (15).</w:t>
      </w:r>
    </w:p>
    <w:p w:rsidR="00BB4F55" w:rsidRPr="00F657B0" w:rsidRDefault="00BB4F55" w:rsidP="00995AA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B4F55" w:rsidRPr="00F657B0" w:rsidRDefault="00BB4F55" w:rsidP="00995AA2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657B0">
        <w:rPr>
          <w:rFonts w:ascii="Times New Roman" w:hAnsi="Times New Roman" w:cs="Times New Roman"/>
          <w:b/>
          <w:sz w:val="28"/>
          <w:szCs w:val="28"/>
        </w:rPr>
        <w:t>Условные обозначения:</w:t>
      </w:r>
    </w:p>
    <w:p w:rsidR="00BB4F55" w:rsidRPr="00BB4F55" w:rsidRDefault="00BB4F55" w:rsidP="00995AA2">
      <w:pPr>
        <w:jc w:val="both"/>
        <w:rPr>
          <w:rFonts w:ascii="Times New Roman" w:hAnsi="Times New Roman" w:cs="Times New Roman"/>
          <w:sz w:val="28"/>
          <w:szCs w:val="28"/>
        </w:rPr>
      </w:pPr>
      <w:r w:rsidRPr="00BB4F55">
        <w:rPr>
          <w:rFonts w:ascii="Times New Roman" w:hAnsi="Times New Roman" w:cs="Times New Roman"/>
          <w:sz w:val="28"/>
          <w:szCs w:val="28"/>
        </w:rPr>
        <w:t>ТКО - твердые коммунальные отходы;</w:t>
      </w:r>
    </w:p>
    <w:p w:rsidR="00BB4F55" w:rsidRPr="00BB4F55" w:rsidRDefault="00BB4F55" w:rsidP="00BB4F55">
      <w:pPr>
        <w:jc w:val="both"/>
        <w:rPr>
          <w:rFonts w:ascii="Times New Roman" w:hAnsi="Times New Roman" w:cs="Times New Roman"/>
          <w:sz w:val="28"/>
          <w:szCs w:val="28"/>
        </w:rPr>
      </w:pPr>
      <w:r w:rsidRPr="00BB4F55">
        <w:rPr>
          <w:rFonts w:ascii="Times New Roman" w:hAnsi="Times New Roman" w:cs="Times New Roman"/>
          <w:sz w:val="28"/>
          <w:szCs w:val="28"/>
        </w:rPr>
        <w:t xml:space="preserve">РО - региональный оператор; </w:t>
      </w:r>
    </w:p>
    <w:p w:rsidR="00BB4F55" w:rsidRPr="00BB4F55" w:rsidRDefault="00BB4F55" w:rsidP="00BB4F55">
      <w:pPr>
        <w:jc w:val="both"/>
        <w:rPr>
          <w:rFonts w:ascii="Times New Roman" w:hAnsi="Times New Roman" w:cs="Times New Roman"/>
          <w:sz w:val="28"/>
          <w:szCs w:val="28"/>
        </w:rPr>
      </w:pPr>
      <w:r w:rsidRPr="00BB4F55">
        <w:rPr>
          <w:rFonts w:ascii="Times New Roman" w:hAnsi="Times New Roman" w:cs="Times New Roman"/>
          <w:sz w:val="28"/>
          <w:szCs w:val="28"/>
        </w:rPr>
        <w:t xml:space="preserve">МО - муниципальное образование; </w:t>
      </w:r>
    </w:p>
    <w:p w:rsidR="00BB4F55" w:rsidRPr="00BB4F55" w:rsidRDefault="00BB4F55" w:rsidP="00BB4F55">
      <w:pPr>
        <w:jc w:val="both"/>
        <w:rPr>
          <w:rFonts w:ascii="Times New Roman" w:hAnsi="Times New Roman" w:cs="Times New Roman"/>
          <w:sz w:val="28"/>
          <w:szCs w:val="28"/>
        </w:rPr>
      </w:pPr>
      <w:r w:rsidRPr="00BB4F55">
        <w:rPr>
          <w:rFonts w:ascii="Times New Roman" w:hAnsi="Times New Roman" w:cs="Times New Roman"/>
          <w:sz w:val="28"/>
          <w:szCs w:val="28"/>
        </w:rPr>
        <w:t xml:space="preserve">ОМСУ - органы местного самоуправления; </w:t>
      </w:r>
    </w:p>
    <w:p w:rsidR="00BB4F55" w:rsidRPr="00BB4F55" w:rsidRDefault="00BB4F55" w:rsidP="00BB4F55">
      <w:pPr>
        <w:jc w:val="both"/>
        <w:rPr>
          <w:rFonts w:ascii="Times New Roman" w:hAnsi="Times New Roman" w:cs="Times New Roman"/>
          <w:sz w:val="28"/>
          <w:szCs w:val="28"/>
        </w:rPr>
      </w:pPr>
      <w:r w:rsidRPr="00BB4F55">
        <w:rPr>
          <w:rFonts w:ascii="Times New Roman" w:hAnsi="Times New Roman" w:cs="Times New Roman"/>
          <w:sz w:val="28"/>
          <w:szCs w:val="28"/>
        </w:rPr>
        <w:t xml:space="preserve">МР - муниципальный район; </w:t>
      </w:r>
    </w:p>
    <w:p w:rsidR="00BB4F55" w:rsidRPr="00BB4F55" w:rsidRDefault="00BB4F55" w:rsidP="00BB4F55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B4F55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BB4F55">
        <w:rPr>
          <w:rFonts w:ascii="Times New Roman" w:hAnsi="Times New Roman" w:cs="Times New Roman"/>
          <w:sz w:val="28"/>
          <w:szCs w:val="28"/>
        </w:rPr>
        <w:t xml:space="preserve"> - район; </w:t>
      </w:r>
    </w:p>
    <w:p w:rsidR="00BB4F55" w:rsidRPr="00BB4F55" w:rsidRDefault="00BB4F55" w:rsidP="00BB4F55">
      <w:pPr>
        <w:jc w:val="both"/>
        <w:rPr>
          <w:rFonts w:ascii="Times New Roman" w:hAnsi="Times New Roman" w:cs="Times New Roman"/>
          <w:sz w:val="28"/>
          <w:szCs w:val="28"/>
        </w:rPr>
      </w:pPr>
      <w:r w:rsidRPr="00BB4F55">
        <w:rPr>
          <w:rFonts w:ascii="Times New Roman" w:hAnsi="Times New Roman" w:cs="Times New Roman"/>
          <w:sz w:val="28"/>
          <w:szCs w:val="28"/>
        </w:rPr>
        <w:t xml:space="preserve">ГО - городской округ; </w:t>
      </w:r>
    </w:p>
    <w:p w:rsidR="00BB4F55" w:rsidRPr="00BB4F55" w:rsidRDefault="00BB4F55" w:rsidP="00BB4F55">
      <w:pPr>
        <w:jc w:val="both"/>
        <w:rPr>
          <w:rFonts w:ascii="Times New Roman" w:hAnsi="Times New Roman" w:cs="Times New Roman"/>
          <w:sz w:val="28"/>
          <w:szCs w:val="28"/>
        </w:rPr>
      </w:pPr>
      <w:r w:rsidRPr="00BB4F55">
        <w:rPr>
          <w:rFonts w:ascii="Times New Roman" w:hAnsi="Times New Roman" w:cs="Times New Roman"/>
          <w:sz w:val="28"/>
          <w:szCs w:val="28"/>
        </w:rPr>
        <w:t xml:space="preserve">ГП - городское поселение; </w:t>
      </w:r>
    </w:p>
    <w:p w:rsidR="00BB4F55" w:rsidRPr="00BB4F55" w:rsidRDefault="00BB4F55" w:rsidP="00BB4F55">
      <w:pPr>
        <w:jc w:val="both"/>
        <w:rPr>
          <w:rFonts w:ascii="Times New Roman" w:hAnsi="Times New Roman" w:cs="Times New Roman"/>
          <w:sz w:val="28"/>
          <w:szCs w:val="28"/>
        </w:rPr>
      </w:pPr>
      <w:r w:rsidRPr="00BB4F55">
        <w:rPr>
          <w:rFonts w:ascii="Times New Roman" w:hAnsi="Times New Roman" w:cs="Times New Roman"/>
          <w:sz w:val="28"/>
          <w:szCs w:val="28"/>
        </w:rPr>
        <w:t>СП - сельское поселение;</w:t>
      </w:r>
    </w:p>
    <w:p w:rsidR="00BB4F55" w:rsidRPr="00BB4F55" w:rsidRDefault="00BB4F55" w:rsidP="00BB4F55">
      <w:pPr>
        <w:jc w:val="both"/>
        <w:rPr>
          <w:rFonts w:ascii="Times New Roman" w:hAnsi="Times New Roman" w:cs="Times New Roman"/>
          <w:sz w:val="28"/>
          <w:szCs w:val="28"/>
        </w:rPr>
      </w:pPr>
      <w:r w:rsidRPr="00BB4F55">
        <w:rPr>
          <w:rFonts w:ascii="Times New Roman" w:hAnsi="Times New Roman" w:cs="Times New Roman"/>
          <w:sz w:val="28"/>
          <w:szCs w:val="28"/>
        </w:rPr>
        <w:t>ИП – индивидуальные предприниматели;</w:t>
      </w:r>
    </w:p>
    <w:p w:rsidR="00BB4F55" w:rsidRPr="00BB4F55" w:rsidRDefault="00BB4F55" w:rsidP="00BB4F55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 xml:space="preserve">СНТ –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садоводческое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некоммерческое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товарищество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.</w:t>
      </w:r>
      <w:proofErr w:type="gramEnd"/>
    </w:p>
    <w:p w:rsidR="001A7D7D" w:rsidRPr="00995AA2" w:rsidRDefault="001A7D7D"/>
    <w:p w:rsidR="00995AA2" w:rsidRDefault="00995AA2"/>
    <w:p w:rsidR="00F657B0" w:rsidRPr="00995AA2" w:rsidRDefault="00F657B0"/>
    <w:p w:rsidR="00995AA2" w:rsidRPr="00995AA2" w:rsidRDefault="00995AA2"/>
    <w:tbl>
      <w:tblPr>
        <w:tblStyle w:val="a3"/>
        <w:tblpPr w:leftFromText="180" w:rightFromText="180" w:vertAnchor="text" w:horzAnchor="margin" w:tblpY="635"/>
        <w:tblW w:w="15417" w:type="dxa"/>
        <w:tblLayout w:type="fixed"/>
        <w:tblLook w:val="04A0" w:firstRow="1" w:lastRow="0" w:firstColumn="1" w:lastColumn="0" w:noHBand="0" w:noVBand="1"/>
      </w:tblPr>
      <w:tblGrid>
        <w:gridCol w:w="675"/>
        <w:gridCol w:w="1276"/>
        <w:gridCol w:w="6520"/>
        <w:gridCol w:w="6946"/>
      </w:tblGrid>
      <w:tr w:rsidR="00D4658B" w:rsidTr="00693562">
        <w:tc>
          <w:tcPr>
            <w:tcW w:w="675" w:type="dxa"/>
          </w:tcPr>
          <w:p w:rsidR="00D4658B" w:rsidRPr="00BB4F55" w:rsidRDefault="00D4658B" w:rsidP="006935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B4F5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№</w:t>
            </w:r>
            <w:proofErr w:type="spellStart"/>
            <w:r w:rsidRPr="00BB4F5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п.п</w:t>
            </w:r>
            <w:proofErr w:type="spellEnd"/>
          </w:p>
        </w:tc>
        <w:tc>
          <w:tcPr>
            <w:tcW w:w="1276" w:type="dxa"/>
          </w:tcPr>
          <w:p w:rsidR="00D4658B" w:rsidRPr="00BB4F55" w:rsidRDefault="00D4658B" w:rsidP="006935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4F55"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Участники мониторинга</w:t>
            </w:r>
          </w:p>
          <w:p w:rsidR="00D4658B" w:rsidRPr="00BB4F55" w:rsidRDefault="00D4658B" w:rsidP="006935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520" w:type="dxa"/>
          </w:tcPr>
          <w:p w:rsidR="00D4658B" w:rsidRPr="00BB4F55" w:rsidRDefault="00D4658B" w:rsidP="006935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4F55">
              <w:rPr>
                <w:rFonts w:ascii="Times New Roman" w:hAnsi="Times New Roman" w:cs="Times New Roman"/>
                <w:b/>
                <w:sz w:val="24"/>
                <w:szCs w:val="24"/>
              </w:rPr>
              <w:t>Негативные проявления и недостатки процесса сбора и транспортировки ТКО</w:t>
            </w:r>
          </w:p>
          <w:p w:rsidR="00D4658B" w:rsidRPr="00BB4F55" w:rsidRDefault="00D4658B" w:rsidP="006935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946" w:type="dxa"/>
          </w:tcPr>
          <w:p w:rsidR="00D4658B" w:rsidRPr="00BB4F55" w:rsidRDefault="00D4658B" w:rsidP="006935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4F55">
              <w:rPr>
                <w:rFonts w:ascii="Times New Roman" w:hAnsi="Times New Roman" w:cs="Times New Roman"/>
                <w:b/>
                <w:sz w:val="24"/>
                <w:szCs w:val="24"/>
              </w:rPr>
              <w:t>Предложения органов МСУ по совершенствованию процесса</w:t>
            </w:r>
          </w:p>
        </w:tc>
      </w:tr>
      <w:tr w:rsidR="00D4658B" w:rsidTr="00693562">
        <w:tc>
          <w:tcPr>
            <w:tcW w:w="675" w:type="dxa"/>
          </w:tcPr>
          <w:p w:rsidR="00D4658B" w:rsidRPr="00BB4F55" w:rsidRDefault="00D4658B" w:rsidP="00693562">
            <w:pPr>
              <w:rPr>
                <w:lang w:val="en-US"/>
              </w:rPr>
            </w:pPr>
            <w:r>
              <w:rPr>
                <w:lang w:val="en-US"/>
              </w:rPr>
              <w:t>1.</w:t>
            </w:r>
          </w:p>
        </w:tc>
        <w:tc>
          <w:tcPr>
            <w:tcW w:w="1276" w:type="dxa"/>
          </w:tcPr>
          <w:p w:rsidR="00D4658B" w:rsidRPr="00F32234" w:rsidRDefault="00D4658B" w:rsidP="0069356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3223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1, 2.1, 3.2,3.3,  4.1, 4.2,  5, 6, 8, 9.3,9.4, 9.5,  13.1, 14.1,  15</w:t>
            </w:r>
          </w:p>
        </w:tc>
        <w:tc>
          <w:tcPr>
            <w:tcW w:w="6520" w:type="dxa"/>
          </w:tcPr>
          <w:p w:rsidR="00D4658B" w:rsidRPr="00F657B0" w:rsidRDefault="00D4658B" w:rsidP="006935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2234">
              <w:rPr>
                <w:rFonts w:ascii="Times New Roman" w:hAnsi="Times New Roman" w:cs="Times New Roman"/>
                <w:sz w:val="28"/>
                <w:szCs w:val="28"/>
              </w:rPr>
              <w:t xml:space="preserve">    Несвоевременный вывоз </w:t>
            </w:r>
            <w:proofErr w:type="gramStart"/>
            <w:r w:rsidRPr="00F32234"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proofErr w:type="gramEnd"/>
            <w:r w:rsidRPr="00F32234">
              <w:rPr>
                <w:rFonts w:ascii="Times New Roman" w:hAnsi="Times New Roman" w:cs="Times New Roman"/>
                <w:sz w:val="28"/>
                <w:szCs w:val="28"/>
              </w:rPr>
              <w:t xml:space="preserve">КО, в том числе крупногабаритных отходов; необходимость расширения контейнерных площадок для складирования крупногабаритных отходов; </w:t>
            </w:r>
          </w:p>
          <w:p w:rsidR="00D4658B" w:rsidRPr="00F657B0" w:rsidRDefault="00D4658B" w:rsidP="0069356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4658B" w:rsidRPr="005A39FC" w:rsidRDefault="00D4658B" w:rsidP="006935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223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A39F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32234">
              <w:rPr>
                <w:rFonts w:ascii="Times New Roman" w:hAnsi="Times New Roman" w:cs="Times New Roman"/>
                <w:sz w:val="28"/>
                <w:szCs w:val="28"/>
              </w:rPr>
              <w:t xml:space="preserve">не убирается мусор вокруг контейнеров; </w:t>
            </w:r>
          </w:p>
          <w:p w:rsidR="00D4658B" w:rsidRPr="00F657B0" w:rsidRDefault="00D4658B" w:rsidP="0069356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4658B" w:rsidRPr="005A39FC" w:rsidRDefault="00D4658B" w:rsidP="006935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223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A39F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F32234">
              <w:rPr>
                <w:rFonts w:ascii="Times New Roman" w:hAnsi="Times New Roman" w:cs="Times New Roman"/>
                <w:sz w:val="28"/>
                <w:szCs w:val="28"/>
              </w:rPr>
              <w:t>на части территории</w:t>
            </w:r>
            <w:proofErr w:type="gramEnd"/>
            <w:r w:rsidRPr="00F32234">
              <w:rPr>
                <w:rFonts w:ascii="Times New Roman" w:hAnsi="Times New Roman" w:cs="Times New Roman"/>
                <w:sz w:val="28"/>
                <w:szCs w:val="28"/>
              </w:rPr>
              <w:t xml:space="preserve"> населенных пунктов, в зонах малоэтажной застройки не вывозятся ТКО;</w:t>
            </w:r>
          </w:p>
          <w:p w:rsidR="00D4658B" w:rsidRPr="00F657B0" w:rsidRDefault="00D4658B" w:rsidP="0069356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4658B" w:rsidRPr="005A39FC" w:rsidRDefault="00D4658B" w:rsidP="006935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A39F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32234">
              <w:rPr>
                <w:rFonts w:ascii="Times New Roman" w:hAnsi="Times New Roman" w:cs="Times New Roman"/>
                <w:sz w:val="28"/>
                <w:szCs w:val="28"/>
              </w:rPr>
              <w:t xml:space="preserve">нехватка мест (площадок) для ТКО, финансирования для их оборудования; </w:t>
            </w:r>
          </w:p>
          <w:p w:rsidR="00D4658B" w:rsidRPr="00F657B0" w:rsidRDefault="00D4658B" w:rsidP="0069356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4658B" w:rsidRPr="00F32234" w:rsidRDefault="00D4658B" w:rsidP="006935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39F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32234">
              <w:rPr>
                <w:rFonts w:ascii="Times New Roman" w:hAnsi="Times New Roman" w:cs="Times New Roman"/>
                <w:sz w:val="28"/>
                <w:szCs w:val="28"/>
              </w:rPr>
              <w:t xml:space="preserve">необходимость ремонта и замены старых контейнеров; </w:t>
            </w:r>
          </w:p>
          <w:p w:rsidR="00D4658B" w:rsidRPr="00F657B0" w:rsidRDefault="00D4658B" w:rsidP="0069356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4658B" w:rsidRPr="00F657B0" w:rsidRDefault="00D4658B" w:rsidP="006935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39F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32234">
              <w:rPr>
                <w:rFonts w:ascii="Times New Roman" w:hAnsi="Times New Roman" w:cs="Times New Roman"/>
                <w:sz w:val="28"/>
                <w:szCs w:val="28"/>
              </w:rPr>
              <w:t>не устанавливаются контейнеры на оборудованных площадках;</w:t>
            </w:r>
          </w:p>
          <w:p w:rsidR="00D4658B" w:rsidRPr="00F657B0" w:rsidRDefault="00D4658B" w:rsidP="0069356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4658B" w:rsidRDefault="00D4658B" w:rsidP="00693562">
            <w:pPr>
              <w:jc w:val="both"/>
            </w:pPr>
            <w:r w:rsidRPr="00F32234">
              <w:rPr>
                <w:rFonts w:ascii="Times New Roman" w:hAnsi="Times New Roman" w:cs="Times New Roman"/>
                <w:sz w:val="28"/>
                <w:szCs w:val="28"/>
              </w:rPr>
              <w:t xml:space="preserve"> контейнеры, установленные вблизи автодорог общего пользования</w:t>
            </w:r>
            <w:r w:rsidRPr="005A39FC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F32234">
              <w:rPr>
                <w:rFonts w:ascii="Times New Roman" w:hAnsi="Times New Roman" w:cs="Times New Roman"/>
                <w:sz w:val="28"/>
                <w:szCs w:val="28"/>
              </w:rPr>
              <w:t xml:space="preserve"> используются для несанкционированного складирования строительных отходов и шин.</w:t>
            </w:r>
          </w:p>
        </w:tc>
        <w:tc>
          <w:tcPr>
            <w:tcW w:w="6946" w:type="dxa"/>
          </w:tcPr>
          <w:p w:rsidR="00D4658B" w:rsidRPr="00F657B0" w:rsidRDefault="00D4658B" w:rsidP="006935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3161">
              <w:rPr>
                <w:rFonts w:ascii="Times New Roman" w:hAnsi="Times New Roman" w:cs="Times New Roman"/>
                <w:sz w:val="28"/>
                <w:szCs w:val="28"/>
              </w:rPr>
              <w:t xml:space="preserve">   Внести изменения в порядок предоставления субсидий из областного бюджета по созданию мест (площадок) накопления ТКО в рамках Государственной программы Ленинградской области "Охрана окружающей среды Ленинградской области", предусматривающих использование субсидий на создание и реконструкцию контейнерных площадок. </w:t>
            </w:r>
          </w:p>
          <w:p w:rsidR="00D4658B" w:rsidRPr="00F657B0" w:rsidRDefault="00D4658B" w:rsidP="006935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658B" w:rsidRPr="00F657B0" w:rsidRDefault="00D4658B" w:rsidP="006935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3161">
              <w:rPr>
                <w:rFonts w:ascii="Times New Roman" w:hAnsi="Times New Roman" w:cs="Times New Roman"/>
                <w:sz w:val="28"/>
                <w:szCs w:val="28"/>
              </w:rPr>
              <w:t xml:space="preserve">   Привести обязанности Регионального оператора по уборке контейнерных площадок в соответствие с законодательством; освободив от этих обязанностей органы местного самоуправления. </w:t>
            </w:r>
          </w:p>
          <w:p w:rsidR="00D4658B" w:rsidRPr="00F657B0" w:rsidRDefault="00D4658B" w:rsidP="006935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658B" w:rsidRDefault="00F657B0" w:rsidP="00693562">
            <w:pPr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Возложить о</w:t>
            </w:r>
            <w:r w:rsidR="00D4658B" w:rsidRPr="00713161">
              <w:rPr>
                <w:rFonts w:ascii="Times New Roman" w:hAnsi="Times New Roman" w:cs="Times New Roman"/>
                <w:sz w:val="28"/>
                <w:szCs w:val="28"/>
              </w:rPr>
              <w:t>бязанности по сбору и транспортировке мусора по обустройству и содержанию контейнерных площадок для сбора ТКО на Регионального оператора.</w:t>
            </w:r>
          </w:p>
        </w:tc>
      </w:tr>
      <w:tr w:rsidR="00D4658B" w:rsidRPr="00AB077F" w:rsidTr="00693562">
        <w:tc>
          <w:tcPr>
            <w:tcW w:w="675" w:type="dxa"/>
          </w:tcPr>
          <w:p w:rsidR="00D4658B" w:rsidRPr="00AB077F" w:rsidRDefault="00D4658B" w:rsidP="0069356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B077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2.</w:t>
            </w:r>
          </w:p>
        </w:tc>
        <w:tc>
          <w:tcPr>
            <w:tcW w:w="1276" w:type="dxa"/>
          </w:tcPr>
          <w:p w:rsidR="00D4658B" w:rsidRPr="00AB077F" w:rsidRDefault="00D4658B" w:rsidP="0069356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1, 3.1, 3.3, 4.1,  5.2, 7,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7.1, 8, 12, 13, 15</w:t>
            </w:r>
          </w:p>
        </w:tc>
        <w:tc>
          <w:tcPr>
            <w:tcW w:w="6520" w:type="dxa"/>
          </w:tcPr>
          <w:p w:rsidR="00D4658B" w:rsidRDefault="00D4658B" w:rsidP="006935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78B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Несвоевременный вывоз (отказ от вывоза) растительных отходов</w:t>
            </w:r>
            <w:r w:rsidR="00F657B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DD78B2">
              <w:rPr>
                <w:rFonts w:ascii="Times New Roman" w:hAnsi="Times New Roman" w:cs="Times New Roman"/>
                <w:sz w:val="28"/>
                <w:szCs w:val="28"/>
              </w:rPr>
              <w:t xml:space="preserve"> при </w:t>
            </w:r>
            <w:proofErr w:type="gramStart"/>
            <w:r w:rsidRPr="00DD78B2">
              <w:rPr>
                <w:rFonts w:ascii="Times New Roman" w:hAnsi="Times New Roman" w:cs="Times New Roman"/>
                <w:sz w:val="28"/>
                <w:szCs w:val="28"/>
              </w:rPr>
              <w:t>уходе</w:t>
            </w:r>
            <w:proofErr w:type="gramEnd"/>
            <w:r w:rsidRPr="00DD78B2">
              <w:rPr>
                <w:rFonts w:ascii="Times New Roman" w:hAnsi="Times New Roman" w:cs="Times New Roman"/>
                <w:sz w:val="28"/>
                <w:szCs w:val="28"/>
              </w:rPr>
              <w:t xml:space="preserve"> за древесно-кустарниковыми посадками на придомовых </w:t>
            </w:r>
            <w:r w:rsidRPr="00DD78B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территориях.</w:t>
            </w:r>
          </w:p>
          <w:p w:rsidR="00F657B0" w:rsidRPr="00F657B0" w:rsidRDefault="00F657B0" w:rsidP="0069356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4658B" w:rsidRPr="00AB077F" w:rsidRDefault="00D4658B" w:rsidP="006935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78B2">
              <w:rPr>
                <w:rFonts w:ascii="Times New Roman" w:hAnsi="Times New Roman" w:cs="Times New Roman"/>
                <w:sz w:val="28"/>
                <w:szCs w:val="28"/>
              </w:rPr>
              <w:t xml:space="preserve"> Отказ от вывоза отходов, образованных при капитальном </w:t>
            </w:r>
            <w:proofErr w:type="gramStart"/>
            <w:r w:rsidRPr="00DD78B2">
              <w:rPr>
                <w:rFonts w:ascii="Times New Roman" w:hAnsi="Times New Roman" w:cs="Times New Roman"/>
                <w:sz w:val="28"/>
                <w:szCs w:val="28"/>
              </w:rPr>
              <w:t>ремонте</w:t>
            </w:r>
            <w:proofErr w:type="gramEnd"/>
            <w:r w:rsidRPr="00DD78B2">
              <w:rPr>
                <w:rFonts w:ascii="Times New Roman" w:hAnsi="Times New Roman" w:cs="Times New Roman"/>
                <w:sz w:val="28"/>
                <w:szCs w:val="28"/>
              </w:rPr>
              <w:t xml:space="preserve"> жилых помещений.</w:t>
            </w:r>
          </w:p>
        </w:tc>
        <w:tc>
          <w:tcPr>
            <w:tcW w:w="6946" w:type="dxa"/>
          </w:tcPr>
          <w:p w:rsidR="00D4658B" w:rsidRPr="00DD78B2" w:rsidRDefault="00D4658B" w:rsidP="006935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0599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   </w:t>
            </w:r>
            <w:r w:rsidRPr="00DD78B2">
              <w:rPr>
                <w:rFonts w:ascii="Times New Roman" w:hAnsi="Times New Roman" w:cs="Times New Roman"/>
                <w:sz w:val="28"/>
                <w:szCs w:val="28"/>
              </w:rPr>
              <w:t>Возложение обязанностей на Регионального оператора по вывозу обозначенных отходов.</w:t>
            </w:r>
          </w:p>
        </w:tc>
      </w:tr>
      <w:tr w:rsidR="00D4658B" w:rsidRPr="00AB077F" w:rsidTr="00693562">
        <w:tc>
          <w:tcPr>
            <w:tcW w:w="675" w:type="dxa"/>
          </w:tcPr>
          <w:p w:rsidR="00D4658B" w:rsidRPr="00AB077F" w:rsidRDefault="00D4658B" w:rsidP="0069356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3.</w:t>
            </w:r>
          </w:p>
        </w:tc>
        <w:tc>
          <w:tcPr>
            <w:tcW w:w="1276" w:type="dxa"/>
          </w:tcPr>
          <w:p w:rsidR="00D4658B" w:rsidRPr="00AB077F" w:rsidRDefault="00D4658B" w:rsidP="0069356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1, 2.1, 3, 3.3, 4.2, 4.3, 6, 6.1, 7, 9.2, 10, 10.1, 11, 12, 13, 13.2, 14.2</w:t>
            </w:r>
          </w:p>
        </w:tc>
        <w:tc>
          <w:tcPr>
            <w:tcW w:w="6520" w:type="dxa"/>
          </w:tcPr>
          <w:p w:rsidR="00D4658B" w:rsidRPr="00192819" w:rsidRDefault="00D4658B" w:rsidP="00693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2819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DD78B2">
              <w:rPr>
                <w:rFonts w:ascii="Times New Roman" w:hAnsi="Times New Roman" w:cs="Times New Roman"/>
                <w:sz w:val="28"/>
                <w:szCs w:val="28"/>
              </w:rPr>
              <w:t xml:space="preserve">Нехватка земельных участков для оборудования контейнерных площадок в сельских населенных пунктах, садоводствах; </w:t>
            </w:r>
          </w:p>
          <w:p w:rsidR="00D4658B" w:rsidRPr="00F657B0" w:rsidRDefault="00D4658B" w:rsidP="006935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4658B" w:rsidRPr="00192819" w:rsidRDefault="00D4658B" w:rsidP="00693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2819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DD78B2">
              <w:rPr>
                <w:rFonts w:ascii="Times New Roman" w:hAnsi="Times New Roman" w:cs="Times New Roman"/>
                <w:sz w:val="28"/>
                <w:szCs w:val="28"/>
              </w:rPr>
              <w:t>отказ жителей, садоводов от оборудования контейнерных площадок близ жилых домов, садовых участков;</w:t>
            </w:r>
          </w:p>
          <w:p w:rsidR="00D4658B" w:rsidRPr="00F657B0" w:rsidRDefault="00D4658B" w:rsidP="006935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4658B" w:rsidRPr="00DD78B2" w:rsidRDefault="00D4658B" w:rsidP="00693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D78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92819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DD78B2">
              <w:rPr>
                <w:rFonts w:ascii="Times New Roman" w:hAnsi="Times New Roman" w:cs="Times New Roman"/>
                <w:sz w:val="28"/>
                <w:szCs w:val="28"/>
              </w:rPr>
              <w:t xml:space="preserve">протяжённость ряда сельских населённых пунктов вдоль автодорог, рек; </w:t>
            </w:r>
          </w:p>
          <w:p w:rsidR="00D4658B" w:rsidRPr="00F657B0" w:rsidRDefault="00D4658B" w:rsidP="006935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4658B" w:rsidRPr="00192819" w:rsidRDefault="00D4658B" w:rsidP="00693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D78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92819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DD78B2">
              <w:rPr>
                <w:rFonts w:ascii="Times New Roman" w:hAnsi="Times New Roman" w:cs="Times New Roman"/>
                <w:sz w:val="28"/>
                <w:szCs w:val="28"/>
              </w:rPr>
              <w:t>отсутствие дорог с твердым покрытием надлежащей ширины в ряде сельских населенных пунктов;</w:t>
            </w:r>
          </w:p>
          <w:p w:rsidR="00D4658B" w:rsidRPr="00F657B0" w:rsidRDefault="00D4658B" w:rsidP="006935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4658B" w:rsidRPr="00AB077F" w:rsidRDefault="00D4658B" w:rsidP="00693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2819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наличи</w:t>
            </w:r>
            <w:r w:rsidRPr="00E37C22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DD78B2">
              <w:rPr>
                <w:rFonts w:ascii="Times New Roman" w:hAnsi="Times New Roman" w:cs="Times New Roman"/>
                <w:sz w:val="28"/>
                <w:szCs w:val="28"/>
              </w:rPr>
              <w:t xml:space="preserve"> подтопляемых местностей в муниципальных образованиях.</w:t>
            </w:r>
          </w:p>
        </w:tc>
        <w:tc>
          <w:tcPr>
            <w:tcW w:w="6946" w:type="dxa"/>
          </w:tcPr>
          <w:p w:rsidR="00D4658B" w:rsidRPr="00F657B0" w:rsidRDefault="00D4658B" w:rsidP="006935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0599C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Pr="00E37C22">
              <w:rPr>
                <w:rFonts w:ascii="Times New Roman" w:hAnsi="Times New Roman" w:cs="Times New Roman"/>
                <w:sz w:val="28"/>
                <w:szCs w:val="28"/>
              </w:rPr>
              <w:t>Выйти с правотворческой инициативой о внесении изменений в СНиП 2.1. 73550-19 "Санитарно-эпидемиологические требования к содержанию территории муниципальных образований"</w:t>
            </w:r>
            <w:r w:rsidR="00F657B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E37C22">
              <w:rPr>
                <w:rFonts w:ascii="Times New Roman" w:hAnsi="Times New Roman" w:cs="Times New Roman"/>
                <w:sz w:val="28"/>
                <w:szCs w:val="28"/>
              </w:rPr>
              <w:t xml:space="preserve"> в части пересмотра нормативов расстояний от контейнерных площадок до жилых зданий, границ земельных участков под индивидуальное жилищное строительство. </w:t>
            </w:r>
          </w:p>
          <w:p w:rsidR="00D4658B" w:rsidRPr="00F657B0" w:rsidRDefault="00D4658B" w:rsidP="006935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658B" w:rsidRPr="00AB077F" w:rsidRDefault="00D4658B" w:rsidP="006935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0599C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Pr="00E37C22">
              <w:rPr>
                <w:rFonts w:ascii="Times New Roman" w:hAnsi="Times New Roman" w:cs="Times New Roman"/>
                <w:sz w:val="28"/>
                <w:szCs w:val="28"/>
              </w:rPr>
              <w:t>Выйти с законодательной инициативой по внесению изменений в Федеральный закон от 24.06 1998г.№89-ФЗ "Об отходах производства и потребления" по вывозу ТКО с частного сектора сигнальным методом</w:t>
            </w:r>
            <w:r w:rsidR="00F657B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D4658B" w:rsidRPr="00AB077F" w:rsidTr="00693562">
        <w:tc>
          <w:tcPr>
            <w:tcW w:w="675" w:type="dxa"/>
          </w:tcPr>
          <w:p w:rsidR="00D4658B" w:rsidRPr="00AB077F" w:rsidRDefault="00D4658B" w:rsidP="0069356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4.</w:t>
            </w:r>
          </w:p>
        </w:tc>
        <w:tc>
          <w:tcPr>
            <w:tcW w:w="1276" w:type="dxa"/>
          </w:tcPr>
          <w:p w:rsidR="00D4658B" w:rsidRPr="00A0599C" w:rsidRDefault="00D4658B" w:rsidP="0069356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2.1, 3, 3.1, 3.3, 4.1, 4.3, 5, 5.1, 5.2, 6, 6.2, 7, 8, 9.1, 10, 12, 13, 14.1, 14.2</w:t>
            </w:r>
          </w:p>
        </w:tc>
        <w:tc>
          <w:tcPr>
            <w:tcW w:w="6520" w:type="dxa"/>
          </w:tcPr>
          <w:p w:rsidR="00D4658B" w:rsidRDefault="00D4658B" w:rsidP="006935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2819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proofErr w:type="spellStart"/>
            <w:r w:rsidRPr="00A0599C">
              <w:rPr>
                <w:rFonts w:ascii="Times New Roman" w:hAnsi="Times New Roman" w:cs="Times New Roman"/>
                <w:sz w:val="28"/>
                <w:szCs w:val="28"/>
              </w:rPr>
              <w:t>Невывоз</w:t>
            </w:r>
            <w:proofErr w:type="spellEnd"/>
            <w:r w:rsidRPr="00A0599C">
              <w:rPr>
                <w:rFonts w:ascii="Times New Roman" w:hAnsi="Times New Roman" w:cs="Times New Roman"/>
                <w:sz w:val="28"/>
                <w:szCs w:val="28"/>
              </w:rPr>
              <w:t xml:space="preserve"> Региональным оператором ТКО</w:t>
            </w:r>
            <w:r w:rsidRPr="00192819">
              <w:rPr>
                <w:rFonts w:ascii="Times New Roman" w:hAnsi="Times New Roman" w:cs="Times New Roman"/>
                <w:sz w:val="28"/>
                <w:szCs w:val="28"/>
              </w:rPr>
              <w:t xml:space="preserve"> по договору</w:t>
            </w:r>
            <w:r w:rsidRPr="00A0599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657B0" w:rsidRPr="00F657B0" w:rsidRDefault="00F657B0" w:rsidP="0069356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4658B" w:rsidRPr="00192819" w:rsidRDefault="00D4658B" w:rsidP="006935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059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92819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A0599C">
              <w:rPr>
                <w:rFonts w:ascii="Times New Roman" w:hAnsi="Times New Roman" w:cs="Times New Roman"/>
                <w:sz w:val="28"/>
                <w:szCs w:val="28"/>
              </w:rPr>
              <w:t xml:space="preserve">начисление оплаты за вывоз ТКО в жилом частном секторе и садоводствах, при отсутствие договоров, контейнерных площадок; </w:t>
            </w:r>
          </w:p>
          <w:p w:rsidR="00D4658B" w:rsidRPr="00F657B0" w:rsidRDefault="00D4658B" w:rsidP="0069356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4658B" w:rsidRPr="00A0599C" w:rsidRDefault="00D4658B" w:rsidP="006935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2819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A0599C">
              <w:rPr>
                <w:rFonts w:ascii="Times New Roman" w:hAnsi="Times New Roman" w:cs="Times New Roman"/>
                <w:sz w:val="28"/>
                <w:szCs w:val="28"/>
              </w:rPr>
              <w:t xml:space="preserve">нерегулярное начисление жителям платы за вывоз ТКО и выставление счетов за длительный период; </w:t>
            </w:r>
          </w:p>
          <w:p w:rsidR="00D4658B" w:rsidRPr="00192819" w:rsidRDefault="00D4658B" w:rsidP="006935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2819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A0599C">
              <w:rPr>
                <w:rFonts w:ascii="Times New Roman" w:hAnsi="Times New Roman" w:cs="Times New Roman"/>
                <w:sz w:val="28"/>
                <w:szCs w:val="28"/>
              </w:rPr>
              <w:t xml:space="preserve">отсутствие перерасчёта квитанций жителям частного сектора, где не установлены контейнеры; </w:t>
            </w:r>
          </w:p>
          <w:p w:rsidR="00D4658B" w:rsidRPr="00F657B0" w:rsidRDefault="00D4658B" w:rsidP="00693562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4658B" w:rsidRPr="00192819" w:rsidRDefault="00D4658B" w:rsidP="006935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281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  </w:t>
            </w:r>
            <w:r w:rsidRPr="00A0599C">
              <w:rPr>
                <w:rFonts w:ascii="Times New Roman" w:hAnsi="Times New Roman" w:cs="Times New Roman"/>
                <w:sz w:val="28"/>
                <w:szCs w:val="28"/>
              </w:rPr>
              <w:t xml:space="preserve">взимание платы за сбор и вывоз ТКО  по основному месту жительства и дачных домов; </w:t>
            </w:r>
          </w:p>
          <w:p w:rsidR="00D4658B" w:rsidRPr="00F657B0" w:rsidRDefault="00D4658B" w:rsidP="0069356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4658B" w:rsidRPr="00192819" w:rsidRDefault="00D4658B" w:rsidP="006935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2819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A0599C">
              <w:rPr>
                <w:rFonts w:ascii="Times New Roman" w:hAnsi="Times New Roman" w:cs="Times New Roman"/>
                <w:sz w:val="28"/>
                <w:szCs w:val="28"/>
              </w:rPr>
              <w:t xml:space="preserve">не подписаны договоры Регионального оператора с муниципальными образованиями, в виду их дискриминационного характера; </w:t>
            </w:r>
          </w:p>
          <w:p w:rsidR="00D4658B" w:rsidRPr="00F657B0" w:rsidRDefault="00D4658B" w:rsidP="0069356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4658B" w:rsidRPr="00F657B0" w:rsidRDefault="00D4658B" w:rsidP="006935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2819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A0599C">
              <w:rPr>
                <w:rFonts w:ascii="Times New Roman" w:hAnsi="Times New Roman" w:cs="Times New Roman"/>
                <w:sz w:val="28"/>
                <w:szCs w:val="28"/>
              </w:rPr>
              <w:t>отсутствуют договоры (длительные сроки заключения договоров) на вывоз ТКО от юридических лиц и ИП. Мусор складируется на муниципальных контейнерных площадках, рассыпан у магазинов; информация о заключенных договорах не поступает в ОМСУ;</w:t>
            </w:r>
          </w:p>
          <w:p w:rsidR="00D4658B" w:rsidRPr="00F657B0" w:rsidRDefault="00D4658B" w:rsidP="0069356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4658B" w:rsidRPr="00AB077F" w:rsidRDefault="00D4658B" w:rsidP="006935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059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92819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A0599C">
              <w:rPr>
                <w:rFonts w:ascii="Times New Roman" w:hAnsi="Times New Roman" w:cs="Times New Roman"/>
                <w:sz w:val="28"/>
                <w:szCs w:val="28"/>
              </w:rPr>
              <w:t>не решен вопрос об организации контейнерных площадок близ школ и других социальных учреждений. Оплата услуг осуществляется по нормативу ТКО, что значительно выше фактических затрат.</w:t>
            </w:r>
          </w:p>
        </w:tc>
        <w:tc>
          <w:tcPr>
            <w:tcW w:w="6946" w:type="dxa"/>
          </w:tcPr>
          <w:p w:rsidR="00D4658B" w:rsidRPr="00F657B0" w:rsidRDefault="00D4658B" w:rsidP="006935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034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  Предусмотреть механизм начисления оплаты за коммунальную услугу "сбор и вывоз  ТКО"  с человека, а не с квадратного метра, так как в соответствии с Постановлением Правительства РФ от 06.05.2011г. №354  эта услуга </w:t>
            </w:r>
            <w:proofErr w:type="gramStart"/>
            <w:r w:rsidRPr="00610343">
              <w:rPr>
                <w:rFonts w:ascii="Times New Roman" w:hAnsi="Times New Roman" w:cs="Times New Roman"/>
                <w:sz w:val="28"/>
                <w:szCs w:val="28"/>
              </w:rPr>
              <w:t>является коммунальной и предоставляется</w:t>
            </w:r>
            <w:proofErr w:type="gramEnd"/>
            <w:r w:rsidRPr="00610343">
              <w:rPr>
                <w:rFonts w:ascii="Times New Roman" w:hAnsi="Times New Roman" w:cs="Times New Roman"/>
                <w:sz w:val="28"/>
                <w:szCs w:val="28"/>
              </w:rPr>
              <w:t xml:space="preserve"> Потребителю.</w:t>
            </w:r>
          </w:p>
          <w:p w:rsidR="00D4658B" w:rsidRPr="00F657B0" w:rsidRDefault="00D4658B" w:rsidP="00693562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4658B" w:rsidRPr="00610343" w:rsidRDefault="00D4658B" w:rsidP="006935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0343">
              <w:rPr>
                <w:rFonts w:ascii="Times New Roman" w:hAnsi="Times New Roman" w:cs="Times New Roman"/>
                <w:sz w:val="28"/>
                <w:szCs w:val="28"/>
              </w:rPr>
              <w:t xml:space="preserve">    Выработать способы подтверждения нахождения граждан в дачных домах, например, по показаниям электрического счётчика.</w:t>
            </w:r>
          </w:p>
          <w:p w:rsidR="00D4658B" w:rsidRPr="00F657B0" w:rsidRDefault="00D4658B" w:rsidP="006935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0343">
              <w:rPr>
                <w:rFonts w:ascii="Times New Roman" w:hAnsi="Times New Roman" w:cs="Times New Roman"/>
                <w:sz w:val="28"/>
                <w:szCs w:val="28"/>
              </w:rPr>
              <w:t xml:space="preserve">     Разработать нормативный правовой акт о типовой форме договора Регионального оператора с </w:t>
            </w:r>
            <w:r w:rsidRPr="0061034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муниципальным образованием по обороту ТКО, в том числе с несанкционированных ме</w:t>
            </w:r>
            <w:proofErr w:type="gramStart"/>
            <w:r w:rsidRPr="00610343">
              <w:rPr>
                <w:rFonts w:ascii="Times New Roman" w:hAnsi="Times New Roman" w:cs="Times New Roman"/>
                <w:sz w:val="28"/>
                <w:szCs w:val="28"/>
              </w:rPr>
              <w:t>ст скл</w:t>
            </w:r>
            <w:proofErr w:type="gramEnd"/>
            <w:r w:rsidRPr="00610343">
              <w:rPr>
                <w:rFonts w:ascii="Times New Roman" w:hAnsi="Times New Roman" w:cs="Times New Roman"/>
                <w:sz w:val="28"/>
                <w:szCs w:val="28"/>
              </w:rPr>
              <w:t>адирования ТКО; ответственность Регионального оператора за несвоевременное и некачественное оказание услуг.</w:t>
            </w:r>
          </w:p>
          <w:p w:rsidR="00D4658B" w:rsidRPr="00F657B0" w:rsidRDefault="00D4658B" w:rsidP="006935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658B" w:rsidRPr="00610343" w:rsidRDefault="00D4658B" w:rsidP="006935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0343">
              <w:rPr>
                <w:rFonts w:ascii="Times New Roman" w:hAnsi="Times New Roman" w:cs="Times New Roman"/>
                <w:sz w:val="28"/>
                <w:szCs w:val="28"/>
              </w:rPr>
              <w:t xml:space="preserve">   Заключить соглашение между ОМСУ и Региональным оператором по обмену информацией о размещении организаций на территории муниципальных образований, заключении договоров между Региональным оператором, юридическими лицами и ИП, СНТ, графиках вывоза ТКО в поселениях,  соблюдении этих графиков.</w:t>
            </w:r>
          </w:p>
          <w:p w:rsidR="00D4658B" w:rsidRPr="00F657B0" w:rsidRDefault="00D4658B" w:rsidP="006935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658B" w:rsidRPr="00610343" w:rsidRDefault="00D4658B" w:rsidP="0069356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10343">
              <w:rPr>
                <w:rFonts w:ascii="Times New Roman" w:hAnsi="Times New Roman" w:cs="Times New Roman"/>
                <w:sz w:val="28"/>
                <w:szCs w:val="28"/>
              </w:rPr>
              <w:t xml:space="preserve">    Заключать договоры с учреждениями по факту образования  ТКО.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Вернуться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к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заявительно</w:t>
            </w:r>
            <w:r w:rsidRPr="0061034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й</w:t>
            </w:r>
            <w:proofErr w:type="spellEnd"/>
            <w:r w:rsidRPr="0061034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(</w:t>
            </w:r>
            <w:proofErr w:type="spellStart"/>
            <w:r w:rsidRPr="0061034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позвонковой</w:t>
            </w:r>
            <w:proofErr w:type="spellEnd"/>
            <w:r w:rsidRPr="0061034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) </w:t>
            </w:r>
            <w:proofErr w:type="spellStart"/>
            <w:r w:rsidRPr="0061034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системе</w:t>
            </w:r>
            <w:proofErr w:type="spellEnd"/>
            <w:r w:rsidRPr="0061034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1034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сбора</w:t>
            </w:r>
            <w:proofErr w:type="spellEnd"/>
            <w:r w:rsidRPr="0061034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1034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мусора</w:t>
            </w:r>
            <w:proofErr w:type="spellEnd"/>
            <w:r w:rsidRPr="0061034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</w:tr>
      <w:tr w:rsidR="00D4658B" w:rsidRPr="00AB077F" w:rsidTr="00693562">
        <w:tc>
          <w:tcPr>
            <w:tcW w:w="675" w:type="dxa"/>
          </w:tcPr>
          <w:p w:rsidR="00D4658B" w:rsidRPr="00610343" w:rsidRDefault="00D4658B" w:rsidP="0069356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5.</w:t>
            </w:r>
          </w:p>
        </w:tc>
        <w:tc>
          <w:tcPr>
            <w:tcW w:w="1276" w:type="dxa"/>
          </w:tcPr>
          <w:p w:rsidR="00D4658B" w:rsidRPr="00284BEE" w:rsidRDefault="00D4658B" w:rsidP="0069356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1, 5, 6, 12, 13.1</w:t>
            </w:r>
          </w:p>
        </w:tc>
        <w:tc>
          <w:tcPr>
            <w:tcW w:w="6520" w:type="dxa"/>
          </w:tcPr>
          <w:p w:rsidR="00D4658B" w:rsidRPr="00AB077F" w:rsidRDefault="00D4658B" w:rsidP="006935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4BEE">
              <w:rPr>
                <w:rFonts w:ascii="Times New Roman" w:hAnsi="Times New Roman" w:cs="Times New Roman"/>
                <w:sz w:val="28"/>
                <w:szCs w:val="28"/>
              </w:rPr>
              <w:t xml:space="preserve">   Высокий тариф за вывоз ТКО в жилом частном секторе и садоводствах; стоимость услуг Регионального оператора для юридических лиц и ИП многократно завышена.</w:t>
            </w:r>
          </w:p>
        </w:tc>
        <w:tc>
          <w:tcPr>
            <w:tcW w:w="6946" w:type="dxa"/>
          </w:tcPr>
          <w:p w:rsidR="00D4658B" w:rsidRPr="00AB077F" w:rsidRDefault="00D4658B" w:rsidP="006935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4BEE">
              <w:rPr>
                <w:rFonts w:ascii="Times New Roman" w:hAnsi="Times New Roman" w:cs="Times New Roman"/>
                <w:sz w:val="28"/>
                <w:szCs w:val="28"/>
              </w:rPr>
              <w:t xml:space="preserve">   Осуществлять начисление оплаты за сбор и вывоз ТКО участникам садоводческих товариществ по тарифу для физических лиц. Уравнять плату для собственников квартир в многоквартирных домах и зарегистрированных  в индивидуальных жилых домах</w:t>
            </w:r>
          </w:p>
        </w:tc>
      </w:tr>
      <w:tr w:rsidR="00D4658B" w:rsidRPr="00AB077F" w:rsidTr="00693562">
        <w:tc>
          <w:tcPr>
            <w:tcW w:w="675" w:type="dxa"/>
          </w:tcPr>
          <w:p w:rsidR="00D4658B" w:rsidRPr="00284BEE" w:rsidRDefault="00D4658B" w:rsidP="0069356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6.</w:t>
            </w:r>
          </w:p>
        </w:tc>
        <w:tc>
          <w:tcPr>
            <w:tcW w:w="1276" w:type="dxa"/>
          </w:tcPr>
          <w:p w:rsidR="00D4658B" w:rsidRPr="00284BEE" w:rsidRDefault="00D4658B" w:rsidP="0069356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8, 9.1, 9.2</w:t>
            </w:r>
          </w:p>
        </w:tc>
        <w:tc>
          <w:tcPr>
            <w:tcW w:w="6520" w:type="dxa"/>
          </w:tcPr>
          <w:p w:rsidR="00D4658B" w:rsidRPr="00284BEE" w:rsidRDefault="00D4658B" w:rsidP="006935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4BEE">
              <w:rPr>
                <w:rFonts w:ascii="Times New Roman" w:hAnsi="Times New Roman" w:cs="Times New Roman"/>
                <w:sz w:val="28"/>
                <w:szCs w:val="28"/>
              </w:rPr>
              <w:t xml:space="preserve">   При начислении платы за вывоз ТКО по нормативам за тонну или за кубический метр, в зависимости от произвольного выбора Регионального оператора, на одну и ту же   организацию, значительно отличается стоимость.</w:t>
            </w:r>
          </w:p>
          <w:p w:rsidR="00D4658B" w:rsidRPr="00F657B0" w:rsidRDefault="00D4658B" w:rsidP="006935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658B" w:rsidRPr="00284BEE" w:rsidRDefault="00D4658B" w:rsidP="006935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4BEE">
              <w:rPr>
                <w:rFonts w:ascii="Times New Roman" w:hAnsi="Times New Roman" w:cs="Times New Roman"/>
                <w:sz w:val="28"/>
                <w:szCs w:val="28"/>
              </w:rPr>
              <w:t xml:space="preserve">    Норматив накопления отходов для СНТ рассчитывается на основе общего количества </w:t>
            </w:r>
            <w:r w:rsidRPr="00284BE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участков, без учёта заброшенных участков.</w:t>
            </w:r>
          </w:p>
        </w:tc>
        <w:tc>
          <w:tcPr>
            <w:tcW w:w="6946" w:type="dxa"/>
          </w:tcPr>
          <w:p w:rsidR="00D4658B" w:rsidRPr="00F657B0" w:rsidRDefault="00D4658B" w:rsidP="006935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4BE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  В нормативном правовом акте Ленинградской области по установлению нормативов на вывоз </w:t>
            </w:r>
            <w:proofErr w:type="gramStart"/>
            <w:r w:rsidRPr="00284BEE"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proofErr w:type="gramEnd"/>
            <w:r w:rsidRPr="00284BEE">
              <w:rPr>
                <w:rFonts w:ascii="Times New Roman" w:hAnsi="Times New Roman" w:cs="Times New Roman"/>
                <w:sz w:val="28"/>
                <w:szCs w:val="28"/>
              </w:rPr>
              <w:t>КО обозначить в каких случаях используется норматив за тонну, в каких-за кубический метр.</w:t>
            </w:r>
          </w:p>
          <w:p w:rsidR="00D4658B" w:rsidRPr="00284BEE" w:rsidRDefault="00D4658B" w:rsidP="006935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4B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D4658B" w:rsidRPr="00AB077F" w:rsidRDefault="00D4658B" w:rsidP="006935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4BEE">
              <w:rPr>
                <w:rFonts w:ascii="Times New Roman" w:hAnsi="Times New Roman" w:cs="Times New Roman"/>
                <w:sz w:val="28"/>
                <w:szCs w:val="28"/>
              </w:rPr>
              <w:t xml:space="preserve">    Расчёт платы за вывоз ТКО в СНТ осуществлять, исходя из количества используемых садовых участков.</w:t>
            </w:r>
          </w:p>
        </w:tc>
      </w:tr>
      <w:tr w:rsidR="00D4658B" w:rsidRPr="00AB077F" w:rsidTr="00693562">
        <w:tc>
          <w:tcPr>
            <w:tcW w:w="675" w:type="dxa"/>
          </w:tcPr>
          <w:p w:rsidR="00D4658B" w:rsidRPr="00284BEE" w:rsidRDefault="00D4658B" w:rsidP="0069356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7.</w:t>
            </w:r>
          </w:p>
        </w:tc>
        <w:tc>
          <w:tcPr>
            <w:tcW w:w="1276" w:type="dxa"/>
          </w:tcPr>
          <w:p w:rsidR="00D4658B" w:rsidRPr="00284BEE" w:rsidRDefault="00D4658B" w:rsidP="0069356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3,3.3</w:t>
            </w:r>
          </w:p>
        </w:tc>
        <w:tc>
          <w:tcPr>
            <w:tcW w:w="6520" w:type="dxa"/>
          </w:tcPr>
          <w:p w:rsidR="00D4658B" w:rsidRPr="00AB077F" w:rsidRDefault="00D4658B" w:rsidP="006935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4BEE">
              <w:rPr>
                <w:rFonts w:ascii="Times New Roman" w:hAnsi="Times New Roman" w:cs="Times New Roman"/>
                <w:sz w:val="28"/>
                <w:szCs w:val="28"/>
              </w:rPr>
              <w:t xml:space="preserve">   Региональный оп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ератор не реагирует на обращени</w:t>
            </w:r>
            <w:r w:rsidRPr="00284BEE">
              <w:rPr>
                <w:rFonts w:ascii="Times New Roman" w:hAnsi="Times New Roman" w:cs="Times New Roman"/>
                <w:sz w:val="28"/>
                <w:szCs w:val="28"/>
              </w:rPr>
              <w:t>я ОМСУ  по уборке несанкционированных ме</w:t>
            </w:r>
            <w:proofErr w:type="gramStart"/>
            <w:r w:rsidRPr="00284BEE">
              <w:rPr>
                <w:rFonts w:ascii="Times New Roman" w:hAnsi="Times New Roman" w:cs="Times New Roman"/>
                <w:sz w:val="28"/>
                <w:szCs w:val="28"/>
              </w:rPr>
              <w:t>ст скл</w:t>
            </w:r>
            <w:proofErr w:type="gramEnd"/>
            <w:r w:rsidRPr="00284BEE">
              <w:rPr>
                <w:rFonts w:ascii="Times New Roman" w:hAnsi="Times New Roman" w:cs="Times New Roman"/>
                <w:sz w:val="28"/>
                <w:szCs w:val="28"/>
              </w:rPr>
              <w:t>адирования ТКО.</w:t>
            </w:r>
          </w:p>
        </w:tc>
        <w:tc>
          <w:tcPr>
            <w:tcW w:w="6946" w:type="dxa"/>
          </w:tcPr>
          <w:p w:rsidR="00D4658B" w:rsidRPr="00AB077F" w:rsidRDefault="00D4658B" w:rsidP="006935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508A">
              <w:rPr>
                <w:rFonts w:ascii="Times New Roman" w:hAnsi="Times New Roman" w:cs="Times New Roman"/>
                <w:sz w:val="28"/>
                <w:szCs w:val="28"/>
              </w:rPr>
              <w:t xml:space="preserve">   В регламент Регионального оператора внести положение об обязательности извещения заявителя о получении уведомления о выявлении несанкционированных ме</w:t>
            </w:r>
            <w:proofErr w:type="gramStart"/>
            <w:r w:rsidRPr="00DE508A">
              <w:rPr>
                <w:rFonts w:ascii="Times New Roman" w:hAnsi="Times New Roman" w:cs="Times New Roman"/>
                <w:sz w:val="28"/>
                <w:szCs w:val="28"/>
              </w:rPr>
              <w:t>ст скл</w:t>
            </w:r>
            <w:proofErr w:type="gramEnd"/>
            <w:r w:rsidRPr="00DE508A">
              <w:rPr>
                <w:rFonts w:ascii="Times New Roman" w:hAnsi="Times New Roman" w:cs="Times New Roman"/>
                <w:sz w:val="28"/>
                <w:szCs w:val="28"/>
              </w:rPr>
              <w:t>адирования   ТКО.</w:t>
            </w:r>
          </w:p>
        </w:tc>
      </w:tr>
      <w:tr w:rsidR="00D4658B" w:rsidRPr="00AB077F" w:rsidTr="00693562">
        <w:tc>
          <w:tcPr>
            <w:tcW w:w="675" w:type="dxa"/>
          </w:tcPr>
          <w:p w:rsidR="00D4658B" w:rsidRPr="00DE508A" w:rsidRDefault="00D4658B" w:rsidP="0069356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8.</w:t>
            </w:r>
          </w:p>
        </w:tc>
        <w:tc>
          <w:tcPr>
            <w:tcW w:w="1276" w:type="dxa"/>
          </w:tcPr>
          <w:p w:rsidR="00D4658B" w:rsidRPr="00DE508A" w:rsidRDefault="00D4658B" w:rsidP="0069356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6, 6.1, 9,1, 9.3, 10.1</w:t>
            </w:r>
          </w:p>
        </w:tc>
        <w:tc>
          <w:tcPr>
            <w:tcW w:w="6520" w:type="dxa"/>
          </w:tcPr>
          <w:p w:rsidR="00D4658B" w:rsidRPr="00F657B0" w:rsidRDefault="00D4658B" w:rsidP="006935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508A">
              <w:rPr>
                <w:rFonts w:ascii="Times New Roman" w:hAnsi="Times New Roman" w:cs="Times New Roman"/>
                <w:sz w:val="28"/>
                <w:szCs w:val="28"/>
              </w:rPr>
              <w:t xml:space="preserve">   Нехватка автотранспорта для вывоза ТКО, особенно в дачный сезон. </w:t>
            </w:r>
          </w:p>
          <w:p w:rsidR="00D4658B" w:rsidRPr="00F657B0" w:rsidRDefault="00D4658B" w:rsidP="0069356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4658B" w:rsidRPr="00AB077F" w:rsidRDefault="00D4658B" w:rsidP="006935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508A">
              <w:rPr>
                <w:rFonts w:ascii="Times New Roman" w:hAnsi="Times New Roman" w:cs="Times New Roman"/>
                <w:sz w:val="28"/>
                <w:szCs w:val="28"/>
              </w:rPr>
              <w:t xml:space="preserve">   Жалобы операторов-перевозчиков на низкую доходность (убыточность) оказания услуг по вывозу ТКО.</w:t>
            </w:r>
          </w:p>
        </w:tc>
        <w:tc>
          <w:tcPr>
            <w:tcW w:w="6946" w:type="dxa"/>
          </w:tcPr>
          <w:p w:rsidR="00D4658B" w:rsidRPr="00DE508A" w:rsidRDefault="00D4658B" w:rsidP="006935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508A">
              <w:rPr>
                <w:rFonts w:ascii="Times New Roman" w:hAnsi="Times New Roman" w:cs="Times New Roman"/>
                <w:sz w:val="28"/>
                <w:szCs w:val="28"/>
              </w:rPr>
              <w:t xml:space="preserve">   Осуществлять  заключение договоров с компаниями-перевозчиками на территориях муниципальных образований на долгосрочной основе. </w:t>
            </w:r>
          </w:p>
          <w:p w:rsidR="00D4658B" w:rsidRPr="00AB077F" w:rsidRDefault="00D4658B" w:rsidP="006935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DE508A">
              <w:rPr>
                <w:rFonts w:ascii="Times New Roman" w:hAnsi="Times New Roman" w:cs="Times New Roman"/>
                <w:sz w:val="28"/>
                <w:szCs w:val="28"/>
              </w:rPr>
              <w:t>На основе финансового анализа рассмотреть вопрос повышения доходности компаний-перевозчиков.</w:t>
            </w:r>
          </w:p>
        </w:tc>
      </w:tr>
      <w:tr w:rsidR="00D4658B" w:rsidRPr="00AB077F" w:rsidTr="00693562">
        <w:tc>
          <w:tcPr>
            <w:tcW w:w="675" w:type="dxa"/>
          </w:tcPr>
          <w:p w:rsidR="00D4658B" w:rsidRPr="00DE508A" w:rsidRDefault="00D4658B" w:rsidP="0069356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9.</w:t>
            </w:r>
          </w:p>
        </w:tc>
        <w:tc>
          <w:tcPr>
            <w:tcW w:w="1276" w:type="dxa"/>
          </w:tcPr>
          <w:p w:rsidR="00D4658B" w:rsidRPr="00DE508A" w:rsidRDefault="00D4658B" w:rsidP="0069356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3.2</w:t>
            </w:r>
          </w:p>
        </w:tc>
        <w:tc>
          <w:tcPr>
            <w:tcW w:w="6520" w:type="dxa"/>
          </w:tcPr>
          <w:p w:rsidR="00D4658B" w:rsidRPr="00AB077F" w:rsidRDefault="00D4658B" w:rsidP="006935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508A">
              <w:rPr>
                <w:rFonts w:ascii="Times New Roman" w:hAnsi="Times New Roman" w:cs="Times New Roman"/>
                <w:sz w:val="28"/>
                <w:szCs w:val="28"/>
              </w:rPr>
              <w:t xml:space="preserve">   Необеспечение герметичности ёмкостей автотранспорта при перевозке </w:t>
            </w:r>
            <w:proofErr w:type="gramStart"/>
            <w:r w:rsidRPr="00DE508A"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proofErr w:type="gramEnd"/>
            <w:r w:rsidRPr="00DE508A">
              <w:rPr>
                <w:rFonts w:ascii="Times New Roman" w:hAnsi="Times New Roman" w:cs="Times New Roman"/>
                <w:sz w:val="28"/>
                <w:szCs w:val="28"/>
              </w:rPr>
              <w:t xml:space="preserve">КО. </w:t>
            </w:r>
          </w:p>
        </w:tc>
        <w:tc>
          <w:tcPr>
            <w:tcW w:w="6946" w:type="dxa"/>
          </w:tcPr>
          <w:p w:rsidR="00D4658B" w:rsidRPr="00AB077F" w:rsidRDefault="00D4658B" w:rsidP="006935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508A">
              <w:rPr>
                <w:rFonts w:ascii="Times New Roman" w:hAnsi="Times New Roman" w:cs="Times New Roman"/>
                <w:sz w:val="28"/>
                <w:szCs w:val="28"/>
              </w:rPr>
              <w:t xml:space="preserve">  Рассмотреть возможность введения административной ответственности за нарушение санитарного состояния территорий населенных пунктов.</w:t>
            </w:r>
          </w:p>
        </w:tc>
      </w:tr>
      <w:tr w:rsidR="00D4658B" w:rsidRPr="00AB077F" w:rsidTr="00693562">
        <w:tc>
          <w:tcPr>
            <w:tcW w:w="675" w:type="dxa"/>
          </w:tcPr>
          <w:p w:rsidR="00D4658B" w:rsidRPr="00DE508A" w:rsidRDefault="00D4658B" w:rsidP="0069356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10.</w:t>
            </w:r>
          </w:p>
        </w:tc>
        <w:tc>
          <w:tcPr>
            <w:tcW w:w="1276" w:type="dxa"/>
          </w:tcPr>
          <w:p w:rsidR="00D4658B" w:rsidRPr="00DE508A" w:rsidRDefault="00D4658B" w:rsidP="0069356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3.3</w:t>
            </w:r>
          </w:p>
        </w:tc>
        <w:tc>
          <w:tcPr>
            <w:tcW w:w="6520" w:type="dxa"/>
          </w:tcPr>
          <w:p w:rsidR="00D4658B" w:rsidRDefault="00D4658B" w:rsidP="006935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508A">
              <w:rPr>
                <w:rFonts w:ascii="Times New Roman" w:hAnsi="Times New Roman" w:cs="Times New Roman"/>
                <w:sz w:val="28"/>
                <w:szCs w:val="28"/>
              </w:rPr>
              <w:t xml:space="preserve">   В населённых пунктах с многоквартирными домами поступают жалобы населения на шум при разгрузке контейнеров в утреннее время (в 5-8 часов). </w:t>
            </w:r>
          </w:p>
          <w:p w:rsidR="00693562" w:rsidRPr="00AB077F" w:rsidRDefault="00693562" w:rsidP="006935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6946" w:type="dxa"/>
          </w:tcPr>
          <w:p w:rsidR="00D4658B" w:rsidRPr="00AB077F" w:rsidRDefault="00D4658B" w:rsidP="006935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508A">
              <w:rPr>
                <w:rFonts w:ascii="Times New Roman" w:hAnsi="Times New Roman" w:cs="Times New Roman"/>
                <w:sz w:val="28"/>
                <w:szCs w:val="28"/>
              </w:rPr>
              <w:t xml:space="preserve">   Региональному оператору привести графики разгрузки мусорных контейнеров в соответствие с областным законом Ленинградской области о тишине.</w:t>
            </w:r>
          </w:p>
        </w:tc>
      </w:tr>
      <w:tr w:rsidR="00D4658B" w:rsidRPr="00AB077F" w:rsidTr="00693562">
        <w:tc>
          <w:tcPr>
            <w:tcW w:w="675" w:type="dxa"/>
          </w:tcPr>
          <w:p w:rsidR="00D4658B" w:rsidRPr="00E662C0" w:rsidRDefault="00D4658B" w:rsidP="0069356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11.</w:t>
            </w:r>
          </w:p>
        </w:tc>
        <w:tc>
          <w:tcPr>
            <w:tcW w:w="1276" w:type="dxa"/>
          </w:tcPr>
          <w:p w:rsidR="00D4658B" w:rsidRPr="00E662C0" w:rsidRDefault="00D4658B" w:rsidP="0069356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6.1,7</w:t>
            </w:r>
          </w:p>
        </w:tc>
        <w:tc>
          <w:tcPr>
            <w:tcW w:w="6520" w:type="dxa"/>
          </w:tcPr>
          <w:p w:rsidR="00D4658B" w:rsidRPr="00E662C0" w:rsidRDefault="00D4658B" w:rsidP="006935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</w:t>
            </w:r>
            <w:r w:rsidRPr="00E662C0">
              <w:rPr>
                <w:rFonts w:ascii="Times New Roman" w:hAnsi="Times New Roman" w:cs="Times New Roman"/>
                <w:sz w:val="28"/>
                <w:szCs w:val="28"/>
              </w:rPr>
              <w:t>Отсутствие раздельного сбора ТКО.</w:t>
            </w:r>
          </w:p>
          <w:p w:rsidR="00D4658B" w:rsidRPr="00AB077F" w:rsidRDefault="00D4658B" w:rsidP="006935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62C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6946" w:type="dxa"/>
          </w:tcPr>
          <w:p w:rsidR="00D4658B" w:rsidRPr="00AB077F" w:rsidRDefault="00693562" w:rsidP="006935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proofErr w:type="gramStart"/>
            <w:r w:rsidR="00D4658B" w:rsidRPr="00E662C0">
              <w:rPr>
                <w:rFonts w:ascii="Times New Roman" w:hAnsi="Times New Roman" w:cs="Times New Roman"/>
                <w:sz w:val="28"/>
                <w:szCs w:val="28"/>
              </w:rPr>
              <w:t>Разработать и обнародовать</w:t>
            </w:r>
            <w:proofErr w:type="gramEnd"/>
            <w:r w:rsidR="00D4658B" w:rsidRPr="00E662C0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программу поэтапного внедрения раздельного сбора ТКО, в сочетании с развитием сети пунктов по приему вторичных ресурсов и мощностей по их переработке, на основе стимулирования малого, среднего бизнеса.</w:t>
            </w:r>
          </w:p>
        </w:tc>
      </w:tr>
      <w:tr w:rsidR="00D4658B" w:rsidRPr="00AB077F" w:rsidTr="00693562">
        <w:tc>
          <w:tcPr>
            <w:tcW w:w="675" w:type="dxa"/>
          </w:tcPr>
          <w:p w:rsidR="00D4658B" w:rsidRPr="00E662C0" w:rsidRDefault="00D4658B" w:rsidP="0069356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12.</w:t>
            </w:r>
          </w:p>
        </w:tc>
        <w:tc>
          <w:tcPr>
            <w:tcW w:w="1276" w:type="dxa"/>
          </w:tcPr>
          <w:p w:rsidR="00D4658B" w:rsidRPr="00E662C0" w:rsidRDefault="00D4658B" w:rsidP="0069356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2.1, 5, 5.1, 6.2, 10.1, 11, 11.1, 12</w:t>
            </w:r>
          </w:p>
        </w:tc>
        <w:tc>
          <w:tcPr>
            <w:tcW w:w="6520" w:type="dxa"/>
          </w:tcPr>
          <w:p w:rsidR="00D4658B" w:rsidRPr="00F657B0" w:rsidRDefault="00D4658B" w:rsidP="006935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62C0">
              <w:rPr>
                <w:rFonts w:ascii="Times New Roman" w:hAnsi="Times New Roman" w:cs="Times New Roman"/>
                <w:sz w:val="28"/>
                <w:szCs w:val="28"/>
              </w:rPr>
              <w:t xml:space="preserve">Плохие контакты ОМСУ, населения, предпринимателей с Региональным оператором. </w:t>
            </w:r>
          </w:p>
          <w:p w:rsidR="00D4658B" w:rsidRPr="00693562" w:rsidRDefault="00D4658B" w:rsidP="0069356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4658B" w:rsidRPr="00E662C0" w:rsidRDefault="00D4658B" w:rsidP="006935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62C0">
              <w:rPr>
                <w:rFonts w:ascii="Times New Roman" w:hAnsi="Times New Roman" w:cs="Times New Roman"/>
                <w:sz w:val="28"/>
                <w:szCs w:val="28"/>
              </w:rPr>
              <w:t xml:space="preserve">Отсутствие офисов Регионального оператора в районах. </w:t>
            </w:r>
          </w:p>
          <w:p w:rsidR="00D4658B" w:rsidRPr="00AB077F" w:rsidRDefault="00D4658B" w:rsidP="006935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</w:tcPr>
          <w:p w:rsidR="00D4658B" w:rsidRPr="00AB077F" w:rsidRDefault="00D4658B" w:rsidP="006935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62C0">
              <w:rPr>
                <w:rFonts w:ascii="Times New Roman" w:hAnsi="Times New Roman" w:cs="Times New Roman"/>
                <w:sz w:val="28"/>
                <w:szCs w:val="28"/>
              </w:rPr>
              <w:t xml:space="preserve">   Открытие офисов Регионального оператора в муниципальных районах.</w:t>
            </w:r>
          </w:p>
        </w:tc>
      </w:tr>
    </w:tbl>
    <w:p w:rsidR="00AB5CFB" w:rsidRDefault="00AB5CFB"/>
    <w:sectPr w:rsidR="00AB5CFB" w:rsidSect="00F657B0">
      <w:pgSz w:w="16838" w:h="11906" w:orient="landscape"/>
      <w:pgMar w:top="567" w:right="426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1E44"/>
    <w:rsid w:val="00010F94"/>
    <w:rsid w:val="00192819"/>
    <w:rsid w:val="001A7D7D"/>
    <w:rsid w:val="00284BEE"/>
    <w:rsid w:val="004537C4"/>
    <w:rsid w:val="005A39FC"/>
    <w:rsid w:val="00610343"/>
    <w:rsid w:val="0064351F"/>
    <w:rsid w:val="00693562"/>
    <w:rsid w:val="00713161"/>
    <w:rsid w:val="00995AA2"/>
    <w:rsid w:val="00A0599C"/>
    <w:rsid w:val="00AB077F"/>
    <w:rsid w:val="00AB5CFB"/>
    <w:rsid w:val="00BB4F55"/>
    <w:rsid w:val="00C31E44"/>
    <w:rsid w:val="00D4658B"/>
    <w:rsid w:val="00DA2BE9"/>
    <w:rsid w:val="00DD78B2"/>
    <w:rsid w:val="00DE508A"/>
    <w:rsid w:val="00E37C22"/>
    <w:rsid w:val="00E42724"/>
    <w:rsid w:val="00E662C0"/>
    <w:rsid w:val="00F32234"/>
    <w:rsid w:val="00F65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E44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B4F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465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4658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E44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B4F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465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4658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644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0D3CA7-6738-4C8A-8E2D-033DA4F0B8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6</Pages>
  <Words>1527</Words>
  <Characters>8706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Mama</dc:creator>
  <cp:keywords/>
  <dc:description/>
  <cp:lastModifiedBy>Ольга Геннадьевна Черноок</cp:lastModifiedBy>
  <cp:revision>10</cp:revision>
  <cp:lastPrinted>2020-12-03T09:12:00Z</cp:lastPrinted>
  <dcterms:created xsi:type="dcterms:W3CDTF">2020-10-08T16:12:00Z</dcterms:created>
  <dcterms:modified xsi:type="dcterms:W3CDTF">2020-12-03T10:58:00Z</dcterms:modified>
</cp:coreProperties>
</file>