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A0" w:rsidRDefault="009328EF" w:rsidP="006C4326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325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Таблица </w:t>
      </w:r>
      <w:r w:rsidR="006C43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A315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</w:p>
    <w:p w:rsidR="009328EF" w:rsidRPr="00E3251D" w:rsidRDefault="00804164" w:rsidP="006C4326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r w:rsidR="00265A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риложения </w:t>
      </w:r>
      <w:r w:rsidR="006C43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</w:t>
      </w:r>
    </w:p>
    <w:p w:rsidR="009328EF" w:rsidRPr="00E3251D" w:rsidRDefault="009328EF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265AA0" w:rsidRDefault="000D3135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265AA0" w:rsidRPr="0097363C" w:rsidRDefault="008506DA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субсидии</w:t>
      </w:r>
      <w:r w:rsidR="00265AA0"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бюджетам муниципальных образований Ленинградской области </w:t>
      </w:r>
    </w:p>
    <w:p w:rsidR="006C4326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реализацию областного закона от</w:t>
      </w:r>
      <w:r w:rsidR="006C432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28 декабря 2018 года № 147-оз "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</w:t>
      </w:r>
      <w:r w:rsidR="006C432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разований Ленинградской области"</w:t>
      </w:r>
    </w:p>
    <w:p w:rsidR="006E0D8A" w:rsidRPr="006C4326" w:rsidRDefault="00265AA0" w:rsidP="006C4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EE1B7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</w:t>
      </w:r>
      <w:r w:rsidR="006C432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на плановый период 202</w:t>
      </w:r>
      <w:r w:rsidR="00EE1B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EE1B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E2A38" w:rsidRPr="004E2A38" w:rsidRDefault="004E2A38" w:rsidP="00A82C18">
      <w:pPr>
        <w:tabs>
          <w:tab w:val="left" w:pos="850"/>
          <w:tab w:val="left" w:pos="6015"/>
          <w:tab w:val="left" w:pos="7359"/>
          <w:tab w:val="left" w:pos="870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445" w:type="dxa"/>
        <w:jc w:val="center"/>
        <w:tblLook w:val="04A0" w:firstRow="1" w:lastRow="0" w:firstColumn="1" w:lastColumn="0" w:noHBand="0" w:noVBand="1"/>
      </w:tblPr>
      <w:tblGrid>
        <w:gridCol w:w="870"/>
        <w:gridCol w:w="5167"/>
        <w:gridCol w:w="1476"/>
        <w:gridCol w:w="1466"/>
        <w:gridCol w:w="1466"/>
      </w:tblGrid>
      <w:tr w:rsidR="005943A1" w:rsidRPr="00E3251D" w:rsidTr="00392B56">
        <w:trPr>
          <w:trHeight w:val="20"/>
          <w:jc w:val="center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43A1" w:rsidRPr="00E3251D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0D3135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5943A1" w:rsidRPr="00E3251D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)</w:t>
            </w:r>
          </w:p>
        </w:tc>
      </w:tr>
      <w:tr w:rsidR="005943A1" w:rsidRPr="00E3251D" w:rsidTr="006C4326">
        <w:trPr>
          <w:trHeight w:val="260"/>
          <w:jc w:val="center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43A1" w:rsidRPr="00E3251D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0D3135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21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2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год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2742B2" w:rsidRPr="006C4326" w:rsidRDefault="002742B2" w:rsidP="002742B2">
      <w:pPr>
        <w:spacing w:after="0" w:line="14" w:lineRule="auto"/>
        <w:rPr>
          <w:sz w:val="2"/>
          <w:szCs w:val="2"/>
        </w:rPr>
      </w:pPr>
    </w:p>
    <w:tbl>
      <w:tblPr>
        <w:tblW w:w="10445" w:type="dxa"/>
        <w:jc w:val="center"/>
        <w:tblLook w:val="04A0" w:firstRow="1" w:lastRow="0" w:firstColumn="1" w:lastColumn="0" w:noHBand="0" w:noVBand="1"/>
      </w:tblPr>
      <w:tblGrid>
        <w:gridCol w:w="870"/>
        <w:gridCol w:w="5167"/>
        <w:gridCol w:w="1476"/>
        <w:gridCol w:w="1466"/>
        <w:gridCol w:w="1466"/>
      </w:tblGrid>
      <w:tr w:rsidR="009328EF" w:rsidRPr="00E3251D" w:rsidTr="002742B2">
        <w:trPr>
          <w:trHeight w:val="20"/>
          <w:tblHeader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6C43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2742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2742B2">
            <w:pPr>
              <w:pStyle w:val="a9"/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A6CD3" w:rsidRPr="007D5AE9" w:rsidRDefault="003A6CD3" w:rsidP="002742B2">
            <w:pPr>
              <w:pStyle w:val="a9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2742B2">
            <w:pPr>
              <w:pStyle w:val="a9"/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2742B2">
            <w:pPr>
              <w:pStyle w:val="a9"/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498,1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2390,4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1543,8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3884,5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 xml:space="preserve">Лидское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1792,8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2390,4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3600,0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1610,0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2310,0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DE0CEC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1330,0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969,4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867,3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714,3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1224,5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816,3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510,2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714,3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510,2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1173,5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1479,6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561,8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9139DF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898,9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9139DF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786,5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337,1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1910,1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1235,9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674,2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1348,3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561,8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674,2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Выборгский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2157,7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1488,1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1041,7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2008,9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1488,1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148,8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1339,3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744,0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840,8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1009,0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224,2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1457,4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616,6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1401,3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840,8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336,3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896,9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728,7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392,4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448,4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1121,1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672,6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1578,9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1353,4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1278,2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1503,8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1578,9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1278,2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827,1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601,5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CA162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CA1626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4" w:colLast="4"/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8.2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CA162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208,3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625,0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208,3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 xml:space="preserve">Путиловское сельское поселение 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1458,4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1289,6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694,4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595,2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1587,2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198,4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  <w:r w:rsidR="00131E8E"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1190,4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131E8E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793,6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31E8E"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131E8E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1785,6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  <w:r w:rsidR="00131E8E"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793,6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131E8E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454,6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606,1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606,1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719,7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2007,6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719,7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681,8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1212,1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Толмачевское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1439,4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5606B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113,6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Ям-Тёсовское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1818,1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0604C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0604C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9139DF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bookmarkEnd w:id="0"/>
      <w:tr w:rsidR="003A6CD3" w:rsidRPr="00E3251D" w:rsidTr="009139DF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13.5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1636,9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595,2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1636,9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1041,7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744,0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1636,9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0604C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0604C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595,2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1339,3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1190,5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1190,5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1060,6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1363,6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0604C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0604C1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1212,2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1363,6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661,4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1918,0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1388,9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1322,8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793,7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925,9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1256,6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Цвылевское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1984,1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2248,6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Cs/>
                <w:sz w:val="24"/>
                <w:szCs w:val="24"/>
              </w:rPr>
              <w:t>Тосненский 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405,4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2162,2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270,3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405,4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2432,4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2027,0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405,4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1216,2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392B56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7D5AE9" w:rsidRDefault="003A6CD3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7D5AE9" w:rsidRDefault="00296272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7D5AE9" w:rsidRDefault="003A6CD3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292C" w:rsidRPr="00E3251D" w:rsidTr="00392B56">
        <w:trPr>
          <w:cantSplit/>
          <w:trHeight w:val="274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292C" w:rsidRPr="007D5AE9" w:rsidRDefault="0015292C" w:rsidP="006C432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5AE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292C" w:rsidRPr="007D5AE9" w:rsidRDefault="0015292C" w:rsidP="007D5AE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5292C" w:rsidRPr="007D5AE9" w:rsidRDefault="00131E8E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/>
                <w:sz w:val="24"/>
                <w:szCs w:val="24"/>
              </w:rPr>
              <w:t>209 107,2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92C" w:rsidRPr="007D5AE9" w:rsidRDefault="00722360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92C" w:rsidRPr="007D5AE9" w:rsidRDefault="00722360" w:rsidP="00F6080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E3251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5DD" w:rsidRDefault="004505DD" w:rsidP="00D53A66">
      <w:pPr>
        <w:spacing w:after="0" w:line="240" w:lineRule="auto"/>
      </w:pPr>
      <w:r>
        <w:separator/>
      </w:r>
    </w:p>
  </w:endnote>
  <w:endnote w:type="continuationSeparator" w:id="0">
    <w:p w:rsidR="004505DD" w:rsidRDefault="004505DD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5DD" w:rsidRDefault="004505DD" w:rsidP="00D53A66">
      <w:pPr>
        <w:spacing w:after="0" w:line="240" w:lineRule="auto"/>
      </w:pPr>
      <w:r>
        <w:separator/>
      </w:r>
    </w:p>
  </w:footnote>
  <w:footnote w:type="continuationSeparator" w:id="0">
    <w:p w:rsidR="004505DD" w:rsidRDefault="004505DD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6080A" w:rsidRPr="004E2A38" w:rsidRDefault="00F6080A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CA1626">
          <w:rPr>
            <w:rFonts w:ascii="Times New Roman" w:hAnsi="Times New Roman" w:cs="Times New Roman"/>
            <w:noProof/>
            <w:sz w:val="24"/>
          </w:rPr>
          <w:t>4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F6080A" w:rsidRPr="004E2A38" w:rsidRDefault="00F6080A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1381"/>
    <w:rsid w:val="0001227E"/>
    <w:rsid w:val="00012821"/>
    <w:rsid w:val="000604C1"/>
    <w:rsid w:val="000B19E4"/>
    <w:rsid w:val="000D3135"/>
    <w:rsid w:val="000D6C54"/>
    <w:rsid w:val="00117C19"/>
    <w:rsid w:val="0012679B"/>
    <w:rsid w:val="00131E8E"/>
    <w:rsid w:val="0015292C"/>
    <w:rsid w:val="00180560"/>
    <w:rsid w:val="001B02F3"/>
    <w:rsid w:val="001B519B"/>
    <w:rsid w:val="00210C01"/>
    <w:rsid w:val="00224D13"/>
    <w:rsid w:val="002536AC"/>
    <w:rsid w:val="00265AA0"/>
    <w:rsid w:val="002742B2"/>
    <w:rsid w:val="00276B39"/>
    <w:rsid w:val="00296272"/>
    <w:rsid w:val="002B1746"/>
    <w:rsid w:val="002B7EEB"/>
    <w:rsid w:val="002C12A4"/>
    <w:rsid w:val="002C1733"/>
    <w:rsid w:val="002C3CC2"/>
    <w:rsid w:val="002E1E48"/>
    <w:rsid w:val="002F350E"/>
    <w:rsid w:val="003340FB"/>
    <w:rsid w:val="00341F9C"/>
    <w:rsid w:val="00380BEB"/>
    <w:rsid w:val="00390293"/>
    <w:rsid w:val="00392B56"/>
    <w:rsid w:val="00393C57"/>
    <w:rsid w:val="003A6CD3"/>
    <w:rsid w:val="003B4DC5"/>
    <w:rsid w:val="003D0C52"/>
    <w:rsid w:val="004505DD"/>
    <w:rsid w:val="00475B24"/>
    <w:rsid w:val="004B4854"/>
    <w:rsid w:val="004E2A38"/>
    <w:rsid w:val="005117FF"/>
    <w:rsid w:val="00516209"/>
    <w:rsid w:val="00540442"/>
    <w:rsid w:val="0054687A"/>
    <w:rsid w:val="005531DC"/>
    <w:rsid w:val="005606B1"/>
    <w:rsid w:val="00576A89"/>
    <w:rsid w:val="00586665"/>
    <w:rsid w:val="005943A1"/>
    <w:rsid w:val="0059681D"/>
    <w:rsid w:val="005C3D52"/>
    <w:rsid w:val="005C69EB"/>
    <w:rsid w:val="006033D6"/>
    <w:rsid w:val="006125CC"/>
    <w:rsid w:val="00615746"/>
    <w:rsid w:val="00651B9A"/>
    <w:rsid w:val="0066423A"/>
    <w:rsid w:val="00677085"/>
    <w:rsid w:val="00687C1D"/>
    <w:rsid w:val="00691F2D"/>
    <w:rsid w:val="006B3773"/>
    <w:rsid w:val="006C4326"/>
    <w:rsid w:val="006E0D8A"/>
    <w:rsid w:val="007073FB"/>
    <w:rsid w:val="00722360"/>
    <w:rsid w:val="00750AFB"/>
    <w:rsid w:val="0075121B"/>
    <w:rsid w:val="007B2206"/>
    <w:rsid w:val="007C1D8B"/>
    <w:rsid w:val="007D070B"/>
    <w:rsid w:val="007D2A42"/>
    <w:rsid w:val="007D5AE9"/>
    <w:rsid w:val="007D6093"/>
    <w:rsid w:val="00804164"/>
    <w:rsid w:val="00804933"/>
    <w:rsid w:val="008340AF"/>
    <w:rsid w:val="00845F80"/>
    <w:rsid w:val="008506DA"/>
    <w:rsid w:val="009139DF"/>
    <w:rsid w:val="009328EF"/>
    <w:rsid w:val="0094512A"/>
    <w:rsid w:val="00953325"/>
    <w:rsid w:val="0097363C"/>
    <w:rsid w:val="009922E8"/>
    <w:rsid w:val="009C2D2D"/>
    <w:rsid w:val="009F55F3"/>
    <w:rsid w:val="00A165F7"/>
    <w:rsid w:val="00A21A97"/>
    <w:rsid w:val="00A3152F"/>
    <w:rsid w:val="00A82C18"/>
    <w:rsid w:val="00AA4DC7"/>
    <w:rsid w:val="00AE592B"/>
    <w:rsid w:val="00AF24B0"/>
    <w:rsid w:val="00B25E11"/>
    <w:rsid w:val="00B270B1"/>
    <w:rsid w:val="00B354B4"/>
    <w:rsid w:val="00B376C0"/>
    <w:rsid w:val="00B4378F"/>
    <w:rsid w:val="00B64D9A"/>
    <w:rsid w:val="00B6785A"/>
    <w:rsid w:val="00B9147B"/>
    <w:rsid w:val="00B97CFA"/>
    <w:rsid w:val="00C40348"/>
    <w:rsid w:val="00CA1626"/>
    <w:rsid w:val="00CB3EFB"/>
    <w:rsid w:val="00CB718B"/>
    <w:rsid w:val="00D46D31"/>
    <w:rsid w:val="00D53A66"/>
    <w:rsid w:val="00D92659"/>
    <w:rsid w:val="00D92EED"/>
    <w:rsid w:val="00DE0CEC"/>
    <w:rsid w:val="00DF367B"/>
    <w:rsid w:val="00E3251D"/>
    <w:rsid w:val="00E77502"/>
    <w:rsid w:val="00EA387A"/>
    <w:rsid w:val="00EC5D09"/>
    <w:rsid w:val="00EE1B77"/>
    <w:rsid w:val="00F22E10"/>
    <w:rsid w:val="00F6080A"/>
    <w:rsid w:val="00FE3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7D5A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7D5A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D7E39-9687-400D-ABC3-9E945115E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14</cp:revision>
  <cp:lastPrinted>2020-12-04T07:09:00Z</cp:lastPrinted>
  <dcterms:created xsi:type="dcterms:W3CDTF">2020-08-06T05:59:00Z</dcterms:created>
  <dcterms:modified xsi:type="dcterms:W3CDTF">2020-12-04T07:10:00Z</dcterms:modified>
</cp:coreProperties>
</file>