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B6F" w:rsidRDefault="004D2B6F" w:rsidP="004D2B6F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4D2B6F" w:rsidRDefault="004D2B6F" w:rsidP="004D2B6F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вносит Губернатор</w:t>
      </w:r>
    </w:p>
    <w:p w:rsidR="004D2B6F" w:rsidRDefault="004D2B6F" w:rsidP="004D2B6F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4D2B6F" w:rsidRDefault="004D2B6F" w:rsidP="004D2B6F">
      <w:pPr>
        <w:ind w:firstLine="709"/>
        <w:jc w:val="center"/>
        <w:rPr>
          <w:sz w:val="28"/>
          <w:szCs w:val="28"/>
        </w:rPr>
      </w:pPr>
    </w:p>
    <w:p w:rsidR="004D2B6F" w:rsidRDefault="004D2B6F" w:rsidP="004D2B6F">
      <w:pPr>
        <w:ind w:firstLine="709"/>
        <w:jc w:val="center"/>
        <w:rPr>
          <w:sz w:val="28"/>
          <w:szCs w:val="28"/>
        </w:rPr>
      </w:pPr>
    </w:p>
    <w:p w:rsidR="004D2B6F" w:rsidRDefault="004D2B6F" w:rsidP="004D2B6F">
      <w:pPr>
        <w:ind w:firstLine="709"/>
        <w:jc w:val="center"/>
        <w:rPr>
          <w:sz w:val="28"/>
          <w:szCs w:val="28"/>
        </w:rPr>
      </w:pPr>
    </w:p>
    <w:p w:rsidR="004D2B6F" w:rsidRDefault="004D2B6F" w:rsidP="004D2B6F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4D2B6F" w:rsidRDefault="004D2B6F" w:rsidP="004D2B6F">
      <w:pPr>
        <w:jc w:val="center"/>
        <w:rPr>
          <w:sz w:val="28"/>
          <w:szCs w:val="28"/>
        </w:rPr>
      </w:pPr>
    </w:p>
    <w:p w:rsidR="004D2B6F" w:rsidRDefault="004D2B6F" w:rsidP="004D2B6F">
      <w:pPr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432032" w:rsidRDefault="00432032" w:rsidP="004D2B6F">
      <w:pPr>
        <w:jc w:val="center"/>
        <w:rPr>
          <w:b/>
          <w:sz w:val="28"/>
          <w:szCs w:val="28"/>
        </w:rPr>
      </w:pPr>
    </w:p>
    <w:p w:rsidR="004D2B6F" w:rsidRDefault="004D2B6F" w:rsidP="004D2B6F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3B6C3F">
        <w:rPr>
          <w:b/>
          <w:sz w:val="28"/>
          <w:szCs w:val="28"/>
        </w:rPr>
        <w:t>О внесении изменения в областно</w:t>
      </w:r>
      <w:r>
        <w:rPr>
          <w:b/>
          <w:sz w:val="28"/>
          <w:szCs w:val="28"/>
        </w:rPr>
        <w:t>й</w:t>
      </w:r>
      <w:r w:rsidRPr="003B6C3F">
        <w:rPr>
          <w:b/>
          <w:sz w:val="28"/>
          <w:szCs w:val="28"/>
        </w:rPr>
        <w:t xml:space="preserve"> закон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Pr="003B6C3F">
        <w:rPr>
          <w:b/>
          <w:sz w:val="28"/>
          <w:szCs w:val="28"/>
        </w:rPr>
        <w:t>«Об административно-территориальном устройстве</w:t>
      </w:r>
      <w:r>
        <w:rPr>
          <w:b/>
          <w:sz w:val="28"/>
          <w:szCs w:val="28"/>
        </w:rPr>
        <w:br/>
      </w:r>
      <w:r w:rsidRPr="003B6C3F">
        <w:rPr>
          <w:b/>
          <w:sz w:val="28"/>
          <w:szCs w:val="28"/>
        </w:rPr>
        <w:t>Ленинградской области и порядке его изменения»</w:t>
      </w:r>
      <w:r>
        <w:rPr>
          <w:b/>
          <w:sz w:val="28"/>
          <w:szCs w:val="28"/>
        </w:rPr>
        <w:br/>
      </w:r>
    </w:p>
    <w:p w:rsidR="004D2B6F" w:rsidRDefault="004D2B6F" w:rsidP="004D2B6F">
      <w:pPr>
        <w:spacing w:after="1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</w:t>
      </w:r>
    </w:p>
    <w:p w:rsidR="004D2B6F" w:rsidRPr="00B62061" w:rsidRDefault="004D2B6F" w:rsidP="004D2B6F">
      <w:pPr>
        <w:spacing w:after="16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у</w:t>
      </w:r>
      <w:r w:rsidRPr="003B6C3F">
        <w:rPr>
          <w:sz w:val="28"/>
          <w:szCs w:val="28"/>
        </w:rPr>
        <w:t>точн</w:t>
      </w:r>
      <w:r>
        <w:rPr>
          <w:sz w:val="28"/>
          <w:szCs w:val="28"/>
        </w:rPr>
        <w:t>ения описания местоположения</w:t>
      </w:r>
      <w:r w:rsidRPr="003B6C3F">
        <w:rPr>
          <w:sz w:val="28"/>
          <w:szCs w:val="28"/>
        </w:rPr>
        <w:t xml:space="preserve"> границ</w:t>
      </w:r>
      <w:r>
        <w:rPr>
          <w:sz w:val="28"/>
          <w:szCs w:val="28"/>
        </w:rPr>
        <w:t>ы</w:t>
      </w:r>
      <w:r w:rsidRPr="003B6C3F">
        <w:rPr>
          <w:sz w:val="28"/>
          <w:szCs w:val="28"/>
        </w:rPr>
        <w:t xml:space="preserve"> муниципального образования </w:t>
      </w:r>
      <w:proofErr w:type="spellStart"/>
      <w:r w:rsidRPr="00415296">
        <w:rPr>
          <w:sz w:val="28"/>
          <w:szCs w:val="28"/>
        </w:rPr>
        <w:t>Волосовский</w:t>
      </w:r>
      <w:proofErr w:type="spellEnd"/>
      <w:r w:rsidRPr="00415296">
        <w:rPr>
          <w:sz w:val="28"/>
          <w:szCs w:val="28"/>
        </w:rPr>
        <w:t xml:space="preserve"> муниципальный район Ленинградской области и границ муниципальных образований, входящих в состав</w:t>
      </w:r>
      <w:r>
        <w:rPr>
          <w:sz w:val="28"/>
          <w:szCs w:val="28"/>
        </w:rPr>
        <w:t xml:space="preserve"> </w:t>
      </w:r>
      <w:proofErr w:type="spellStart"/>
      <w:r w:rsidRPr="00415296">
        <w:rPr>
          <w:sz w:val="28"/>
          <w:szCs w:val="28"/>
        </w:rPr>
        <w:t>Волосовского</w:t>
      </w:r>
      <w:proofErr w:type="spellEnd"/>
      <w:r w:rsidRPr="00415296">
        <w:rPr>
          <w:sz w:val="28"/>
          <w:szCs w:val="28"/>
        </w:rPr>
        <w:t xml:space="preserve"> муниципального района Ленинградской области</w:t>
      </w:r>
      <w:r>
        <w:rPr>
          <w:sz w:val="28"/>
          <w:szCs w:val="28"/>
        </w:rPr>
        <w:t xml:space="preserve"> внести в </w:t>
      </w:r>
      <w:r w:rsidRPr="00B62061">
        <w:rPr>
          <w:sz w:val="28"/>
          <w:szCs w:val="28"/>
        </w:rPr>
        <w:t xml:space="preserve">раздел </w:t>
      </w:r>
      <w:r>
        <w:rPr>
          <w:sz w:val="28"/>
          <w:szCs w:val="28"/>
        </w:rPr>
        <w:t>2</w:t>
      </w:r>
      <w:r w:rsidRPr="00B62061">
        <w:rPr>
          <w:sz w:val="28"/>
          <w:szCs w:val="28"/>
        </w:rPr>
        <w:t xml:space="preserve"> «Описание границ </w:t>
      </w:r>
      <w:proofErr w:type="spellStart"/>
      <w:r>
        <w:rPr>
          <w:sz w:val="28"/>
          <w:szCs w:val="28"/>
        </w:rPr>
        <w:t>Волосовского</w:t>
      </w:r>
      <w:proofErr w:type="spellEnd"/>
      <w:r w:rsidRPr="00B62061">
        <w:rPr>
          <w:sz w:val="28"/>
          <w:szCs w:val="28"/>
        </w:rPr>
        <w:t xml:space="preserve"> муниципального района и муниципальных образований, входящих в его состав» </w:t>
      </w:r>
      <w:r>
        <w:rPr>
          <w:sz w:val="28"/>
          <w:szCs w:val="28"/>
        </w:rPr>
        <w:t xml:space="preserve">приложения 3 </w:t>
      </w:r>
      <w:r w:rsidRPr="00AF3391">
        <w:rPr>
          <w:sz w:val="28"/>
          <w:szCs w:val="28"/>
        </w:rPr>
        <w:t>областно</w:t>
      </w:r>
      <w:r>
        <w:rPr>
          <w:sz w:val="28"/>
          <w:szCs w:val="28"/>
        </w:rPr>
        <w:t>го</w:t>
      </w:r>
      <w:r w:rsidRPr="00AF3391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AF3391">
        <w:rPr>
          <w:sz w:val="28"/>
          <w:szCs w:val="28"/>
        </w:rPr>
        <w:t xml:space="preserve"> от 15 июня</w:t>
      </w:r>
      <w:r>
        <w:rPr>
          <w:sz w:val="28"/>
          <w:szCs w:val="28"/>
        </w:rPr>
        <w:t> </w:t>
      </w:r>
      <w:r w:rsidRPr="00AF3391">
        <w:rPr>
          <w:sz w:val="28"/>
          <w:szCs w:val="28"/>
        </w:rPr>
        <w:t>2010 года № 32-оз «Об административно-территориальном</w:t>
      </w:r>
      <w:r w:rsidRPr="004234E1">
        <w:rPr>
          <w:sz w:val="28"/>
          <w:szCs w:val="28"/>
        </w:rPr>
        <w:t xml:space="preserve"> устройстве Ленинградской области и порядке его изменения</w:t>
      </w:r>
      <w:proofErr w:type="gramEnd"/>
      <w:r w:rsidRPr="004234E1">
        <w:rPr>
          <w:sz w:val="28"/>
          <w:szCs w:val="28"/>
        </w:rPr>
        <w:t xml:space="preserve">» (с последующими изменениями) </w:t>
      </w:r>
      <w:r>
        <w:rPr>
          <w:sz w:val="28"/>
          <w:szCs w:val="28"/>
        </w:rPr>
        <w:t xml:space="preserve">изменение, изложив его </w:t>
      </w:r>
      <w:r w:rsidRPr="00B62061">
        <w:rPr>
          <w:sz w:val="28"/>
          <w:szCs w:val="28"/>
        </w:rPr>
        <w:t xml:space="preserve">в </w:t>
      </w:r>
      <w:r>
        <w:rPr>
          <w:sz w:val="28"/>
          <w:szCs w:val="28"/>
        </w:rPr>
        <w:t>следующей редакции:</w:t>
      </w:r>
    </w:p>
    <w:p w:rsidR="004D2B6F" w:rsidRDefault="004D2B6F" w:rsidP="004D2B6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2. ОПИСАНИЕ ГРАНИЦ ВОЛОСОВСКОГО</w:t>
      </w:r>
      <w:r>
        <w:rPr>
          <w:rFonts w:ascii="Times New Roman" w:hAnsi="Times New Roman" w:cs="Times New Roman"/>
          <w:sz w:val="28"/>
          <w:szCs w:val="28"/>
        </w:rPr>
        <w:br/>
      </w:r>
      <w:r w:rsidRPr="001C2AB7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br/>
      </w:r>
      <w:r w:rsidRPr="001C2AB7">
        <w:rPr>
          <w:rFonts w:ascii="Times New Roman" w:hAnsi="Times New Roman" w:cs="Times New Roman"/>
          <w:sz w:val="28"/>
          <w:szCs w:val="28"/>
        </w:rPr>
        <w:t>И МУНИЦИПАЛЬНЫХ ОБРАЗОВАНИЙ,</w:t>
      </w:r>
      <w:r>
        <w:rPr>
          <w:rFonts w:ascii="Times New Roman" w:hAnsi="Times New Roman" w:cs="Times New Roman"/>
          <w:sz w:val="28"/>
          <w:szCs w:val="28"/>
        </w:rPr>
        <w:br/>
      </w:r>
      <w:r w:rsidRPr="001C2AB7">
        <w:rPr>
          <w:rFonts w:ascii="Times New Roman" w:hAnsi="Times New Roman" w:cs="Times New Roman"/>
          <w:sz w:val="28"/>
          <w:szCs w:val="28"/>
        </w:rPr>
        <w:t>ВХОДЯЩИХ В ЕГО СОСТАВ</w:t>
      </w:r>
    </w:p>
    <w:p w:rsidR="004D2B6F" w:rsidRPr="001C2AB7" w:rsidRDefault="004D2B6F" w:rsidP="004D2B6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D2B6F" w:rsidRDefault="004D2B6F" w:rsidP="004D2B6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2.1. ТЕКСТОВОЕ ОПИСАНИЕ ГРАНИЦ</w:t>
      </w:r>
    </w:p>
    <w:p w:rsidR="004D2B6F" w:rsidRPr="001C2AB7" w:rsidRDefault="004D2B6F" w:rsidP="004D2B6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br/>
      </w:r>
      <w:r w:rsidRPr="001C2AB7">
        <w:rPr>
          <w:rFonts w:ascii="Times New Roman" w:hAnsi="Times New Roman" w:cs="Times New Roman"/>
          <w:sz w:val="28"/>
          <w:szCs w:val="28"/>
        </w:rPr>
        <w:t>ВОЛОСОВСКИЙ МУНИЦИПАЛЬНЫЙ РАЙОН</w:t>
      </w:r>
      <w:r>
        <w:rPr>
          <w:rFonts w:ascii="Times New Roman" w:hAnsi="Times New Roman" w:cs="Times New Roman"/>
          <w:sz w:val="28"/>
          <w:szCs w:val="28"/>
        </w:rPr>
        <w:br/>
      </w:r>
      <w:r w:rsidRPr="001C2AB7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4D2B6F" w:rsidRPr="001C2AB7" w:rsidRDefault="004D2B6F" w:rsidP="004D2B6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2.1.1. Описание местоположения точки 1</w:t>
      </w:r>
    </w:p>
    <w:p w:rsidR="004D2B6F" w:rsidRPr="001C2AB7" w:rsidRDefault="004D2B6F" w:rsidP="004D2B6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Точка 1 расположена на пересечении северной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1C2AB7">
        <w:rPr>
          <w:rFonts w:ascii="Times New Roman" w:hAnsi="Times New Roman" w:cs="Times New Roman"/>
          <w:sz w:val="28"/>
          <w:szCs w:val="28"/>
        </w:rPr>
        <w:t>западной границ лесного квартала 10 Елизаветинского участкового лесничества Гатчинского лесничества.</w:t>
      </w:r>
    </w:p>
    <w:p w:rsidR="004D2B6F" w:rsidRPr="001C2AB7" w:rsidRDefault="004D2B6F" w:rsidP="004D2B6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2.1.2. Описание прохождения границ</w:t>
      </w:r>
    </w:p>
    <w:p w:rsidR="004D2B6F" w:rsidRPr="001C2AB7" w:rsidRDefault="004D2B6F" w:rsidP="004D2B6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lastRenderedPageBreak/>
        <w:t xml:space="preserve">По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смежеству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с Гатчинским муниципальным районом</w:t>
      </w:r>
    </w:p>
    <w:p w:rsidR="004D2B6F" w:rsidRPr="001C2AB7" w:rsidRDefault="004D2B6F" w:rsidP="004D2B6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1 до точки </w:t>
      </w:r>
      <w:r w:rsidRPr="008A013A">
        <w:rPr>
          <w:rFonts w:ascii="Times New Roman" w:hAnsi="Times New Roman" w:cs="Times New Roman"/>
          <w:sz w:val="28"/>
          <w:szCs w:val="28"/>
        </w:rPr>
        <w:t>78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10, 9, 16, 17, 20, 36, 38, 41, 44, 42 Елизаветинского участкового лесничества Гатчинского лесничества, далее по границе лесного квартала 402 Минского участкового лесничества Гатчинского лесничества.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 w:rsidRPr="008A013A">
        <w:rPr>
          <w:rFonts w:ascii="Times New Roman" w:hAnsi="Times New Roman" w:cs="Times New Roman"/>
          <w:sz w:val="28"/>
          <w:szCs w:val="28"/>
        </w:rPr>
        <w:t>78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 w:rsidRPr="008A013A">
        <w:rPr>
          <w:rFonts w:ascii="Times New Roman" w:hAnsi="Times New Roman" w:cs="Times New Roman"/>
          <w:sz w:val="28"/>
          <w:szCs w:val="28"/>
        </w:rPr>
        <w:t>94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69, 74, 77, 80, 83 Елизаветинского участкового лесничества Гатчинского лесничества.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 w:rsidRPr="008A013A">
        <w:rPr>
          <w:rFonts w:ascii="Times New Roman" w:hAnsi="Times New Roman" w:cs="Times New Roman"/>
          <w:sz w:val="28"/>
          <w:szCs w:val="28"/>
        </w:rPr>
        <w:t>94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1</w:t>
      </w:r>
      <w:r w:rsidRPr="00B47EB0">
        <w:rPr>
          <w:rFonts w:ascii="Times New Roman" w:hAnsi="Times New Roman" w:cs="Times New Roman"/>
          <w:sz w:val="28"/>
          <w:szCs w:val="28"/>
        </w:rPr>
        <w:t>00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линиям, последовательно соединяющим точки.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</w:t>
      </w:r>
      <w:r w:rsidRPr="00B47EB0">
        <w:rPr>
          <w:rFonts w:ascii="Times New Roman" w:hAnsi="Times New Roman" w:cs="Times New Roman"/>
          <w:sz w:val="28"/>
          <w:szCs w:val="28"/>
        </w:rPr>
        <w:t>00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 w:rsidRPr="00C83AA5">
        <w:rPr>
          <w:rFonts w:ascii="Times New Roman" w:hAnsi="Times New Roman" w:cs="Times New Roman"/>
          <w:sz w:val="28"/>
          <w:szCs w:val="28"/>
        </w:rPr>
        <w:t>15</w:t>
      </w:r>
      <w:r w:rsidRPr="00B12D42">
        <w:rPr>
          <w:rFonts w:ascii="Times New Roman" w:hAnsi="Times New Roman" w:cs="Times New Roman"/>
          <w:sz w:val="28"/>
          <w:szCs w:val="28"/>
        </w:rPr>
        <w:t>3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37, 45, 58, 59, 64, 65, 72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</w:t>
      </w:r>
      <w:r w:rsidRPr="00B12D42">
        <w:rPr>
          <w:rFonts w:ascii="Times New Roman" w:hAnsi="Times New Roman" w:cs="Times New Roman"/>
          <w:sz w:val="28"/>
          <w:szCs w:val="28"/>
        </w:rPr>
        <w:t>53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 w:rsidRPr="00C77654">
        <w:rPr>
          <w:rFonts w:ascii="Times New Roman" w:hAnsi="Times New Roman" w:cs="Times New Roman"/>
          <w:sz w:val="28"/>
          <w:szCs w:val="28"/>
        </w:rPr>
        <w:t>166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125, 126 Елизаветинского участкового лесничества Гатчинского лесничества.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 w:rsidRPr="00C77654">
        <w:rPr>
          <w:rFonts w:ascii="Times New Roman" w:hAnsi="Times New Roman" w:cs="Times New Roman"/>
          <w:sz w:val="28"/>
          <w:szCs w:val="28"/>
        </w:rPr>
        <w:t>16</w:t>
      </w:r>
      <w:r w:rsidRPr="00F43BED">
        <w:rPr>
          <w:rFonts w:ascii="Times New Roman" w:hAnsi="Times New Roman" w:cs="Times New Roman"/>
          <w:sz w:val="28"/>
          <w:szCs w:val="28"/>
        </w:rPr>
        <w:t>6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 w:rsidRPr="00F43BED">
        <w:rPr>
          <w:rFonts w:ascii="Times New Roman" w:hAnsi="Times New Roman" w:cs="Times New Roman"/>
          <w:sz w:val="28"/>
          <w:szCs w:val="28"/>
        </w:rPr>
        <w:t>176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603 Минского участкового лесничества Гатчинского лесничества, далее по границе лесного квартала 132 Елизаветинского участкового лесничества Гатчинского лесничества.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 w:rsidRPr="00F43BED">
        <w:rPr>
          <w:rFonts w:ascii="Times New Roman" w:hAnsi="Times New Roman" w:cs="Times New Roman"/>
          <w:sz w:val="28"/>
          <w:szCs w:val="28"/>
        </w:rPr>
        <w:t>17</w:t>
      </w:r>
      <w:r w:rsidRPr="004229E0">
        <w:rPr>
          <w:rFonts w:ascii="Times New Roman" w:hAnsi="Times New Roman" w:cs="Times New Roman"/>
          <w:sz w:val="28"/>
          <w:szCs w:val="28"/>
        </w:rPr>
        <w:t>6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 w:rsidRPr="004229E0">
        <w:rPr>
          <w:rFonts w:ascii="Times New Roman" w:hAnsi="Times New Roman" w:cs="Times New Roman"/>
          <w:sz w:val="28"/>
          <w:szCs w:val="28"/>
        </w:rPr>
        <w:t>188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87, 88, 89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 w:rsidRPr="004229E0">
        <w:rPr>
          <w:rFonts w:ascii="Times New Roman" w:hAnsi="Times New Roman" w:cs="Times New Roman"/>
          <w:sz w:val="28"/>
          <w:szCs w:val="28"/>
        </w:rPr>
        <w:t>18</w:t>
      </w:r>
      <w:r w:rsidRPr="00F556C4">
        <w:rPr>
          <w:rFonts w:ascii="Times New Roman" w:hAnsi="Times New Roman" w:cs="Times New Roman"/>
          <w:sz w:val="28"/>
          <w:szCs w:val="28"/>
        </w:rPr>
        <w:t>8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2</w:t>
      </w:r>
      <w:r w:rsidRPr="00F556C4">
        <w:rPr>
          <w:rFonts w:ascii="Times New Roman" w:hAnsi="Times New Roman" w:cs="Times New Roman"/>
          <w:sz w:val="28"/>
          <w:szCs w:val="28"/>
        </w:rPr>
        <w:t>18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59, 60, 94, 99, 107, 106, 105, 113, 119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Заречского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Гатчинского лесничества.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2</w:t>
      </w:r>
      <w:r w:rsidRPr="00F556C4">
        <w:rPr>
          <w:rFonts w:ascii="Times New Roman" w:hAnsi="Times New Roman" w:cs="Times New Roman"/>
          <w:sz w:val="28"/>
          <w:szCs w:val="28"/>
        </w:rPr>
        <w:t>18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 w:rsidRPr="002B0425">
        <w:rPr>
          <w:rFonts w:ascii="Times New Roman" w:hAnsi="Times New Roman" w:cs="Times New Roman"/>
          <w:sz w:val="28"/>
          <w:szCs w:val="28"/>
        </w:rPr>
        <w:t>25</w:t>
      </w:r>
      <w:r w:rsidRPr="00D93068">
        <w:rPr>
          <w:rFonts w:ascii="Times New Roman" w:hAnsi="Times New Roman" w:cs="Times New Roman"/>
          <w:sz w:val="28"/>
          <w:szCs w:val="28"/>
        </w:rPr>
        <w:t>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12, 14, 27, 37, 49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Изварского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От точки </w:t>
      </w:r>
      <w:r w:rsidRPr="00D93068">
        <w:rPr>
          <w:rFonts w:ascii="Times New Roman" w:hAnsi="Times New Roman" w:cs="Times New Roman"/>
          <w:color w:val="000000"/>
          <w:sz w:val="28"/>
          <w:szCs w:val="28"/>
          <w:lang w:bidi="ru-RU"/>
        </w:rPr>
        <w:t>252</w:t>
      </w:r>
      <w:r w:rsidRPr="001C2AB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до точки </w:t>
      </w:r>
      <w:r w:rsidRPr="00D93068">
        <w:rPr>
          <w:rFonts w:ascii="Times New Roman" w:hAnsi="Times New Roman" w:cs="Times New Roman"/>
          <w:color w:val="000000"/>
          <w:sz w:val="28"/>
          <w:szCs w:val="28"/>
          <w:lang w:bidi="ru-RU"/>
        </w:rPr>
        <w:t>266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2, 6, 7, 14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Верестского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1C2AB7" w:rsidRDefault="004D2B6F" w:rsidP="004D2B6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смежеству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Лужским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муниципальным районом</w:t>
      </w:r>
    </w:p>
    <w:p w:rsidR="004D2B6F" w:rsidRPr="001C2AB7" w:rsidRDefault="004D2B6F" w:rsidP="004D2B6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 w:rsidRPr="00D93068">
        <w:rPr>
          <w:rFonts w:ascii="Times New Roman" w:hAnsi="Times New Roman" w:cs="Times New Roman"/>
          <w:sz w:val="28"/>
          <w:szCs w:val="28"/>
        </w:rPr>
        <w:t>26</w:t>
      </w:r>
      <w:r w:rsidRPr="00333C74">
        <w:rPr>
          <w:rFonts w:ascii="Times New Roman" w:hAnsi="Times New Roman" w:cs="Times New Roman"/>
          <w:sz w:val="28"/>
          <w:szCs w:val="28"/>
        </w:rPr>
        <w:t>6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3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14, 26, 27, 35, 38, 39, 40, 41, 42, 43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Верестского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3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3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111, 126, 125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Низовского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Лужского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3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339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85, 110, 109, 108, 107, 133, 132, 131, 130, 129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Верестского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339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352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19, 36, 35, 34, 76, 78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Хотнежского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 до линии, равноудаленной от берегов реки Луга.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352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707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линии, равноудаленной от берегов реки Луга.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707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764</w:t>
      </w:r>
      <w:r w:rsidRPr="001C2AB7">
        <w:rPr>
          <w:rFonts w:ascii="Times New Roman" w:hAnsi="Times New Roman" w:cs="Times New Roman"/>
          <w:sz w:val="28"/>
          <w:szCs w:val="28"/>
        </w:rPr>
        <w:t xml:space="preserve"> от линии, равноудаленной от берегов реки Луга, по линиям, последовательно соединяющим точки, далее по границам лесных кварталов 17, 16, 15, 11, 14, 13, 10, 5, 4, 2, 1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Осьминского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Лужского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 до реки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Саба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>, не пересекая её.</w:t>
      </w:r>
    </w:p>
    <w:p w:rsidR="004D2B6F" w:rsidRPr="001C2AB7" w:rsidRDefault="004D2B6F" w:rsidP="004D2B6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смежеству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со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Сланцевским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муниципальным районом</w:t>
      </w:r>
    </w:p>
    <w:p w:rsidR="004D2B6F" w:rsidRPr="001C2AB7" w:rsidRDefault="004D2B6F" w:rsidP="004D2B6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764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785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береговой линии реки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Саба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>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785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808</w:t>
      </w:r>
      <w:r w:rsidRPr="001C2AB7">
        <w:rPr>
          <w:rFonts w:ascii="Times New Roman" w:hAnsi="Times New Roman" w:cs="Times New Roman"/>
          <w:sz w:val="28"/>
          <w:szCs w:val="28"/>
        </w:rPr>
        <w:t xml:space="preserve">, пересекая реку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Саба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>, по линиям, последовательно соединяющим точки, до реки Луга, не пересекая её.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808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823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береговой линии реки Луга, до границы полосы отвода автомобильной дороги регионального значения </w:t>
      </w:r>
      <w:r w:rsidRPr="00F1384F">
        <w:rPr>
          <w:rFonts w:ascii="Times New Roman" w:hAnsi="Times New Roman" w:cs="Times New Roman"/>
          <w:sz w:val="28"/>
          <w:szCs w:val="28"/>
        </w:rPr>
        <w:t>41A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F1384F">
        <w:rPr>
          <w:rFonts w:ascii="Times New Roman" w:hAnsi="Times New Roman" w:cs="Times New Roman"/>
          <w:sz w:val="28"/>
          <w:szCs w:val="28"/>
        </w:rPr>
        <w:t>186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84F">
        <w:rPr>
          <w:rFonts w:ascii="Times New Roman" w:hAnsi="Times New Roman" w:cs="Times New Roman"/>
          <w:sz w:val="28"/>
          <w:szCs w:val="28"/>
        </w:rPr>
        <w:t>Толмачёво - автодорога «Нарва»</w:t>
      </w:r>
      <w:r w:rsidRPr="001C2AB7">
        <w:rPr>
          <w:rFonts w:ascii="Times New Roman" w:hAnsi="Times New Roman" w:cs="Times New Roman"/>
          <w:sz w:val="28"/>
          <w:szCs w:val="28"/>
        </w:rPr>
        <w:t>, пересекая её.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823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825</w:t>
      </w:r>
      <w:r w:rsidRPr="001C2AB7">
        <w:rPr>
          <w:rFonts w:ascii="Times New Roman" w:hAnsi="Times New Roman" w:cs="Times New Roman"/>
          <w:sz w:val="28"/>
          <w:szCs w:val="28"/>
        </w:rPr>
        <w:t>, пересекая реку Луга, по линиям, последовательно соединяющим точки.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C2AB7">
        <w:rPr>
          <w:rFonts w:ascii="Times New Roman" w:hAnsi="Times New Roman" w:cs="Times New Roman"/>
          <w:sz w:val="28"/>
          <w:szCs w:val="28"/>
        </w:rPr>
        <w:t xml:space="preserve">25 до точки </w:t>
      </w:r>
      <w:r>
        <w:rPr>
          <w:rFonts w:ascii="Times New Roman" w:hAnsi="Times New Roman" w:cs="Times New Roman"/>
          <w:sz w:val="28"/>
          <w:szCs w:val="28"/>
        </w:rPr>
        <w:t>923</w:t>
      </w:r>
      <w:r w:rsidRPr="001C2AB7">
        <w:rPr>
          <w:rFonts w:ascii="Times New Roman" w:hAnsi="Times New Roman" w:cs="Times New Roman"/>
          <w:sz w:val="28"/>
          <w:szCs w:val="28"/>
        </w:rPr>
        <w:t xml:space="preserve">, не пересекая границу полосы отвода автомобильной дороги регионального значения </w:t>
      </w:r>
      <w:r w:rsidRPr="00F1384F">
        <w:rPr>
          <w:rFonts w:ascii="Times New Roman" w:hAnsi="Times New Roman" w:cs="Times New Roman"/>
          <w:sz w:val="28"/>
          <w:szCs w:val="28"/>
        </w:rPr>
        <w:t>41A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F1384F">
        <w:rPr>
          <w:rFonts w:ascii="Times New Roman" w:hAnsi="Times New Roman" w:cs="Times New Roman"/>
          <w:sz w:val="28"/>
          <w:szCs w:val="28"/>
        </w:rPr>
        <w:t>186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84F">
        <w:rPr>
          <w:rFonts w:ascii="Times New Roman" w:hAnsi="Times New Roman" w:cs="Times New Roman"/>
          <w:sz w:val="28"/>
          <w:szCs w:val="28"/>
        </w:rPr>
        <w:t>Толмачёво - автодорога «Нарва»</w:t>
      </w:r>
      <w:r w:rsidRPr="001C2AB7">
        <w:rPr>
          <w:rFonts w:ascii="Times New Roman" w:hAnsi="Times New Roman" w:cs="Times New Roman"/>
          <w:sz w:val="28"/>
          <w:szCs w:val="28"/>
        </w:rPr>
        <w:t>, по береговой линии реки Луга.</w:t>
      </w:r>
    </w:p>
    <w:p w:rsidR="004D2B6F" w:rsidRPr="001C2AB7" w:rsidRDefault="004D2B6F" w:rsidP="004D2B6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смежеству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Кингисеппским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муниципальным районом</w:t>
      </w:r>
    </w:p>
    <w:p w:rsidR="004D2B6F" w:rsidRPr="001C2AB7" w:rsidRDefault="004D2B6F" w:rsidP="004D2B6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923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981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линии, равноудаленной от берегов реки Луга, до реки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Лубенка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>, не пересекая её.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981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14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1C2AB7">
        <w:rPr>
          <w:rFonts w:ascii="Times New Roman" w:hAnsi="Times New Roman" w:cs="Times New Roman"/>
          <w:sz w:val="28"/>
          <w:szCs w:val="28"/>
        </w:rPr>
        <w:t xml:space="preserve"> от линии, равноудаленной от берегов реки Луга, по береговой линии реки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Лубенка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>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14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1434</w:t>
      </w:r>
      <w:r w:rsidRPr="001C2AB7">
        <w:rPr>
          <w:rFonts w:ascii="Times New Roman" w:hAnsi="Times New Roman" w:cs="Times New Roman"/>
          <w:sz w:val="28"/>
          <w:szCs w:val="28"/>
        </w:rPr>
        <w:t xml:space="preserve">, пересекая реку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Лубенка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, по границе лесных кварталов 41, 1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Редкинского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</w:t>
      </w:r>
      <w:r w:rsidRPr="001C2AB7">
        <w:rPr>
          <w:rFonts w:ascii="Times New Roman" w:hAnsi="Times New Roman" w:cs="Times New Roman"/>
          <w:sz w:val="28"/>
          <w:szCs w:val="28"/>
        </w:rPr>
        <w:lastRenderedPageBreak/>
        <w:t>лесничества.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1434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15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82, 73, 63, 62, 60, 59, 58, 56, 54, 52, 53, 44, 51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 до реки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Хревица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>, не пересекая её.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15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1</w:t>
      </w:r>
      <w:r>
        <w:rPr>
          <w:rFonts w:ascii="Times New Roman" w:hAnsi="Times New Roman" w:cs="Times New Roman"/>
          <w:sz w:val="28"/>
          <w:szCs w:val="28"/>
        </w:rPr>
        <w:t>541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береговой линии реки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Хревица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>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541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1</w:t>
      </w:r>
      <w:r>
        <w:rPr>
          <w:rFonts w:ascii="Times New Roman" w:hAnsi="Times New Roman" w:cs="Times New Roman"/>
          <w:sz w:val="28"/>
          <w:szCs w:val="28"/>
        </w:rPr>
        <w:t xml:space="preserve">578, пересекая реку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Хревица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C2AB7">
        <w:rPr>
          <w:rFonts w:ascii="Times New Roman" w:hAnsi="Times New Roman" w:cs="Times New Roman"/>
          <w:sz w:val="28"/>
          <w:szCs w:val="28"/>
        </w:rPr>
        <w:t>по линиям, последовательно соединяющим точки.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578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1597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38, 37, 36, 32, 30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1597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1613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линиям, последовательно соединяющим точки.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613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1647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15, 11, 12, 8, 6, 4, 5, 3, 1, 2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1647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1</w:t>
      </w:r>
      <w:r>
        <w:rPr>
          <w:rFonts w:ascii="Times New Roman" w:hAnsi="Times New Roman" w:cs="Times New Roman"/>
          <w:sz w:val="28"/>
          <w:szCs w:val="28"/>
        </w:rPr>
        <w:t>662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85, 80, 76, 68, 51, 42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1C2AB7" w:rsidRDefault="004D2B6F" w:rsidP="004D2B6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смежеству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с Ломоносовским муниципальным районом</w:t>
      </w:r>
    </w:p>
    <w:p w:rsidR="004D2B6F" w:rsidRPr="001C2AB7" w:rsidRDefault="004D2B6F" w:rsidP="004D2B6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662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1</w:t>
      </w:r>
      <w:r>
        <w:rPr>
          <w:rFonts w:ascii="Times New Roman" w:hAnsi="Times New Roman" w:cs="Times New Roman"/>
          <w:sz w:val="28"/>
          <w:szCs w:val="28"/>
        </w:rPr>
        <w:t>672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42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лесничества, далее по границе лесного квартала 7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Каськовского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лесничества, далее по границе лесного квартала 121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672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1</w:t>
      </w:r>
      <w:r>
        <w:rPr>
          <w:rFonts w:ascii="Times New Roman" w:hAnsi="Times New Roman" w:cs="Times New Roman"/>
          <w:sz w:val="28"/>
          <w:szCs w:val="28"/>
        </w:rPr>
        <w:t>722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180, 173, 174, 160, 152, 153, 154, 161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Копорского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Ломоносовского лесничества, далее по границе лесного квартала 175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Лопухинского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Ломоносовского лесничества.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722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1</w:t>
      </w:r>
      <w:r>
        <w:rPr>
          <w:rFonts w:ascii="Times New Roman" w:hAnsi="Times New Roman" w:cs="Times New Roman"/>
          <w:sz w:val="28"/>
          <w:szCs w:val="28"/>
        </w:rPr>
        <w:t>762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береговой линии озера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Теглицкое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>, исключая его.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762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1</w:t>
      </w:r>
      <w:r>
        <w:rPr>
          <w:rFonts w:ascii="Times New Roman" w:hAnsi="Times New Roman" w:cs="Times New Roman"/>
          <w:sz w:val="28"/>
          <w:szCs w:val="28"/>
        </w:rPr>
        <w:t>793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1, 2, 3, 8, 14, 22, 29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793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1</w:t>
      </w:r>
      <w:r>
        <w:rPr>
          <w:rFonts w:ascii="Times New Roman" w:hAnsi="Times New Roman" w:cs="Times New Roman"/>
          <w:sz w:val="28"/>
          <w:szCs w:val="28"/>
        </w:rPr>
        <w:t>796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190, 191, 192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Лопухинского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Ломоносовского лесничества.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796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18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30, 31, 32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>От точки 18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1822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104, 101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Каськовского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1822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1830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173, 174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Лопухинского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Ломоносовского лесничества.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1830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1851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128, 132, 133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Гостилицкого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Ломоносовского лесничества.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1851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1902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509 Ломоносовского участкового лесничества Ломоносовского лесничества, далее по границам лесных кварталов 140, 150, 151, 152, 154 </w:t>
      </w:r>
      <w:proofErr w:type="spellStart"/>
      <w:r w:rsidRPr="001C2AB7">
        <w:rPr>
          <w:rFonts w:ascii="Times New Roman" w:hAnsi="Times New Roman" w:cs="Times New Roman"/>
          <w:sz w:val="28"/>
          <w:szCs w:val="28"/>
        </w:rPr>
        <w:t>Гостилицкого</w:t>
      </w:r>
      <w:proofErr w:type="spellEnd"/>
      <w:r w:rsidRPr="001C2AB7">
        <w:rPr>
          <w:rFonts w:ascii="Times New Roman" w:hAnsi="Times New Roman" w:cs="Times New Roman"/>
          <w:sz w:val="28"/>
          <w:szCs w:val="28"/>
        </w:rPr>
        <w:t xml:space="preserve"> участкового лесничества Ломоносовского лесничества.</w:t>
      </w:r>
    </w:p>
    <w:p w:rsidR="004D2B6F" w:rsidRPr="001C2AB7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Default="004D2B6F" w:rsidP="004D2B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AB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1902</w:t>
      </w:r>
      <w:r w:rsidRPr="001C2AB7">
        <w:rPr>
          <w:rFonts w:ascii="Times New Roman" w:hAnsi="Times New Roman" w:cs="Times New Roman"/>
          <w:sz w:val="28"/>
          <w:szCs w:val="28"/>
        </w:rPr>
        <w:t xml:space="preserve"> до точки 1 по линиям, последовательно соединяющим точки.</w:t>
      </w:r>
    </w:p>
    <w:p w:rsidR="004D2B6F" w:rsidRPr="00EE655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EE6555" w:rsidRDefault="004D2B6F" w:rsidP="004D2B6F">
      <w:pPr>
        <w:pStyle w:val="11"/>
        <w:shd w:val="clear" w:color="auto" w:fill="auto"/>
        <w:ind w:firstLine="0"/>
        <w:jc w:val="center"/>
        <w:rPr>
          <w:b/>
          <w:bCs/>
        </w:rPr>
      </w:pPr>
      <w:r w:rsidRPr="00EE6555">
        <w:rPr>
          <w:b/>
          <w:bCs/>
        </w:rPr>
        <w:t>2.2</w:t>
      </w:r>
      <w:r>
        <w:rPr>
          <w:b/>
          <w:bCs/>
        </w:rPr>
        <w:t>.</w:t>
      </w:r>
      <w:r w:rsidRPr="00EE6555">
        <w:rPr>
          <w:b/>
          <w:bCs/>
        </w:rPr>
        <w:t xml:space="preserve"> ТЕКСТОВОЕ ОПИСАНИЕ ГРАНИЦ</w:t>
      </w:r>
      <w:r>
        <w:rPr>
          <w:b/>
          <w:bCs/>
        </w:rPr>
        <w:br/>
      </w:r>
      <w:r w:rsidRPr="00EE6555">
        <w:rPr>
          <w:b/>
          <w:bCs/>
        </w:rPr>
        <w:t>МУНИЦИПАЛЬНОГО ОБРАЗОВАНИЯ</w:t>
      </w:r>
      <w:r>
        <w:rPr>
          <w:b/>
          <w:bCs/>
        </w:rPr>
        <w:br/>
      </w:r>
      <w:r w:rsidRPr="00EE6555">
        <w:rPr>
          <w:b/>
          <w:bCs/>
        </w:rPr>
        <w:t>БЕГУНИЦКОЕ СЕЛЬСКОЕ ПОСЕЛЕНИЕ</w:t>
      </w:r>
      <w:r>
        <w:rPr>
          <w:b/>
          <w:bCs/>
        </w:rPr>
        <w:br/>
      </w:r>
      <w:r w:rsidRPr="00EE6555">
        <w:rPr>
          <w:b/>
          <w:bCs/>
        </w:rPr>
        <w:t>ВОЛОСОВСКОГО МУНИЦИПАЛЬНОГО РАЙОНА ЛЕНИНГРАДСКОЙ ОБЛАСТИ</w:t>
      </w:r>
    </w:p>
    <w:p w:rsidR="004D2B6F" w:rsidRPr="00EE655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EE6555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2.2.1. Описание местоположения точки 1</w:t>
      </w:r>
    </w:p>
    <w:p w:rsidR="004D2B6F" w:rsidRPr="00EE655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>Точка 1 расположена на пересечении северной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EE6555">
        <w:rPr>
          <w:rFonts w:ascii="Times New Roman" w:hAnsi="Times New Roman" w:cs="Times New Roman"/>
          <w:sz w:val="28"/>
          <w:szCs w:val="28"/>
        </w:rPr>
        <w:t xml:space="preserve">восточной границ лесного квартала 29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EE655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EE6555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2.2.2. Описание прохождения границ</w:t>
      </w:r>
    </w:p>
    <w:p w:rsidR="004D2B6F" w:rsidRPr="00EE655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EE6555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Клопицким</w:t>
      </w:r>
      <w:proofErr w:type="spellEnd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:rsidR="004D2B6F" w:rsidRPr="00EE655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1 до точки </w:t>
      </w:r>
      <w:r>
        <w:rPr>
          <w:rFonts w:ascii="Times New Roman" w:hAnsi="Times New Roman" w:cs="Times New Roman"/>
          <w:sz w:val="28"/>
          <w:szCs w:val="28"/>
        </w:rPr>
        <w:t>32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29, 37, 41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32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61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линиям, последовательно соединяющим точки.</w:t>
      </w: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61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129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56, 57, 58, 62, 74, 94, 95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 </w:t>
      </w:r>
      <w:r w:rsidRPr="00EE6555">
        <w:rPr>
          <w:rFonts w:ascii="Times New Roman" w:hAnsi="Times New Roman" w:cs="Times New Roman"/>
          <w:sz w:val="28"/>
          <w:szCs w:val="28"/>
        </w:rPr>
        <w:lastRenderedPageBreak/>
        <w:t xml:space="preserve">до границы полосы отвода автомобильной дороги регионального значения </w:t>
      </w:r>
      <w:r w:rsidRPr="00D35B00">
        <w:rPr>
          <w:rFonts w:ascii="Times New Roman" w:hAnsi="Times New Roman" w:cs="Times New Roman"/>
          <w:sz w:val="28"/>
          <w:szCs w:val="28"/>
        </w:rPr>
        <w:t>41А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D35B00">
        <w:rPr>
          <w:rFonts w:ascii="Times New Roman" w:hAnsi="Times New Roman" w:cs="Times New Roman"/>
          <w:sz w:val="28"/>
          <w:szCs w:val="28"/>
        </w:rPr>
        <w:t>003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Кемполово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Губаницы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Калитино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– Выра – Тосно – Шапки, не пересекая её.</w:t>
      </w: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E6555">
        <w:rPr>
          <w:rFonts w:ascii="Times New Roman" w:hAnsi="Times New Roman" w:cs="Times New Roman"/>
          <w:sz w:val="28"/>
          <w:szCs w:val="28"/>
        </w:rPr>
        <w:t>9 до точки 1</w:t>
      </w:r>
      <w:r>
        <w:rPr>
          <w:rFonts w:ascii="Times New Roman" w:hAnsi="Times New Roman" w:cs="Times New Roman"/>
          <w:sz w:val="28"/>
          <w:szCs w:val="28"/>
        </w:rPr>
        <w:t>46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границе полосы отвода автомобильной дороги регионального значения </w:t>
      </w:r>
      <w:r w:rsidRPr="00D35B00">
        <w:rPr>
          <w:rFonts w:ascii="Times New Roman" w:hAnsi="Times New Roman" w:cs="Times New Roman"/>
          <w:sz w:val="28"/>
          <w:szCs w:val="28"/>
        </w:rPr>
        <w:t>41А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D35B00">
        <w:rPr>
          <w:rFonts w:ascii="Times New Roman" w:hAnsi="Times New Roman" w:cs="Times New Roman"/>
          <w:sz w:val="28"/>
          <w:szCs w:val="28"/>
        </w:rPr>
        <w:t>003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Кемполово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Губаницы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Калитино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– Выра – Тосно – Шапки.</w:t>
      </w: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46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169</w:t>
      </w:r>
      <w:r w:rsidRPr="00EE6555">
        <w:rPr>
          <w:rFonts w:ascii="Times New Roman" w:hAnsi="Times New Roman" w:cs="Times New Roman"/>
          <w:sz w:val="28"/>
          <w:szCs w:val="28"/>
        </w:rPr>
        <w:t xml:space="preserve">, не пересекая границу полосы отвода автомобильной дороги регионального значения </w:t>
      </w:r>
      <w:r w:rsidRPr="00D35B00">
        <w:rPr>
          <w:rFonts w:ascii="Times New Roman" w:hAnsi="Times New Roman" w:cs="Times New Roman"/>
          <w:sz w:val="28"/>
          <w:szCs w:val="28"/>
        </w:rPr>
        <w:t>41А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D35B00">
        <w:rPr>
          <w:rFonts w:ascii="Times New Roman" w:hAnsi="Times New Roman" w:cs="Times New Roman"/>
          <w:sz w:val="28"/>
          <w:szCs w:val="28"/>
        </w:rPr>
        <w:t>003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Кемполово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Губаницы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Калитино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– Выра – Тосно – Шапки, по границе лесного квартала 26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Каськовского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лесничества, далее по границе лесного квартала 93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169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188</w:t>
      </w:r>
      <w:r w:rsidRPr="00EE6555">
        <w:rPr>
          <w:rFonts w:ascii="Times New Roman" w:hAnsi="Times New Roman" w:cs="Times New Roman"/>
          <w:sz w:val="28"/>
          <w:szCs w:val="28"/>
        </w:rPr>
        <w:t xml:space="preserve"> </w:t>
      </w:r>
      <w:r w:rsidRPr="00EE6555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 линиям, последовательно соединяющим точки.</w:t>
      </w: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188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206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111, 110, 117, 119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206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276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26, 38, 39, 46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276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286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линиям, последовательно соединяющим точки, до границы полосы отвода автомобильной дороги регионального значения </w:t>
      </w:r>
      <w:r w:rsidRPr="00A21740">
        <w:rPr>
          <w:rFonts w:ascii="Times New Roman" w:hAnsi="Times New Roman" w:cs="Times New Roman"/>
          <w:sz w:val="28"/>
          <w:szCs w:val="28"/>
        </w:rPr>
        <w:t>41К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A21740">
        <w:rPr>
          <w:rFonts w:ascii="Times New Roman" w:hAnsi="Times New Roman" w:cs="Times New Roman"/>
          <w:sz w:val="28"/>
          <w:szCs w:val="28"/>
        </w:rPr>
        <w:t>014</w:t>
      </w:r>
      <w:r>
        <w:t xml:space="preserve"> </w:t>
      </w:r>
      <w:r w:rsidRPr="00A21740">
        <w:rPr>
          <w:rFonts w:ascii="Times New Roman" w:hAnsi="Times New Roman" w:cs="Times New Roman"/>
          <w:sz w:val="28"/>
          <w:szCs w:val="28"/>
        </w:rPr>
        <w:t xml:space="preserve">Волосово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A21740">
        <w:rPr>
          <w:rFonts w:ascii="Times New Roman" w:hAnsi="Times New Roman" w:cs="Times New Roman"/>
          <w:sz w:val="28"/>
          <w:szCs w:val="28"/>
        </w:rPr>
        <w:t xml:space="preserve"> - Копорье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EE6555">
        <w:rPr>
          <w:rFonts w:ascii="Times New Roman" w:hAnsi="Times New Roman" w:cs="Times New Roman"/>
          <w:sz w:val="28"/>
          <w:szCs w:val="28"/>
        </w:rPr>
        <w:t>пересекая её.</w:t>
      </w:r>
    </w:p>
    <w:p w:rsidR="004D2B6F" w:rsidRPr="00EE655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EE6555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Волосовским</w:t>
      </w:r>
      <w:proofErr w:type="spellEnd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городским поселением</w:t>
      </w:r>
    </w:p>
    <w:p w:rsidR="004D2B6F" w:rsidRPr="00EE655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286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325</w:t>
      </w:r>
      <w:r w:rsidRPr="00EE6555">
        <w:rPr>
          <w:rFonts w:ascii="Times New Roman" w:hAnsi="Times New Roman" w:cs="Times New Roman"/>
          <w:sz w:val="28"/>
          <w:szCs w:val="28"/>
        </w:rPr>
        <w:t xml:space="preserve">, пересекая границу полосы отвода автомобильной дороги регионального значения </w:t>
      </w:r>
      <w:r w:rsidRPr="00A21740">
        <w:rPr>
          <w:rFonts w:ascii="Times New Roman" w:hAnsi="Times New Roman" w:cs="Times New Roman"/>
          <w:sz w:val="28"/>
          <w:szCs w:val="28"/>
        </w:rPr>
        <w:t>41К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A21740">
        <w:rPr>
          <w:rFonts w:ascii="Times New Roman" w:hAnsi="Times New Roman" w:cs="Times New Roman"/>
          <w:sz w:val="28"/>
          <w:szCs w:val="28"/>
        </w:rPr>
        <w:t>014</w:t>
      </w:r>
      <w:r>
        <w:t xml:space="preserve"> </w:t>
      </w:r>
      <w:r w:rsidRPr="00A21740">
        <w:rPr>
          <w:rFonts w:ascii="Times New Roman" w:hAnsi="Times New Roman" w:cs="Times New Roman"/>
          <w:sz w:val="28"/>
          <w:szCs w:val="28"/>
        </w:rPr>
        <w:t xml:space="preserve">Волосово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A21740">
        <w:rPr>
          <w:rFonts w:ascii="Times New Roman" w:hAnsi="Times New Roman" w:cs="Times New Roman"/>
          <w:sz w:val="28"/>
          <w:szCs w:val="28"/>
        </w:rPr>
        <w:t xml:space="preserve"> - Копорье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, по границам лесных кварталов 73, 75, 74, 75, 79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EE655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EE6555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Рабитицким</w:t>
      </w:r>
      <w:proofErr w:type="spellEnd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:rsidR="004D2B6F" w:rsidRPr="00EE655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325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374</w:t>
      </w:r>
      <w:r w:rsidRPr="00EE6555">
        <w:rPr>
          <w:rFonts w:ascii="Times New Roman" w:hAnsi="Times New Roman" w:cs="Times New Roman"/>
          <w:sz w:val="28"/>
          <w:szCs w:val="28"/>
        </w:rPr>
        <w:t xml:space="preserve"> </w:t>
      </w:r>
      <w:r w:rsidRPr="00EE6555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 линиям, последовательно соединяющим точки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до границы полосы отвода железной дороги Мга - Гатчина -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Веймарн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- Ивангород - граница с Эстонской Республикой, пересекая ее</w:t>
      </w:r>
      <w:r w:rsidRPr="00EE6555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p w:rsidR="004D2B6F" w:rsidRPr="00EE655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EE6555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Большеврудским</w:t>
      </w:r>
      <w:proofErr w:type="spellEnd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:rsidR="004D2B6F" w:rsidRPr="00EE655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374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378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границе полосы отвода железной дороги </w:t>
      </w:r>
      <w:r w:rsidRPr="00EE6555">
        <w:rPr>
          <w:rFonts w:ascii="Times New Roman" w:hAnsi="Times New Roman" w:cs="Times New Roman"/>
          <w:sz w:val="28"/>
          <w:szCs w:val="28"/>
        </w:rPr>
        <w:lastRenderedPageBreak/>
        <w:t xml:space="preserve">Мга – Гатчина –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Веймарн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– Ивангород – граница с Эстонской Республикой.</w:t>
      </w: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378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385</w:t>
      </w:r>
      <w:r w:rsidRPr="00EE655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EE6555">
        <w:rPr>
          <w:rFonts w:ascii="Times New Roman" w:hAnsi="Times New Roman" w:cs="Times New Roman"/>
          <w:sz w:val="28"/>
          <w:szCs w:val="28"/>
        </w:rPr>
        <w:t xml:space="preserve">пересекая границу полосы отвода железной дороги Мга – Гатчина –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Веймарн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– Ивангород – граница с Эстонской Республикой, по границе лесного квартала 36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385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388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311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388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391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34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391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411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линиям, последовательно соединяющим точки.</w:t>
      </w: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411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418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31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418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420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110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420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511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23, 19, 18, 13, 17, 11, 10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511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563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22, 26, 25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563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622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линиям, последовательно соединяющим точки.</w:t>
      </w: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622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656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33, 21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 до границы полосы отвода автомобильной дороги федерального значения </w:t>
      </w:r>
      <w:r>
        <w:rPr>
          <w:rFonts w:ascii="Times New Roman" w:hAnsi="Times New Roman" w:cs="Times New Roman"/>
          <w:sz w:val="28"/>
          <w:szCs w:val="28"/>
        </w:rPr>
        <w:t>А-180 «</w:t>
      </w:r>
      <w:r w:rsidRPr="00917E1A">
        <w:rPr>
          <w:rFonts w:ascii="Times New Roman" w:hAnsi="Times New Roman" w:cs="Times New Roman"/>
          <w:sz w:val="28"/>
          <w:szCs w:val="28"/>
        </w:rPr>
        <w:t>Нарва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17E1A">
        <w:rPr>
          <w:rFonts w:ascii="Times New Roman" w:hAnsi="Times New Roman" w:cs="Times New Roman"/>
          <w:sz w:val="28"/>
          <w:szCs w:val="28"/>
        </w:rPr>
        <w:t xml:space="preserve"> Санкт-Петербург - граница с Эстонской Республикой</w:t>
      </w:r>
      <w:r w:rsidRPr="00EE6555">
        <w:rPr>
          <w:rFonts w:ascii="Times New Roman" w:hAnsi="Times New Roman" w:cs="Times New Roman"/>
          <w:sz w:val="28"/>
          <w:szCs w:val="28"/>
        </w:rPr>
        <w:t>, пересекая её.</w:t>
      </w: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656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665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границе полосы отвода автомобильной дороги федерального значения </w:t>
      </w:r>
      <w:r>
        <w:rPr>
          <w:rFonts w:ascii="Times New Roman" w:hAnsi="Times New Roman" w:cs="Times New Roman"/>
          <w:sz w:val="28"/>
          <w:szCs w:val="28"/>
        </w:rPr>
        <w:t>А-180 «</w:t>
      </w:r>
      <w:r w:rsidRPr="00917E1A">
        <w:rPr>
          <w:rFonts w:ascii="Times New Roman" w:hAnsi="Times New Roman" w:cs="Times New Roman"/>
          <w:sz w:val="28"/>
          <w:szCs w:val="28"/>
        </w:rPr>
        <w:t>Нарва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17E1A">
        <w:rPr>
          <w:rFonts w:ascii="Times New Roman" w:hAnsi="Times New Roman" w:cs="Times New Roman"/>
          <w:sz w:val="28"/>
          <w:szCs w:val="28"/>
        </w:rPr>
        <w:t xml:space="preserve"> Санкт-Петербург - граница с Эстонской Республикой</w:t>
      </w:r>
      <w:r w:rsidRPr="00EE6555">
        <w:rPr>
          <w:rFonts w:ascii="Times New Roman" w:hAnsi="Times New Roman" w:cs="Times New Roman"/>
          <w:sz w:val="28"/>
          <w:szCs w:val="28"/>
        </w:rPr>
        <w:t>.</w:t>
      </w: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665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712</w:t>
      </w:r>
      <w:r w:rsidRPr="00EE6555">
        <w:rPr>
          <w:rFonts w:ascii="Times New Roman" w:hAnsi="Times New Roman" w:cs="Times New Roman"/>
          <w:sz w:val="28"/>
          <w:szCs w:val="28"/>
        </w:rPr>
        <w:t xml:space="preserve">, не пересекая границу полосы отвода автомобильной дороги федерального значения </w:t>
      </w:r>
      <w:r>
        <w:rPr>
          <w:rFonts w:ascii="Times New Roman" w:hAnsi="Times New Roman" w:cs="Times New Roman"/>
          <w:sz w:val="28"/>
          <w:szCs w:val="28"/>
        </w:rPr>
        <w:t>А-180 «</w:t>
      </w:r>
      <w:r w:rsidRPr="00917E1A">
        <w:rPr>
          <w:rFonts w:ascii="Times New Roman" w:hAnsi="Times New Roman" w:cs="Times New Roman"/>
          <w:sz w:val="28"/>
          <w:szCs w:val="28"/>
        </w:rPr>
        <w:t>Нарва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17E1A">
        <w:rPr>
          <w:rFonts w:ascii="Times New Roman" w:hAnsi="Times New Roman" w:cs="Times New Roman"/>
          <w:sz w:val="28"/>
          <w:szCs w:val="28"/>
        </w:rPr>
        <w:t xml:space="preserve"> Санкт-Петербург - граница с Эстонской Республикой</w:t>
      </w:r>
      <w:r w:rsidRPr="00EE6555">
        <w:rPr>
          <w:rFonts w:ascii="Times New Roman" w:hAnsi="Times New Roman" w:cs="Times New Roman"/>
          <w:sz w:val="28"/>
          <w:szCs w:val="28"/>
        </w:rPr>
        <w:t xml:space="preserve">, по границам лесных кварталов 9, 7, 5, 3, 1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EE655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EE655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EE655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EE6555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Кингисеппским</w:t>
      </w:r>
      <w:proofErr w:type="spellEnd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муниципальным районом</w:t>
      </w:r>
    </w:p>
    <w:p w:rsidR="004D2B6F" w:rsidRPr="00EE655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EE655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712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731</w:t>
      </w:r>
      <w:r w:rsidRPr="00EE6555">
        <w:rPr>
          <w:rFonts w:ascii="Times New Roman" w:hAnsi="Times New Roman" w:cs="Times New Roman"/>
          <w:sz w:val="28"/>
          <w:szCs w:val="28"/>
        </w:rPr>
        <w:t xml:space="preserve"> по границе муниципального района.</w:t>
      </w:r>
    </w:p>
    <w:p w:rsidR="004D2B6F" w:rsidRPr="00EE655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D2B6F" w:rsidRPr="00EE6555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EE65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Ломоносовским муниципальным районом</w:t>
      </w:r>
    </w:p>
    <w:p w:rsidR="004D2B6F" w:rsidRPr="00EE655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786C4D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55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731</w:t>
      </w:r>
      <w:r w:rsidRPr="00EE6555">
        <w:rPr>
          <w:rFonts w:ascii="Times New Roman" w:hAnsi="Times New Roman" w:cs="Times New Roman"/>
          <w:sz w:val="28"/>
          <w:szCs w:val="28"/>
        </w:rPr>
        <w:t xml:space="preserve"> до точки 1 по границе муниципального района.</w:t>
      </w:r>
    </w:p>
    <w:p w:rsidR="004D2B6F" w:rsidRDefault="004D2B6F" w:rsidP="004D2B6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2B6F" w:rsidRPr="00531744" w:rsidRDefault="004D2B6F" w:rsidP="004D2B6F">
      <w:pPr>
        <w:pStyle w:val="11"/>
        <w:shd w:val="clear" w:color="auto" w:fill="auto"/>
        <w:ind w:firstLine="0"/>
        <w:jc w:val="center"/>
        <w:rPr>
          <w:b/>
          <w:bCs/>
          <w:color w:val="2D2C30"/>
        </w:rPr>
      </w:pPr>
      <w:r w:rsidRPr="00531744">
        <w:rPr>
          <w:b/>
          <w:bCs/>
          <w:color w:val="2D2C30"/>
        </w:rPr>
        <w:t>2.3</w:t>
      </w:r>
      <w:r>
        <w:rPr>
          <w:b/>
          <w:bCs/>
          <w:color w:val="2D2C30"/>
        </w:rPr>
        <w:t>.</w:t>
      </w:r>
      <w:r w:rsidRPr="00531744">
        <w:rPr>
          <w:b/>
          <w:bCs/>
          <w:color w:val="2D2C30"/>
        </w:rPr>
        <w:t xml:space="preserve"> ТЕКСТОВОЕ ОПИСАНИЕ ГРАНИЦ</w:t>
      </w:r>
      <w:r>
        <w:rPr>
          <w:b/>
          <w:bCs/>
          <w:color w:val="2D2C30"/>
        </w:rPr>
        <w:br/>
      </w:r>
      <w:r w:rsidRPr="00531744">
        <w:rPr>
          <w:b/>
          <w:bCs/>
          <w:color w:val="2D2C30"/>
        </w:rPr>
        <w:t>МУНИЦИПАЛЬНОГО ОБРАЗОВАНИЯ</w:t>
      </w:r>
      <w:r>
        <w:rPr>
          <w:b/>
          <w:bCs/>
          <w:color w:val="2D2C30"/>
        </w:rPr>
        <w:br/>
      </w:r>
      <w:r w:rsidRPr="00531744">
        <w:rPr>
          <w:b/>
          <w:bCs/>
          <w:color w:val="2D2C30"/>
        </w:rPr>
        <w:t>БОЛЬШЕВРУДСКОЕ СЕЛЬСКОЕ ПОСЕЛЕНИЕ</w:t>
      </w:r>
      <w:r>
        <w:rPr>
          <w:b/>
          <w:bCs/>
          <w:color w:val="2D2C30"/>
        </w:rPr>
        <w:br/>
      </w:r>
      <w:r w:rsidRPr="00531744">
        <w:rPr>
          <w:b/>
          <w:bCs/>
          <w:color w:val="2D2C30"/>
        </w:rPr>
        <w:t>ВОЛОСОВСКОГО МУНИЦИПАЛЬНОГО РАЙОНА ЛЕНИНГРАДСКОЙ ОБЛАСТИ</w:t>
      </w:r>
    </w:p>
    <w:p w:rsidR="004D2B6F" w:rsidRPr="00531744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531744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>2.3.1. Описание местоположения точки 1</w:t>
      </w:r>
    </w:p>
    <w:p w:rsidR="004D2B6F" w:rsidRPr="00531744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>Точка 1 расположена на пересечении северной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531744">
        <w:rPr>
          <w:rFonts w:ascii="Times New Roman" w:hAnsi="Times New Roman" w:cs="Times New Roman"/>
          <w:sz w:val="28"/>
          <w:szCs w:val="28"/>
        </w:rPr>
        <w:t xml:space="preserve">восточной границ лесного квартала 1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531744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531744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>2.3.2. Описание прохождения границ</w:t>
      </w:r>
    </w:p>
    <w:p w:rsidR="004D2B6F" w:rsidRPr="00531744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531744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>Бегуницким</w:t>
      </w:r>
      <w:proofErr w:type="spellEnd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:rsidR="004D2B6F" w:rsidRPr="00531744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1 до точки </w:t>
      </w:r>
      <w:r>
        <w:rPr>
          <w:rFonts w:ascii="Times New Roman" w:hAnsi="Times New Roman" w:cs="Times New Roman"/>
          <w:sz w:val="28"/>
          <w:szCs w:val="28"/>
        </w:rPr>
        <w:t>48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1, 3, 5, 7, 9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 до границы полосы отвода автомобильной дороги федерального значения </w:t>
      </w:r>
      <w:r>
        <w:rPr>
          <w:rFonts w:ascii="Times New Roman" w:hAnsi="Times New Roman" w:cs="Times New Roman"/>
          <w:sz w:val="28"/>
          <w:szCs w:val="28"/>
        </w:rPr>
        <w:t>А-180 «</w:t>
      </w:r>
      <w:r w:rsidRPr="00917E1A">
        <w:rPr>
          <w:rFonts w:ascii="Times New Roman" w:hAnsi="Times New Roman" w:cs="Times New Roman"/>
          <w:sz w:val="28"/>
          <w:szCs w:val="28"/>
        </w:rPr>
        <w:t>Нарва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17E1A">
        <w:rPr>
          <w:rFonts w:ascii="Times New Roman" w:hAnsi="Times New Roman" w:cs="Times New Roman"/>
          <w:sz w:val="28"/>
          <w:szCs w:val="28"/>
        </w:rPr>
        <w:t xml:space="preserve"> Санкт-Петербург - граница с Эстонской Республикой</w:t>
      </w:r>
      <w:r w:rsidRPr="00531744">
        <w:rPr>
          <w:rFonts w:ascii="Times New Roman" w:hAnsi="Times New Roman" w:cs="Times New Roman"/>
          <w:sz w:val="28"/>
          <w:szCs w:val="28"/>
        </w:rPr>
        <w:t>, не пересекая её.</w:t>
      </w: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48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57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границе полосы отвода автомобильной дороги федерального значения </w:t>
      </w:r>
      <w:r>
        <w:rPr>
          <w:rFonts w:ascii="Times New Roman" w:hAnsi="Times New Roman" w:cs="Times New Roman"/>
          <w:sz w:val="28"/>
          <w:szCs w:val="28"/>
        </w:rPr>
        <w:t>А-180 «</w:t>
      </w:r>
      <w:r w:rsidRPr="00917E1A">
        <w:rPr>
          <w:rFonts w:ascii="Times New Roman" w:hAnsi="Times New Roman" w:cs="Times New Roman"/>
          <w:sz w:val="28"/>
          <w:szCs w:val="28"/>
        </w:rPr>
        <w:t>Нарва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17E1A">
        <w:rPr>
          <w:rFonts w:ascii="Times New Roman" w:hAnsi="Times New Roman" w:cs="Times New Roman"/>
          <w:sz w:val="28"/>
          <w:szCs w:val="28"/>
        </w:rPr>
        <w:t xml:space="preserve"> Санкт-Петербург - граница с Эстонской Республикой</w:t>
      </w:r>
      <w:r w:rsidRPr="00531744">
        <w:rPr>
          <w:rFonts w:ascii="Times New Roman" w:hAnsi="Times New Roman" w:cs="Times New Roman"/>
          <w:sz w:val="28"/>
          <w:szCs w:val="28"/>
        </w:rPr>
        <w:t>.</w:t>
      </w: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57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91</w:t>
      </w:r>
      <w:r w:rsidRPr="00531744">
        <w:rPr>
          <w:rFonts w:ascii="Times New Roman" w:hAnsi="Times New Roman" w:cs="Times New Roman"/>
          <w:sz w:val="28"/>
          <w:szCs w:val="28"/>
        </w:rPr>
        <w:t xml:space="preserve">, пересекая границу полосы отвода автомобильной дороги федерального значения </w:t>
      </w:r>
      <w:r>
        <w:rPr>
          <w:rFonts w:ascii="Times New Roman" w:hAnsi="Times New Roman" w:cs="Times New Roman"/>
          <w:sz w:val="28"/>
          <w:szCs w:val="28"/>
        </w:rPr>
        <w:t>А-180 «</w:t>
      </w:r>
      <w:r w:rsidRPr="00917E1A">
        <w:rPr>
          <w:rFonts w:ascii="Times New Roman" w:hAnsi="Times New Roman" w:cs="Times New Roman"/>
          <w:sz w:val="28"/>
          <w:szCs w:val="28"/>
        </w:rPr>
        <w:t>Нарва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17E1A">
        <w:rPr>
          <w:rFonts w:ascii="Times New Roman" w:hAnsi="Times New Roman" w:cs="Times New Roman"/>
          <w:sz w:val="28"/>
          <w:szCs w:val="28"/>
        </w:rPr>
        <w:t xml:space="preserve"> Санкт-Петербург - граница с Эстонской Республикой</w:t>
      </w:r>
      <w:r w:rsidRPr="00531744">
        <w:rPr>
          <w:rFonts w:ascii="Times New Roman" w:hAnsi="Times New Roman" w:cs="Times New Roman"/>
          <w:sz w:val="28"/>
          <w:szCs w:val="28"/>
        </w:rPr>
        <w:t xml:space="preserve">, по границам лесных кварталов 21, 33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91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150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линиям, последовательно соединяющим точки.</w:t>
      </w: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150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2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25, 26, 22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lastRenderedPageBreak/>
        <w:t>Молосковицкого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>От точки 2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293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10, 11, 17, 13, 18, 19, 23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293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295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110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531744">
        <w:rPr>
          <w:rFonts w:ascii="Times New Roman" w:hAnsi="Times New Roman" w:cs="Times New Roman"/>
          <w:sz w:val="28"/>
          <w:szCs w:val="28"/>
        </w:rPr>
        <w:t>5 до точки 3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31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>От точки 3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3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линиям, последовательно соединяющим точки.</w:t>
      </w: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>От точки 3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3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34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>От точки 3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3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311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>От точки 3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335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36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 до границы полосы отвода железной дороги Мга – Гатчина –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Веймарн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– Ивангород – граница с Эстонской Республикой,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531744">
        <w:rPr>
          <w:rFonts w:ascii="Times New Roman" w:hAnsi="Times New Roman" w:cs="Times New Roman"/>
          <w:sz w:val="28"/>
          <w:szCs w:val="28"/>
        </w:rPr>
        <w:t>пересекая её.</w:t>
      </w: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335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339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границе полосы отвода железной дороги Мга – Гатчина –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Веймарн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– Ивангород – граница с Эстонской Республикой.</w:t>
      </w:r>
    </w:p>
    <w:p w:rsidR="004D2B6F" w:rsidRPr="00531744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531744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>Рабитицким</w:t>
      </w:r>
      <w:proofErr w:type="spellEnd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:rsidR="004D2B6F" w:rsidRPr="00531744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339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359</w:t>
      </w:r>
      <w:r w:rsidRPr="00531744">
        <w:rPr>
          <w:rFonts w:ascii="Times New Roman" w:hAnsi="Times New Roman" w:cs="Times New Roman"/>
          <w:sz w:val="28"/>
          <w:szCs w:val="28"/>
        </w:rPr>
        <w:t xml:space="preserve">, пересекая границу полосы отвода железной дороги </w:t>
      </w:r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Мга </w:t>
      </w:r>
      <w:r w:rsidRPr="00531744">
        <w:rPr>
          <w:rFonts w:ascii="Times New Roman" w:hAnsi="Times New Roman" w:cs="Times New Roman"/>
          <w:sz w:val="28"/>
          <w:szCs w:val="28"/>
        </w:rPr>
        <w:t>–</w:t>
      </w:r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Гатчина </w:t>
      </w:r>
      <w:r w:rsidRPr="00531744">
        <w:rPr>
          <w:rFonts w:ascii="Times New Roman" w:hAnsi="Times New Roman" w:cs="Times New Roman"/>
          <w:sz w:val="28"/>
          <w:szCs w:val="28"/>
        </w:rPr>
        <w:t>–</w:t>
      </w:r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proofErr w:type="spellStart"/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>Веймарн</w:t>
      </w:r>
      <w:proofErr w:type="spellEnd"/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531744">
        <w:rPr>
          <w:rFonts w:ascii="Times New Roman" w:hAnsi="Times New Roman" w:cs="Times New Roman"/>
          <w:sz w:val="28"/>
          <w:szCs w:val="28"/>
        </w:rPr>
        <w:t>–</w:t>
      </w:r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Ивангород </w:t>
      </w:r>
      <w:r w:rsidRPr="00531744">
        <w:rPr>
          <w:rFonts w:ascii="Times New Roman" w:hAnsi="Times New Roman" w:cs="Times New Roman"/>
          <w:sz w:val="28"/>
          <w:szCs w:val="28"/>
        </w:rPr>
        <w:t>–</w:t>
      </w:r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граница с Эстонской Республикой</w:t>
      </w:r>
      <w:r w:rsidRPr="00531744">
        <w:rPr>
          <w:rFonts w:ascii="Times New Roman" w:hAnsi="Times New Roman" w:cs="Times New Roman"/>
          <w:sz w:val="28"/>
          <w:szCs w:val="28"/>
        </w:rPr>
        <w:t xml:space="preserve">, </w:t>
      </w:r>
      <w:r w:rsidRPr="00531744">
        <w:rPr>
          <w:rFonts w:ascii="Times New Roman" w:hAnsi="Times New Roman" w:cs="Times New Roman"/>
          <w:sz w:val="28"/>
          <w:szCs w:val="28"/>
          <w:shd w:val="clear" w:color="auto" w:fill="FFFFFF"/>
        </w:rPr>
        <w:t>по линиям, последовательно соединяющим точки.</w:t>
      </w: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359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363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39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363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382</w:t>
      </w:r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по линиям, последовательно соединяющим точки.</w:t>
      </w: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382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401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</w:t>
      </w:r>
      <w:r w:rsidRPr="005317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45, </w:t>
      </w:r>
      <w:r w:rsidRPr="00531744">
        <w:rPr>
          <w:rFonts w:ascii="Times New Roman" w:hAnsi="Times New Roman" w:cs="Times New Roman"/>
          <w:sz w:val="28"/>
          <w:szCs w:val="28"/>
        </w:rPr>
        <w:t xml:space="preserve">48, 49, 63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531744" w:rsidRDefault="004D2B6F" w:rsidP="004D2B6F">
      <w:pPr>
        <w:pStyle w:val="11"/>
        <w:shd w:val="clear" w:color="auto" w:fill="auto"/>
        <w:ind w:firstLine="709"/>
        <w:jc w:val="both"/>
        <w:rPr>
          <w:color w:val="000000"/>
          <w:lang w:bidi="ru-RU"/>
        </w:rPr>
      </w:pPr>
      <w:r w:rsidRPr="00531744">
        <w:rPr>
          <w:color w:val="000000"/>
          <w:lang w:bidi="ru-RU"/>
        </w:rPr>
        <w:t xml:space="preserve">От точки </w:t>
      </w:r>
      <w:r>
        <w:rPr>
          <w:color w:val="000000"/>
          <w:lang w:bidi="ru-RU"/>
        </w:rPr>
        <w:t>401</w:t>
      </w:r>
      <w:r w:rsidRPr="00531744">
        <w:rPr>
          <w:color w:val="000000"/>
          <w:lang w:bidi="ru-RU"/>
        </w:rPr>
        <w:t xml:space="preserve"> до точки </w:t>
      </w:r>
      <w:r>
        <w:rPr>
          <w:color w:val="000000"/>
          <w:lang w:bidi="ru-RU"/>
        </w:rPr>
        <w:t>402</w:t>
      </w:r>
      <w:r w:rsidRPr="00531744">
        <w:rPr>
          <w:color w:val="000000"/>
          <w:lang w:bidi="ru-RU"/>
        </w:rPr>
        <w:t xml:space="preserve"> по границе лесного квартала 39 </w:t>
      </w:r>
      <w:proofErr w:type="spellStart"/>
      <w:r w:rsidRPr="00531744">
        <w:rPr>
          <w:color w:val="000000"/>
          <w:lang w:bidi="ru-RU"/>
        </w:rPr>
        <w:t>Изварского</w:t>
      </w:r>
      <w:proofErr w:type="spellEnd"/>
      <w:r w:rsidRPr="00531744">
        <w:rPr>
          <w:color w:val="000000"/>
          <w:lang w:bidi="ru-RU"/>
        </w:rPr>
        <w:t xml:space="preserve"> участкового лесничества </w:t>
      </w:r>
      <w:proofErr w:type="spellStart"/>
      <w:r w:rsidRPr="00531744">
        <w:rPr>
          <w:color w:val="000000"/>
          <w:lang w:bidi="ru-RU"/>
        </w:rPr>
        <w:t>Волосовского</w:t>
      </w:r>
      <w:proofErr w:type="spellEnd"/>
      <w:r w:rsidRPr="00531744">
        <w:rPr>
          <w:color w:val="000000"/>
          <w:lang w:bidi="ru-RU"/>
        </w:rPr>
        <w:t xml:space="preserve"> лесничества.</w:t>
      </w: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402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416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75, 90, 89, 88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416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432</w:t>
      </w:r>
      <w:r w:rsidRPr="00531744">
        <w:rPr>
          <w:rFonts w:ascii="Times New Roman" w:hAnsi="Times New Roman" w:cs="Times New Roman"/>
          <w:sz w:val="28"/>
          <w:szCs w:val="28"/>
        </w:rPr>
        <w:t xml:space="preserve"> </w:t>
      </w:r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 границам лесных кварталов 81, 94 </w:t>
      </w:r>
      <w:proofErr w:type="spellStart"/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>Изварского</w:t>
      </w:r>
      <w:proofErr w:type="spellEnd"/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>Волосовского</w:t>
      </w:r>
      <w:proofErr w:type="spellEnd"/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лесничества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, далее </w:t>
      </w:r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 границе лесного квартала 35 </w:t>
      </w:r>
      <w:proofErr w:type="spellStart"/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Редкинского</w:t>
      </w:r>
      <w:proofErr w:type="spellEnd"/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>Волосовского</w:t>
      </w:r>
      <w:proofErr w:type="spellEnd"/>
      <w:r w:rsidRPr="00531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лесничества до реки Вруда, не пересекая её.</w:t>
      </w:r>
    </w:p>
    <w:p w:rsidR="004D2B6F" w:rsidRPr="00531744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531744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>Сабским</w:t>
      </w:r>
      <w:proofErr w:type="spellEnd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:rsidR="004D2B6F" w:rsidRPr="00531744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432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472</w:t>
      </w:r>
      <w:r w:rsidRPr="00531744">
        <w:rPr>
          <w:rFonts w:ascii="Times New Roman" w:hAnsi="Times New Roman" w:cs="Times New Roman"/>
          <w:sz w:val="28"/>
          <w:szCs w:val="28"/>
        </w:rPr>
        <w:t xml:space="preserve">, пересекая реку Вруда, по границам лесных кварталов 34, 18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Редкинского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472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483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98, 97, 96, 95, 94, 93, 92, 91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483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490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89, 88, 87, 86, 85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490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497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5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Редкинского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531744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497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518</w:t>
      </w:r>
      <w:r w:rsidRPr="00531744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84, 83, 82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531744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531744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531744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531744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>Кингисеппским</w:t>
      </w:r>
      <w:proofErr w:type="spellEnd"/>
      <w:r w:rsidRPr="005317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муниципальным районом</w:t>
      </w:r>
    </w:p>
    <w:p w:rsidR="004D2B6F" w:rsidRPr="00531744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786C4D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744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518</w:t>
      </w:r>
      <w:r w:rsidRPr="00531744">
        <w:rPr>
          <w:rFonts w:ascii="Times New Roman" w:hAnsi="Times New Roman" w:cs="Times New Roman"/>
          <w:sz w:val="28"/>
          <w:szCs w:val="28"/>
        </w:rPr>
        <w:t xml:space="preserve"> до точки 1 по границе муниципального района.</w:t>
      </w:r>
    </w:p>
    <w:p w:rsidR="004D2B6F" w:rsidRDefault="004D2B6F" w:rsidP="004D2B6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2B6F" w:rsidRPr="002C3949" w:rsidRDefault="004D2B6F" w:rsidP="004D2B6F">
      <w:pPr>
        <w:pStyle w:val="11"/>
        <w:shd w:val="clear" w:color="auto" w:fill="auto"/>
        <w:ind w:firstLine="0"/>
        <w:jc w:val="center"/>
        <w:rPr>
          <w:b/>
          <w:bCs/>
        </w:rPr>
      </w:pPr>
      <w:r w:rsidRPr="002C3949">
        <w:rPr>
          <w:b/>
          <w:bCs/>
        </w:rPr>
        <w:t>2.4. ТЕКСТОВОЕ ОПИСАНИЕ ГРАНИЦ</w:t>
      </w:r>
      <w:r>
        <w:rPr>
          <w:b/>
          <w:bCs/>
        </w:rPr>
        <w:br/>
      </w:r>
      <w:r w:rsidRPr="002C3949">
        <w:rPr>
          <w:b/>
          <w:bCs/>
        </w:rPr>
        <w:t>МУНИЦИПАЛЬНОГО ОБРАЗОВАНИЯ</w:t>
      </w:r>
      <w:r>
        <w:rPr>
          <w:b/>
          <w:bCs/>
        </w:rPr>
        <w:br/>
      </w:r>
      <w:r w:rsidRPr="002C3949">
        <w:rPr>
          <w:b/>
          <w:bCs/>
        </w:rPr>
        <w:t>ВОЛОСОВСКОЕ ГОРОДСКОЕ ПОСЕЛЕНИЕ</w:t>
      </w:r>
      <w:r>
        <w:rPr>
          <w:b/>
          <w:bCs/>
        </w:rPr>
        <w:br/>
      </w:r>
      <w:r w:rsidRPr="002C3949">
        <w:rPr>
          <w:b/>
          <w:bCs/>
        </w:rPr>
        <w:t>ВОЛОСОВСКОГО МУНИЦИПАЛЬНОГО РАЙОНА ЛЕНИНГРАДСКОЙ ОБЛАСТИ</w:t>
      </w:r>
    </w:p>
    <w:p w:rsidR="004D2B6F" w:rsidRPr="002C3949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2C3949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>2.4.1. Описание местоположения точки 1</w:t>
      </w:r>
    </w:p>
    <w:p w:rsidR="004D2B6F" w:rsidRPr="002C3949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2C3949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949">
        <w:rPr>
          <w:rFonts w:ascii="Times New Roman" w:hAnsi="Times New Roman" w:cs="Times New Roman"/>
          <w:sz w:val="28"/>
          <w:szCs w:val="28"/>
        </w:rPr>
        <w:t>Точка 1 расположена на пересечении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949">
        <w:rPr>
          <w:rFonts w:ascii="Times New Roman" w:hAnsi="Times New Roman" w:cs="Times New Roman"/>
          <w:sz w:val="28"/>
          <w:szCs w:val="28"/>
        </w:rPr>
        <w:t>южной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2C3949">
        <w:rPr>
          <w:rFonts w:ascii="Times New Roman" w:hAnsi="Times New Roman" w:cs="Times New Roman"/>
          <w:sz w:val="28"/>
          <w:szCs w:val="28"/>
        </w:rPr>
        <w:t xml:space="preserve"> восточной границ лесного квартала 126 </w:t>
      </w:r>
      <w:proofErr w:type="spellStart"/>
      <w:r w:rsidRPr="002C3949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2C3949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2C3949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2C3949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2C3949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D2B6F" w:rsidRPr="002C3949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>2.4.2. Описание прохождения границ</w:t>
      </w:r>
    </w:p>
    <w:p w:rsidR="004D2B6F" w:rsidRPr="002C3949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2C3949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По </w:t>
      </w:r>
      <w:proofErr w:type="spellStart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>Рабитицким</w:t>
      </w:r>
      <w:proofErr w:type="spellEnd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:rsidR="004D2B6F" w:rsidRPr="002C3949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2C3949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949">
        <w:rPr>
          <w:rFonts w:ascii="Times New Roman" w:hAnsi="Times New Roman" w:cs="Times New Roman"/>
          <w:sz w:val="28"/>
          <w:szCs w:val="28"/>
        </w:rPr>
        <w:t>От точки 1 до точки 8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C3949">
        <w:rPr>
          <w:rFonts w:ascii="Times New Roman" w:hAnsi="Times New Roman" w:cs="Times New Roman"/>
          <w:sz w:val="28"/>
          <w:szCs w:val="28"/>
        </w:rPr>
        <w:t xml:space="preserve"> по линиям, последовательно соединяющим точки.</w:t>
      </w:r>
    </w:p>
    <w:p w:rsidR="004D2B6F" w:rsidRPr="002C3949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2C3949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949">
        <w:rPr>
          <w:rFonts w:ascii="Times New Roman" w:hAnsi="Times New Roman" w:cs="Times New Roman"/>
          <w:sz w:val="28"/>
          <w:szCs w:val="28"/>
        </w:rPr>
        <w:t>От точки 8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C3949">
        <w:rPr>
          <w:rFonts w:ascii="Times New Roman" w:hAnsi="Times New Roman" w:cs="Times New Roman"/>
          <w:sz w:val="28"/>
          <w:szCs w:val="28"/>
        </w:rPr>
        <w:t xml:space="preserve"> до точки 11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C3949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84, 79 </w:t>
      </w:r>
      <w:proofErr w:type="spellStart"/>
      <w:r w:rsidRPr="002C3949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2C3949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2C3949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2C3949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2C3949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2C3949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>Бегуницким</w:t>
      </w:r>
      <w:proofErr w:type="spellEnd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:rsidR="004D2B6F" w:rsidRPr="002C3949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2C3949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949">
        <w:rPr>
          <w:rFonts w:ascii="Times New Roman" w:hAnsi="Times New Roman" w:cs="Times New Roman"/>
          <w:sz w:val="28"/>
          <w:szCs w:val="28"/>
        </w:rPr>
        <w:t>От точки 11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C3949">
        <w:rPr>
          <w:rFonts w:ascii="Times New Roman" w:hAnsi="Times New Roman" w:cs="Times New Roman"/>
          <w:sz w:val="28"/>
          <w:szCs w:val="28"/>
        </w:rPr>
        <w:t xml:space="preserve"> до точки 1</w:t>
      </w:r>
      <w:r>
        <w:rPr>
          <w:rFonts w:ascii="Times New Roman" w:hAnsi="Times New Roman" w:cs="Times New Roman"/>
          <w:sz w:val="28"/>
          <w:szCs w:val="28"/>
        </w:rPr>
        <w:t>58</w:t>
      </w:r>
      <w:r w:rsidRPr="002C3949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79, 75, 74, 75, 73 </w:t>
      </w:r>
      <w:proofErr w:type="spellStart"/>
      <w:r w:rsidRPr="002C3949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2C3949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2C3949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2C3949">
        <w:rPr>
          <w:rFonts w:ascii="Times New Roman" w:hAnsi="Times New Roman" w:cs="Times New Roman"/>
          <w:sz w:val="28"/>
          <w:szCs w:val="28"/>
        </w:rPr>
        <w:t xml:space="preserve"> лесничества до границы полосы отвода автомобильной дороги регионального значения </w:t>
      </w:r>
      <w:r w:rsidRPr="00A21740">
        <w:rPr>
          <w:rFonts w:ascii="Times New Roman" w:hAnsi="Times New Roman" w:cs="Times New Roman"/>
          <w:sz w:val="28"/>
          <w:szCs w:val="28"/>
        </w:rPr>
        <w:t>41К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A21740">
        <w:rPr>
          <w:rFonts w:ascii="Times New Roman" w:hAnsi="Times New Roman" w:cs="Times New Roman"/>
          <w:sz w:val="28"/>
          <w:szCs w:val="28"/>
        </w:rPr>
        <w:t>014</w:t>
      </w:r>
      <w:r>
        <w:t xml:space="preserve"> </w:t>
      </w:r>
      <w:r w:rsidRPr="00A21740">
        <w:rPr>
          <w:rFonts w:ascii="Times New Roman" w:hAnsi="Times New Roman" w:cs="Times New Roman"/>
          <w:sz w:val="28"/>
          <w:szCs w:val="28"/>
        </w:rPr>
        <w:t xml:space="preserve">Волосово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A21740">
        <w:rPr>
          <w:rFonts w:ascii="Times New Roman" w:hAnsi="Times New Roman" w:cs="Times New Roman"/>
          <w:sz w:val="28"/>
          <w:szCs w:val="28"/>
        </w:rPr>
        <w:t xml:space="preserve"> - Копорье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2C3949">
        <w:rPr>
          <w:rFonts w:ascii="Times New Roman" w:hAnsi="Times New Roman" w:cs="Times New Roman"/>
          <w:sz w:val="28"/>
          <w:szCs w:val="28"/>
        </w:rPr>
        <w:t>, пересекая её.</w:t>
      </w:r>
    </w:p>
    <w:p w:rsidR="004D2B6F" w:rsidRPr="002C3949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2C3949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>Клопицким</w:t>
      </w:r>
      <w:proofErr w:type="spellEnd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:rsidR="004D2B6F" w:rsidRPr="002C3949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2C3949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949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58</w:t>
      </w:r>
      <w:r w:rsidRPr="002C3949">
        <w:rPr>
          <w:rFonts w:ascii="Times New Roman" w:hAnsi="Times New Roman" w:cs="Times New Roman"/>
          <w:sz w:val="28"/>
          <w:szCs w:val="28"/>
        </w:rPr>
        <w:t xml:space="preserve"> до точки 1</w:t>
      </w:r>
      <w:r>
        <w:rPr>
          <w:rFonts w:ascii="Times New Roman" w:hAnsi="Times New Roman" w:cs="Times New Roman"/>
          <w:sz w:val="28"/>
          <w:szCs w:val="28"/>
        </w:rPr>
        <w:t>76</w:t>
      </w:r>
      <w:r w:rsidRPr="002C3949">
        <w:rPr>
          <w:rFonts w:ascii="Times New Roman" w:hAnsi="Times New Roman" w:cs="Times New Roman"/>
          <w:sz w:val="28"/>
          <w:szCs w:val="28"/>
        </w:rPr>
        <w:t xml:space="preserve"> по границе полосы отвода автомобильной дороги регионального значения </w:t>
      </w:r>
      <w:r w:rsidRPr="00A21740">
        <w:rPr>
          <w:rFonts w:ascii="Times New Roman" w:hAnsi="Times New Roman" w:cs="Times New Roman"/>
          <w:sz w:val="28"/>
          <w:szCs w:val="28"/>
        </w:rPr>
        <w:t>41К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A21740">
        <w:rPr>
          <w:rFonts w:ascii="Times New Roman" w:hAnsi="Times New Roman" w:cs="Times New Roman"/>
          <w:sz w:val="28"/>
          <w:szCs w:val="28"/>
        </w:rPr>
        <w:t>014</w:t>
      </w:r>
      <w:r>
        <w:t xml:space="preserve"> </w:t>
      </w:r>
      <w:r w:rsidRPr="00A21740">
        <w:rPr>
          <w:rFonts w:ascii="Times New Roman" w:hAnsi="Times New Roman" w:cs="Times New Roman"/>
          <w:sz w:val="28"/>
          <w:szCs w:val="28"/>
        </w:rPr>
        <w:t xml:space="preserve">Волосово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A21740">
        <w:rPr>
          <w:rFonts w:ascii="Times New Roman" w:hAnsi="Times New Roman" w:cs="Times New Roman"/>
          <w:sz w:val="28"/>
          <w:szCs w:val="28"/>
        </w:rPr>
        <w:t xml:space="preserve"> - Копорье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2C3949">
        <w:rPr>
          <w:rFonts w:ascii="Times New Roman" w:hAnsi="Times New Roman" w:cs="Times New Roman"/>
          <w:sz w:val="28"/>
          <w:szCs w:val="28"/>
        </w:rPr>
        <w:t>.</w:t>
      </w:r>
    </w:p>
    <w:p w:rsidR="004D2B6F" w:rsidRPr="002C3949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949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76</w:t>
      </w:r>
      <w:r w:rsidRPr="002C3949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210</w:t>
      </w:r>
      <w:r w:rsidRPr="002C3949">
        <w:rPr>
          <w:rFonts w:ascii="Times New Roman" w:hAnsi="Times New Roman" w:cs="Times New Roman"/>
          <w:sz w:val="28"/>
          <w:szCs w:val="28"/>
        </w:rPr>
        <w:t xml:space="preserve">, не пересекая границу полосы отвода автомобильной дороги регионального значения </w:t>
      </w:r>
      <w:r w:rsidRPr="00A21740">
        <w:rPr>
          <w:rFonts w:ascii="Times New Roman" w:hAnsi="Times New Roman" w:cs="Times New Roman"/>
          <w:sz w:val="28"/>
          <w:szCs w:val="28"/>
        </w:rPr>
        <w:t>41К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A21740">
        <w:rPr>
          <w:rFonts w:ascii="Times New Roman" w:hAnsi="Times New Roman" w:cs="Times New Roman"/>
          <w:sz w:val="28"/>
          <w:szCs w:val="28"/>
        </w:rPr>
        <w:t>014</w:t>
      </w:r>
      <w:r>
        <w:t xml:space="preserve"> </w:t>
      </w:r>
      <w:r w:rsidRPr="00A21740">
        <w:rPr>
          <w:rFonts w:ascii="Times New Roman" w:hAnsi="Times New Roman" w:cs="Times New Roman"/>
          <w:sz w:val="28"/>
          <w:szCs w:val="28"/>
        </w:rPr>
        <w:t xml:space="preserve">Волосово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A21740">
        <w:rPr>
          <w:rFonts w:ascii="Times New Roman" w:hAnsi="Times New Roman" w:cs="Times New Roman"/>
          <w:sz w:val="28"/>
          <w:szCs w:val="28"/>
        </w:rPr>
        <w:t xml:space="preserve"> - Копорье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2C3949">
        <w:rPr>
          <w:rFonts w:ascii="Times New Roman" w:hAnsi="Times New Roman" w:cs="Times New Roman"/>
          <w:sz w:val="28"/>
          <w:szCs w:val="28"/>
        </w:rPr>
        <w:t xml:space="preserve">, по границе лесного квартала 76 </w:t>
      </w:r>
      <w:proofErr w:type="spellStart"/>
      <w:r w:rsidRPr="002C3949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2C3949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2C3949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2C3949">
        <w:rPr>
          <w:rFonts w:ascii="Times New Roman" w:hAnsi="Times New Roman" w:cs="Times New Roman"/>
          <w:sz w:val="28"/>
          <w:szCs w:val="28"/>
        </w:rPr>
        <w:t xml:space="preserve"> лесничества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2B6F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2C3949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949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210</w:t>
      </w:r>
      <w:r w:rsidRPr="002C3949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223</w:t>
      </w:r>
      <w:r w:rsidRPr="00715DB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0C1905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 линиям, последовательно соединяющим точки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949">
        <w:rPr>
          <w:rFonts w:ascii="Times New Roman" w:hAnsi="Times New Roman" w:cs="Times New Roman"/>
          <w:sz w:val="28"/>
          <w:szCs w:val="28"/>
        </w:rPr>
        <w:t xml:space="preserve">до границы полосы отвода автомобильной дороги регионального значения </w:t>
      </w:r>
      <w:r w:rsidRPr="00A21740">
        <w:rPr>
          <w:rFonts w:ascii="Times New Roman" w:hAnsi="Times New Roman" w:cs="Times New Roman"/>
          <w:sz w:val="28"/>
          <w:szCs w:val="28"/>
        </w:rPr>
        <w:t>41К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A21740">
        <w:rPr>
          <w:rFonts w:ascii="Times New Roman" w:hAnsi="Times New Roman" w:cs="Times New Roman"/>
          <w:sz w:val="28"/>
          <w:szCs w:val="28"/>
        </w:rPr>
        <w:t>014</w:t>
      </w:r>
      <w:r>
        <w:t xml:space="preserve"> </w:t>
      </w:r>
      <w:r w:rsidRPr="00A21740">
        <w:rPr>
          <w:rFonts w:ascii="Times New Roman" w:hAnsi="Times New Roman" w:cs="Times New Roman"/>
          <w:sz w:val="28"/>
          <w:szCs w:val="28"/>
        </w:rPr>
        <w:t xml:space="preserve">Волосово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A21740">
        <w:rPr>
          <w:rFonts w:ascii="Times New Roman" w:hAnsi="Times New Roman" w:cs="Times New Roman"/>
          <w:sz w:val="28"/>
          <w:szCs w:val="28"/>
        </w:rPr>
        <w:t xml:space="preserve"> - Копорье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2C3949">
        <w:rPr>
          <w:rFonts w:ascii="Times New Roman" w:hAnsi="Times New Roman" w:cs="Times New Roman"/>
          <w:sz w:val="28"/>
          <w:szCs w:val="28"/>
        </w:rPr>
        <w:t>, не пересекая её.</w:t>
      </w:r>
    </w:p>
    <w:p w:rsidR="004D2B6F" w:rsidRPr="002C3949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2C3949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949">
        <w:rPr>
          <w:rFonts w:ascii="Times New Roman" w:hAnsi="Times New Roman" w:cs="Times New Roman"/>
          <w:sz w:val="28"/>
          <w:szCs w:val="28"/>
        </w:rPr>
        <w:t>От точки 2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2C3949">
        <w:rPr>
          <w:rFonts w:ascii="Times New Roman" w:hAnsi="Times New Roman" w:cs="Times New Roman"/>
          <w:sz w:val="28"/>
          <w:szCs w:val="28"/>
        </w:rPr>
        <w:t xml:space="preserve"> до точки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C3949">
        <w:rPr>
          <w:rFonts w:ascii="Times New Roman" w:hAnsi="Times New Roman" w:cs="Times New Roman"/>
          <w:sz w:val="28"/>
          <w:szCs w:val="28"/>
        </w:rPr>
        <w:t xml:space="preserve">4 по границе полосы отвода автомобильной дороги регионального значения </w:t>
      </w:r>
      <w:r w:rsidRPr="00A21740">
        <w:rPr>
          <w:rFonts w:ascii="Times New Roman" w:hAnsi="Times New Roman" w:cs="Times New Roman"/>
          <w:sz w:val="28"/>
          <w:szCs w:val="28"/>
        </w:rPr>
        <w:t>41К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A21740">
        <w:rPr>
          <w:rFonts w:ascii="Times New Roman" w:hAnsi="Times New Roman" w:cs="Times New Roman"/>
          <w:sz w:val="28"/>
          <w:szCs w:val="28"/>
        </w:rPr>
        <w:t>014</w:t>
      </w:r>
      <w:r>
        <w:t xml:space="preserve"> </w:t>
      </w:r>
      <w:r w:rsidRPr="00A21740">
        <w:rPr>
          <w:rFonts w:ascii="Times New Roman" w:hAnsi="Times New Roman" w:cs="Times New Roman"/>
          <w:sz w:val="28"/>
          <w:szCs w:val="28"/>
        </w:rPr>
        <w:t xml:space="preserve">Волосово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A21740">
        <w:rPr>
          <w:rFonts w:ascii="Times New Roman" w:hAnsi="Times New Roman" w:cs="Times New Roman"/>
          <w:sz w:val="28"/>
          <w:szCs w:val="28"/>
        </w:rPr>
        <w:t xml:space="preserve"> - Копорье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2C3949">
        <w:rPr>
          <w:rFonts w:ascii="Times New Roman" w:hAnsi="Times New Roman" w:cs="Times New Roman"/>
          <w:sz w:val="28"/>
          <w:szCs w:val="28"/>
        </w:rPr>
        <w:t>.</w:t>
      </w:r>
    </w:p>
    <w:p w:rsidR="004D2B6F" w:rsidRPr="002C3949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2C3949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949">
        <w:rPr>
          <w:rFonts w:ascii="Times New Roman" w:hAnsi="Times New Roman" w:cs="Times New Roman"/>
          <w:sz w:val="28"/>
          <w:szCs w:val="28"/>
        </w:rPr>
        <w:t>От точки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C3949">
        <w:rPr>
          <w:rFonts w:ascii="Times New Roman" w:hAnsi="Times New Roman" w:cs="Times New Roman"/>
          <w:sz w:val="28"/>
          <w:szCs w:val="28"/>
        </w:rPr>
        <w:t>4 до точки 2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2C3949">
        <w:rPr>
          <w:rFonts w:ascii="Times New Roman" w:hAnsi="Times New Roman" w:cs="Times New Roman"/>
          <w:sz w:val="28"/>
          <w:szCs w:val="28"/>
        </w:rPr>
        <w:t xml:space="preserve">, не пересекая границу полосы отвода автомобильной дороги регионального значения </w:t>
      </w:r>
      <w:r w:rsidRPr="00A21740">
        <w:rPr>
          <w:rFonts w:ascii="Times New Roman" w:hAnsi="Times New Roman" w:cs="Times New Roman"/>
          <w:sz w:val="28"/>
          <w:szCs w:val="28"/>
        </w:rPr>
        <w:t>41К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A21740">
        <w:rPr>
          <w:rFonts w:ascii="Times New Roman" w:hAnsi="Times New Roman" w:cs="Times New Roman"/>
          <w:sz w:val="28"/>
          <w:szCs w:val="28"/>
        </w:rPr>
        <w:t>014</w:t>
      </w:r>
      <w:r>
        <w:t xml:space="preserve"> </w:t>
      </w:r>
      <w:r w:rsidRPr="00A21740">
        <w:rPr>
          <w:rFonts w:ascii="Times New Roman" w:hAnsi="Times New Roman" w:cs="Times New Roman"/>
          <w:sz w:val="28"/>
          <w:szCs w:val="28"/>
        </w:rPr>
        <w:t xml:space="preserve">Волосово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A21740">
        <w:rPr>
          <w:rFonts w:ascii="Times New Roman" w:hAnsi="Times New Roman" w:cs="Times New Roman"/>
          <w:sz w:val="28"/>
          <w:szCs w:val="28"/>
        </w:rPr>
        <w:t xml:space="preserve"> - Копорье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2C3949">
        <w:rPr>
          <w:rFonts w:ascii="Times New Roman" w:hAnsi="Times New Roman" w:cs="Times New Roman"/>
          <w:sz w:val="28"/>
          <w:szCs w:val="28"/>
        </w:rPr>
        <w:t xml:space="preserve">, по линиям, последовательно соединяющим точки, до границы полосы отвода автомобильной дороги регионального значения </w:t>
      </w:r>
      <w:r w:rsidRPr="00A21740">
        <w:rPr>
          <w:rFonts w:ascii="Times New Roman" w:hAnsi="Times New Roman" w:cs="Times New Roman"/>
          <w:sz w:val="28"/>
          <w:szCs w:val="28"/>
        </w:rPr>
        <w:t>41А-002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949">
        <w:rPr>
          <w:rFonts w:ascii="Times New Roman" w:hAnsi="Times New Roman" w:cs="Times New Roman"/>
          <w:sz w:val="28"/>
          <w:szCs w:val="28"/>
        </w:rPr>
        <w:t xml:space="preserve">Гатчина – </w:t>
      </w:r>
      <w:proofErr w:type="spellStart"/>
      <w:r w:rsidRPr="002C3949">
        <w:rPr>
          <w:rFonts w:ascii="Times New Roman" w:hAnsi="Times New Roman" w:cs="Times New Roman"/>
          <w:sz w:val="28"/>
          <w:szCs w:val="28"/>
        </w:rPr>
        <w:t>Ополье</w:t>
      </w:r>
      <w:proofErr w:type="spellEnd"/>
      <w:r w:rsidRPr="002C3949">
        <w:rPr>
          <w:rFonts w:ascii="Times New Roman" w:hAnsi="Times New Roman" w:cs="Times New Roman"/>
          <w:sz w:val="28"/>
          <w:szCs w:val="28"/>
        </w:rPr>
        <w:t>, не пересекая её.</w:t>
      </w:r>
    </w:p>
    <w:p w:rsidR="004D2B6F" w:rsidRPr="002C3949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2C3949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949">
        <w:rPr>
          <w:rFonts w:ascii="Times New Roman" w:hAnsi="Times New Roman" w:cs="Times New Roman"/>
          <w:sz w:val="28"/>
          <w:szCs w:val="28"/>
        </w:rPr>
        <w:t>От точки 2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2C3949">
        <w:rPr>
          <w:rFonts w:ascii="Times New Roman" w:hAnsi="Times New Roman" w:cs="Times New Roman"/>
          <w:sz w:val="28"/>
          <w:szCs w:val="28"/>
        </w:rPr>
        <w:t xml:space="preserve"> до точки 2</w:t>
      </w:r>
      <w:r>
        <w:rPr>
          <w:rFonts w:ascii="Times New Roman" w:hAnsi="Times New Roman" w:cs="Times New Roman"/>
          <w:sz w:val="28"/>
          <w:szCs w:val="28"/>
        </w:rPr>
        <w:t>33</w:t>
      </w:r>
      <w:r w:rsidRPr="002C3949">
        <w:rPr>
          <w:rFonts w:ascii="Times New Roman" w:hAnsi="Times New Roman" w:cs="Times New Roman"/>
          <w:sz w:val="28"/>
          <w:szCs w:val="28"/>
        </w:rPr>
        <w:t xml:space="preserve"> по границе полосы отвода автомобильной дороги регионального значения </w:t>
      </w:r>
      <w:r w:rsidRPr="00A21740">
        <w:rPr>
          <w:rFonts w:ascii="Times New Roman" w:hAnsi="Times New Roman" w:cs="Times New Roman"/>
          <w:sz w:val="28"/>
          <w:szCs w:val="28"/>
        </w:rPr>
        <w:t>41А-002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949">
        <w:rPr>
          <w:rFonts w:ascii="Times New Roman" w:hAnsi="Times New Roman" w:cs="Times New Roman"/>
          <w:sz w:val="28"/>
          <w:szCs w:val="28"/>
        </w:rPr>
        <w:t xml:space="preserve">Гатчина – </w:t>
      </w:r>
      <w:proofErr w:type="spellStart"/>
      <w:r w:rsidRPr="002C3949">
        <w:rPr>
          <w:rFonts w:ascii="Times New Roman" w:hAnsi="Times New Roman" w:cs="Times New Roman"/>
          <w:sz w:val="28"/>
          <w:szCs w:val="28"/>
        </w:rPr>
        <w:t>Ополье</w:t>
      </w:r>
      <w:proofErr w:type="spellEnd"/>
      <w:r w:rsidRPr="002C3949">
        <w:rPr>
          <w:rFonts w:ascii="Times New Roman" w:hAnsi="Times New Roman" w:cs="Times New Roman"/>
          <w:sz w:val="28"/>
          <w:szCs w:val="28"/>
        </w:rPr>
        <w:t>.</w:t>
      </w:r>
    </w:p>
    <w:p w:rsidR="004D2B6F" w:rsidRPr="002C3949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2C3949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949">
        <w:rPr>
          <w:rFonts w:ascii="Times New Roman" w:hAnsi="Times New Roman" w:cs="Times New Roman"/>
          <w:sz w:val="28"/>
          <w:szCs w:val="28"/>
        </w:rPr>
        <w:t>От точки 2</w:t>
      </w:r>
      <w:r>
        <w:rPr>
          <w:rFonts w:ascii="Times New Roman" w:hAnsi="Times New Roman" w:cs="Times New Roman"/>
          <w:sz w:val="28"/>
          <w:szCs w:val="28"/>
        </w:rPr>
        <w:t>33</w:t>
      </w:r>
      <w:r w:rsidRPr="002C3949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387</w:t>
      </w:r>
      <w:r w:rsidRPr="002C3949">
        <w:rPr>
          <w:rFonts w:ascii="Times New Roman" w:hAnsi="Times New Roman" w:cs="Times New Roman"/>
          <w:sz w:val="28"/>
          <w:szCs w:val="28"/>
        </w:rPr>
        <w:t xml:space="preserve">, не пересекая границу полосы отвода </w:t>
      </w:r>
      <w:r w:rsidRPr="002C3949">
        <w:rPr>
          <w:rFonts w:ascii="Times New Roman" w:hAnsi="Times New Roman" w:cs="Times New Roman"/>
          <w:sz w:val="28"/>
          <w:szCs w:val="28"/>
        </w:rPr>
        <w:lastRenderedPageBreak/>
        <w:t xml:space="preserve">автомобильной дороги регионального значения </w:t>
      </w:r>
      <w:r w:rsidRPr="00A21740">
        <w:rPr>
          <w:rFonts w:ascii="Times New Roman" w:hAnsi="Times New Roman" w:cs="Times New Roman"/>
          <w:sz w:val="28"/>
          <w:szCs w:val="28"/>
        </w:rPr>
        <w:t>41А-002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949">
        <w:rPr>
          <w:rFonts w:ascii="Times New Roman" w:hAnsi="Times New Roman" w:cs="Times New Roman"/>
          <w:sz w:val="28"/>
          <w:szCs w:val="28"/>
        </w:rPr>
        <w:t xml:space="preserve">Гатчина – </w:t>
      </w:r>
      <w:proofErr w:type="spellStart"/>
      <w:r w:rsidRPr="002C3949">
        <w:rPr>
          <w:rFonts w:ascii="Times New Roman" w:hAnsi="Times New Roman" w:cs="Times New Roman"/>
          <w:sz w:val="28"/>
          <w:szCs w:val="28"/>
        </w:rPr>
        <w:t>Ополье</w:t>
      </w:r>
      <w:proofErr w:type="spellEnd"/>
      <w:r w:rsidRPr="002C3949">
        <w:rPr>
          <w:rFonts w:ascii="Times New Roman" w:hAnsi="Times New Roman" w:cs="Times New Roman"/>
          <w:sz w:val="28"/>
          <w:szCs w:val="28"/>
        </w:rPr>
        <w:t>, по линиям, последовательно соединяющим точки.</w:t>
      </w:r>
    </w:p>
    <w:p w:rsidR="004D2B6F" w:rsidRPr="002C3949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2C3949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>Калитинским</w:t>
      </w:r>
      <w:proofErr w:type="spellEnd"/>
      <w:r w:rsidRPr="002C39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:rsidR="004D2B6F" w:rsidRPr="002C3949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2C3949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949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387</w:t>
      </w:r>
      <w:r w:rsidRPr="002C3949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409</w:t>
      </w:r>
      <w:r w:rsidRPr="002C3949">
        <w:rPr>
          <w:rFonts w:ascii="Times New Roman" w:hAnsi="Times New Roman" w:cs="Times New Roman"/>
          <w:sz w:val="28"/>
          <w:szCs w:val="28"/>
        </w:rPr>
        <w:t xml:space="preserve"> по линиям, последовательно соединяющим точки, до границы полосы отвода железной дороги Мга – Гатчина – </w:t>
      </w:r>
      <w:proofErr w:type="spellStart"/>
      <w:r w:rsidRPr="002C3949">
        <w:rPr>
          <w:rFonts w:ascii="Times New Roman" w:hAnsi="Times New Roman" w:cs="Times New Roman"/>
          <w:sz w:val="28"/>
          <w:szCs w:val="28"/>
        </w:rPr>
        <w:t>Веймарн</w:t>
      </w:r>
      <w:proofErr w:type="spellEnd"/>
      <w:r w:rsidRPr="002C3949">
        <w:rPr>
          <w:rFonts w:ascii="Times New Roman" w:hAnsi="Times New Roman" w:cs="Times New Roman"/>
          <w:sz w:val="28"/>
          <w:szCs w:val="28"/>
        </w:rPr>
        <w:t xml:space="preserve"> – Ивангород – граница с Эстонской Республикой, не пересекая её.</w:t>
      </w:r>
    </w:p>
    <w:p w:rsidR="004D2B6F" w:rsidRPr="002C3949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2C3949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949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409</w:t>
      </w:r>
      <w:r w:rsidRPr="002C3949">
        <w:rPr>
          <w:rFonts w:ascii="Times New Roman" w:hAnsi="Times New Roman" w:cs="Times New Roman"/>
          <w:sz w:val="28"/>
          <w:szCs w:val="28"/>
        </w:rPr>
        <w:t xml:space="preserve"> до точки 4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2C3949">
        <w:rPr>
          <w:rFonts w:ascii="Times New Roman" w:hAnsi="Times New Roman" w:cs="Times New Roman"/>
          <w:sz w:val="28"/>
          <w:szCs w:val="28"/>
        </w:rPr>
        <w:t xml:space="preserve"> по границе полосы отвода железной дороги Мга – Гатчина – </w:t>
      </w:r>
      <w:proofErr w:type="spellStart"/>
      <w:r w:rsidRPr="002C3949">
        <w:rPr>
          <w:rFonts w:ascii="Times New Roman" w:hAnsi="Times New Roman" w:cs="Times New Roman"/>
          <w:sz w:val="28"/>
          <w:szCs w:val="28"/>
        </w:rPr>
        <w:t>Веймарн</w:t>
      </w:r>
      <w:proofErr w:type="spellEnd"/>
      <w:r w:rsidRPr="002C3949">
        <w:rPr>
          <w:rFonts w:ascii="Times New Roman" w:hAnsi="Times New Roman" w:cs="Times New Roman"/>
          <w:sz w:val="28"/>
          <w:szCs w:val="28"/>
        </w:rPr>
        <w:t xml:space="preserve"> – Ивангород – граница с Эстонской Республикой.</w:t>
      </w:r>
    </w:p>
    <w:p w:rsidR="004D2B6F" w:rsidRPr="002C3949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786C4D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949">
        <w:rPr>
          <w:rFonts w:ascii="Times New Roman" w:hAnsi="Times New Roman" w:cs="Times New Roman"/>
          <w:sz w:val="28"/>
          <w:szCs w:val="28"/>
        </w:rPr>
        <w:t>От точки 4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2C3949">
        <w:rPr>
          <w:rFonts w:ascii="Times New Roman" w:hAnsi="Times New Roman" w:cs="Times New Roman"/>
          <w:sz w:val="28"/>
          <w:szCs w:val="28"/>
        </w:rPr>
        <w:t xml:space="preserve"> до точки 1, пересекая границу полосы отвода железной дороги Мга – Гатчина – </w:t>
      </w:r>
      <w:proofErr w:type="spellStart"/>
      <w:r w:rsidRPr="002C3949">
        <w:rPr>
          <w:rFonts w:ascii="Times New Roman" w:hAnsi="Times New Roman" w:cs="Times New Roman"/>
          <w:sz w:val="28"/>
          <w:szCs w:val="28"/>
        </w:rPr>
        <w:t>Веймарн</w:t>
      </w:r>
      <w:proofErr w:type="spellEnd"/>
      <w:r w:rsidRPr="002C3949">
        <w:rPr>
          <w:rFonts w:ascii="Times New Roman" w:hAnsi="Times New Roman" w:cs="Times New Roman"/>
          <w:sz w:val="28"/>
          <w:szCs w:val="28"/>
        </w:rPr>
        <w:t xml:space="preserve"> – Ивангород – граница с Эстонской Республикой, по линиям, последовательно соединяющим точки.</w:t>
      </w:r>
    </w:p>
    <w:p w:rsidR="004D2B6F" w:rsidRDefault="004D2B6F" w:rsidP="004D2B6F">
      <w:pPr>
        <w:pStyle w:val="ConsPlusNormal"/>
        <w:tabs>
          <w:tab w:val="left" w:pos="1120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2B6F" w:rsidRPr="00825D3B" w:rsidRDefault="004D2B6F" w:rsidP="004D2B6F">
      <w:pPr>
        <w:pStyle w:val="11"/>
        <w:shd w:val="clear" w:color="auto" w:fill="auto"/>
        <w:ind w:firstLine="0"/>
        <w:jc w:val="center"/>
        <w:rPr>
          <w:b/>
          <w:color w:val="2A282C"/>
        </w:rPr>
      </w:pPr>
      <w:r w:rsidRPr="00825D3B">
        <w:rPr>
          <w:b/>
          <w:color w:val="2A282C"/>
        </w:rPr>
        <w:t>2.5. ТЕКСТОВОЕ ОПИСАНИЕ ГРАНИЦ</w:t>
      </w:r>
      <w:r>
        <w:rPr>
          <w:b/>
          <w:color w:val="2A282C"/>
        </w:rPr>
        <w:br/>
      </w:r>
      <w:r w:rsidRPr="00825D3B">
        <w:rPr>
          <w:b/>
          <w:color w:val="2A282C"/>
        </w:rPr>
        <w:t>МУНИЦИПАЛЬНОГО ОБРАЗОВАНИЯ</w:t>
      </w:r>
      <w:r>
        <w:rPr>
          <w:b/>
          <w:color w:val="2A282C"/>
        </w:rPr>
        <w:br/>
      </w:r>
      <w:r w:rsidRPr="00825D3B">
        <w:rPr>
          <w:b/>
          <w:color w:val="2A282C"/>
        </w:rPr>
        <w:t>КАЛИТИНСКОЕ СЕЛЬСКОЕ ПОСЕЛЕНИЕ</w:t>
      </w:r>
      <w:r>
        <w:rPr>
          <w:b/>
          <w:color w:val="2A282C"/>
        </w:rPr>
        <w:br/>
      </w:r>
      <w:r w:rsidRPr="00825D3B">
        <w:rPr>
          <w:b/>
          <w:color w:val="2A282C"/>
        </w:rPr>
        <w:t>ВОЛОСОВСКОГО МУНИЦИПАЛЬНОГО РАЙОНА ЛЕНИНГРАДСКОЙ ОБЛАСТИ</w:t>
      </w:r>
    </w:p>
    <w:p w:rsidR="004D2B6F" w:rsidRPr="00825D3B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825D3B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>2.5.1. Описание местоположения точки 1</w:t>
      </w:r>
    </w:p>
    <w:p w:rsidR="004D2B6F" w:rsidRPr="00825D3B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825D3B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D3B">
        <w:rPr>
          <w:rFonts w:ascii="Times New Roman" w:hAnsi="Times New Roman" w:cs="Times New Roman"/>
          <w:sz w:val="28"/>
          <w:szCs w:val="28"/>
        </w:rPr>
        <w:t>Точка 1 расположена на пересечении</w:t>
      </w:r>
      <w:r>
        <w:rPr>
          <w:rFonts w:ascii="Times New Roman" w:hAnsi="Times New Roman" w:cs="Times New Roman"/>
          <w:sz w:val="28"/>
          <w:szCs w:val="28"/>
        </w:rPr>
        <w:t xml:space="preserve"> южной и</w:t>
      </w:r>
      <w:r w:rsidRPr="00825D3B">
        <w:rPr>
          <w:rFonts w:ascii="Times New Roman" w:hAnsi="Times New Roman" w:cs="Times New Roman"/>
          <w:sz w:val="28"/>
          <w:szCs w:val="28"/>
        </w:rPr>
        <w:t xml:space="preserve"> восточной границ лесного квартала 117 </w:t>
      </w:r>
      <w:proofErr w:type="spellStart"/>
      <w:r w:rsidRPr="00825D3B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825D3B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825D3B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825D3B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825D3B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825D3B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>2.5.2. Описание прохождения границ</w:t>
      </w:r>
    </w:p>
    <w:p w:rsidR="004D2B6F" w:rsidRPr="00825D3B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825D3B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>Рабитицким</w:t>
      </w:r>
      <w:proofErr w:type="spellEnd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:rsidR="004D2B6F" w:rsidRPr="00825D3B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825D3B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D3B">
        <w:rPr>
          <w:rFonts w:ascii="Times New Roman" w:hAnsi="Times New Roman" w:cs="Times New Roman"/>
          <w:sz w:val="28"/>
          <w:szCs w:val="28"/>
        </w:rPr>
        <w:t xml:space="preserve">От точки 1 до точки </w:t>
      </w:r>
      <w:r>
        <w:rPr>
          <w:rFonts w:ascii="Times New Roman" w:hAnsi="Times New Roman" w:cs="Times New Roman"/>
          <w:sz w:val="28"/>
          <w:szCs w:val="28"/>
        </w:rPr>
        <w:t>83</w:t>
      </w:r>
      <w:r w:rsidRPr="00825D3B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117, 116, 115, 114, 113, 112, 109, 108, 101, 96, 92, 90</w:t>
      </w:r>
      <w:r>
        <w:rPr>
          <w:rFonts w:ascii="Times New Roman" w:hAnsi="Times New Roman" w:cs="Times New Roman"/>
          <w:sz w:val="28"/>
          <w:szCs w:val="28"/>
        </w:rPr>
        <w:t>, 86</w:t>
      </w:r>
      <w:r w:rsidRPr="00825D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5D3B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825D3B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825D3B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825D3B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825D3B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825D3B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D3B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83</w:t>
      </w:r>
      <w:r w:rsidRPr="00825D3B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88</w:t>
      </w:r>
      <w:r w:rsidRPr="00825D3B">
        <w:rPr>
          <w:rFonts w:ascii="Times New Roman" w:hAnsi="Times New Roman" w:cs="Times New Roman"/>
          <w:sz w:val="28"/>
          <w:szCs w:val="28"/>
        </w:rPr>
        <w:t xml:space="preserve"> по линиям, последовательно соединяющим точки. </w:t>
      </w:r>
    </w:p>
    <w:p w:rsidR="004D2B6F" w:rsidRPr="00825D3B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825D3B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>Волосовским</w:t>
      </w:r>
      <w:proofErr w:type="spellEnd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городским поселением</w:t>
      </w:r>
    </w:p>
    <w:p w:rsidR="004D2B6F" w:rsidRPr="00825D3B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825D3B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D3B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88</w:t>
      </w:r>
      <w:r w:rsidRPr="00825D3B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122</w:t>
      </w:r>
      <w:r w:rsidRPr="00825D3B">
        <w:rPr>
          <w:rFonts w:ascii="Times New Roman" w:hAnsi="Times New Roman" w:cs="Times New Roman"/>
          <w:sz w:val="28"/>
          <w:szCs w:val="28"/>
        </w:rPr>
        <w:t xml:space="preserve"> по линиям, последовательно соединяющим точки, до границы полосы отвода железной дороги Мга – Гатчина – </w:t>
      </w:r>
      <w:proofErr w:type="spellStart"/>
      <w:r w:rsidRPr="00825D3B">
        <w:rPr>
          <w:rFonts w:ascii="Times New Roman" w:hAnsi="Times New Roman" w:cs="Times New Roman"/>
          <w:sz w:val="28"/>
          <w:szCs w:val="28"/>
        </w:rPr>
        <w:t>Веймарн</w:t>
      </w:r>
      <w:proofErr w:type="spellEnd"/>
      <w:r w:rsidRPr="00825D3B">
        <w:rPr>
          <w:rFonts w:ascii="Times New Roman" w:hAnsi="Times New Roman" w:cs="Times New Roman"/>
          <w:sz w:val="28"/>
          <w:szCs w:val="28"/>
        </w:rPr>
        <w:t xml:space="preserve"> – Ивангород – граница с Эстонской Республикой, пересекая ее.</w:t>
      </w:r>
    </w:p>
    <w:p w:rsidR="004D2B6F" w:rsidRPr="00825D3B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825D3B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D3B">
        <w:rPr>
          <w:rFonts w:ascii="Times New Roman" w:hAnsi="Times New Roman" w:cs="Times New Roman"/>
          <w:sz w:val="28"/>
          <w:szCs w:val="28"/>
        </w:rPr>
        <w:lastRenderedPageBreak/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122</w:t>
      </w:r>
      <w:r w:rsidRPr="00825D3B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132</w:t>
      </w:r>
      <w:r w:rsidRPr="00825D3B">
        <w:rPr>
          <w:rFonts w:ascii="Times New Roman" w:hAnsi="Times New Roman" w:cs="Times New Roman"/>
          <w:sz w:val="28"/>
          <w:szCs w:val="28"/>
        </w:rPr>
        <w:t xml:space="preserve"> по границе полосы отвода железной дороги Мга – Гатчина – </w:t>
      </w:r>
      <w:proofErr w:type="spellStart"/>
      <w:r w:rsidRPr="00825D3B">
        <w:rPr>
          <w:rFonts w:ascii="Times New Roman" w:hAnsi="Times New Roman" w:cs="Times New Roman"/>
          <w:sz w:val="28"/>
          <w:szCs w:val="28"/>
        </w:rPr>
        <w:t>Веймарн</w:t>
      </w:r>
      <w:proofErr w:type="spellEnd"/>
      <w:r w:rsidRPr="00825D3B">
        <w:rPr>
          <w:rFonts w:ascii="Times New Roman" w:hAnsi="Times New Roman" w:cs="Times New Roman"/>
          <w:sz w:val="28"/>
          <w:szCs w:val="28"/>
        </w:rPr>
        <w:t xml:space="preserve"> – Ивангород – граница с Эстонской Республикой.</w:t>
      </w:r>
    </w:p>
    <w:p w:rsidR="004D2B6F" w:rsidRPr="00825D3B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825D3B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D3B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132</w:t>
      </w:r>
      <w:r w:rsidRPr="00825D3B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154</w:t>
      </w:r>
      <w:r w:rsidRPr="00825D3B">
        <w:rPr>
          <w:rFonts w:ascii="Times New Roman" w:hAnsi="Times New Roman" w:cs="Times New Roman"/>
          <w:sz w:val="28"/>
          <w:szCs w:val="28"/>
        </w:rPr>
        <w:t xml:space="preserve">, не пересекая границу полосы отвода железной дороги Мга – Гатчина – </w:t>
      </w:r>
      <w:proofErr w:type="spellStart"/>
      <w:r w:rsidRPr="00825D3B">
        <w:rPr>
          <w:rFonts w:ascii="Times New Roman" w:hAnsi="Times New Roman" w:cs="Times New Roman"/>
          <w:sz w:val="28"/>
          <w:szCs w:val="28"/>
        </w:rPr>
        <w:t>Веймарн</w:t>
      </w:r>
      <w:proofErr w:type="spellEnd"/>
      <w:r w:rsidRPr="00825D3B">
        <w:rPr>
          <w:rFonts w:ascii="Times New Roman" w:hAnsi="Times New Roman" w:cs="Times New Roman"/>
          <w:sz w:val="28"/>
          <w:szCs w:val="28"/>
        </w:rPr>
        <w:t xml:space="preserve"> – Ивангород – граница с Эстонской Республикой, по линиям, последовательно соединяющим точки.</w:t>
      </w:r>
    </w:p>
    <w:p w:rsidR="004D2B6F" w:rsidRPr="00825D3B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825D3B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>Клопицким</w:t>
      </w:r>
      <w:proofErr w:type="spellEnd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:rsidR="004D2B6F" w:rsidRPr="00825D3B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825D3B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D3B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154</w:t>
      </w:r>
      <w:r w:rsidRPr="00825D3B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201</w:t>
      </w:r>
      <w:r w:rsidRPr="00825D3B">
        <w:rPr>
          <w:rFonts w:ascii="Times New Roman" w:hAnsi="Times New Roman" w:cs="Times New Roman"/>
          <w:sz w:val="28"/>
          <w:szCs w:val="28"/>
        </w:rPr>
        <w:t xml:space="preserve"> по линиям, последовательно соединяющим точки.</w:t>
      </w:r>
    </w:p>
    <w:p w:rsidR="004D2B6F" w:rsidRPr="00825D3B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825D3B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D3B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201</w:t>
      </w:r>
      <w:r w:rsidRPr="00825D3B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315</w:t>
      </w:r>
      <w:r w:rsidRPr="00825D3B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52, 53, 54, 55, 56, 37 </w:t>
      </w:r>
      <w:proofErr w:type="spellStart"/>
      <w:r w:rsidRPr="00825D3B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825D3B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825D3B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825D3B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825D3B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825D3B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825D3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Гатчинским муниципальным районом</w:t>
      </w:r>
    </w:p>
    <w:p w:rsidR="004D2B6F" w:rsidRPr="00825D3B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786C4D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D3B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315</w:t>
      </w:r>
      <w:r w:rsidRPr="00825D3B">
        <w:rPr>
          <w:rFonts w:ascii="Times New Roman" w:hAnsi="Times New Roman" w:cs="Times New Roman"/>
          <w:sz w:val="28"/>
          <w:szCs w:val="28"/>
        </w:rPr>
        <w:t xml:space="preserve"> до точки 1 по границе муниципального района.</w:t>
      </w:r>
    </w:p>
    <w:p w:rsidR="004D2B6F" w:rsidRDefault="004D2B6F" w:rsidP="004D2B6F">
      <w:pPr>
        <w:pStyle w:val="ConsPlusNormal"/>
        <w:tabs>
          <w:tab w:val="left" w:pos="1120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2B6F" w:rsidRPr="000C1905" w:rsidRDefault="004D2B6F" w:rsidP="004D2B6F">
      <w:pPr>
        <w:pStyle w:val="11"/>
        <w:shd w:val="clear" w:color="auto" w:fill="auto"/>
        <w:ind w:firstLine="0"/>
        <w:jc w:val="center"/>
        <w:rPr>
          <w:b/>
          <w:color w:val="2D2C30"/>
        </w:rPr>
      </w:pPr>
      <w:r w:rsidRPr="000C1905">
        <w:rPr>
          <w:b/>
          <w:color w:val="2D2C30"/>
        </w:rPr>
        <w:t>2.6. ТЕКСТОВОЕ ОПИСАНИЕ ГРАНИЦ</w:t>
      </w:r>
      <w:r>
        <w:rPr>
          <w:b/>
          <w:color w:val="2D2C30"/>
        </w:rPr>
        <w:br/>
      </w:r>
      <w:r w:rsidRPr="000C1905">
        <w:rPr>
          <w:b/>
          <w:color w:val="2D2C30"/>
        </w:rPr>
        <w:t>МУНИЦИПАЛЬНОГО ОБРАЗОВАНИЯ</w:t>
      </w:r>
      <w:r>
        <w:rPr>
          <w:b/>
          <w:color w:val="2D2C30"/>
        </w:rPr>
        <w:br/>
      </w:r>
      <w:r w:rsidRPr="000C1905">
        <w:rPr>
          <w:b/>
          <w:color w:val="2D2C30"/>
        </w:rPr>
        <w:t>КЛОПИЦКОЕ СЕЛЬСКОЕ ПОСЕЛЕНИЕ</w:t>
      </w:r>
      <w:r>
        <w:rPr>
          <w:b/>
          <w:color w:val="2D2C30"/>
        </w:rPr>
        <w:br/>
      </w:r>
      <w:r w:rsidRPr="000C1905">
        <w:rPr>
          <w:b/>
          <w:color w:val="2D2C30"/>
        </w:rPr>
        <w:t>ВОЛОСОВСКОГО МУНИЦИПАЛЬНОГО РАЙОНА ЛЕНИНГРАДСКОЙ ОБЛАСТИ</w:t>
      </w:r>
    </w:p>
    <w:p w:rsidR="004D2B6F" w:rsidRPr="000C190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0C1905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>2.6.1. Описание местоположения точки</w:t>
      </w:r>
    </w:p>
    <w:p w:rsidR="004D2B6F" w:rsidRPr="000C190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>Точка 1 расположена на пересечении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1905">
        <w:rPr>
          <w:rFonts w:ascii="Times New Roman" w:hAnsi="Times New Roman" w:cs="Times New Roman"/>
          <w:sz w:val="28"/>
          <w:szCs w:val="28"/>
        </w:rPr>
        <w:t>северной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0C1905">
        <w:rPr>
          <w:rFonts w:ascii="Times New Roman" w:hAnsi="Times New Roman" w:cs="Times New Roman"/>
          <w:sz w:val="28"/>
          <w:szCs w:val="28"/>
        </w:rPr>
        <w:t xml:space="preserve"> восточной границ лесного квартала 37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0C190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0C1905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>2.6.2. Описание прохождения границ</w:t>
      </w:r>
    </w:p>
    <w:p w:rsidR="004D2B6F" w:rsidRPr="000C190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0C1905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>Калитинским</w:t>
      </w:r>
      <w:proofErr w:type="spellEnd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:rsidR="004D2B6F" w:rsidRPr="000C1905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1 до точки </w:t>
      </w:r>
      <w:r>
        <w:rPr>
          <w:rFonts w:ascii="Times New Roman" w:hAnsi="Times New Roman" w:cs="Times New Roman"/>
          <w:sz w:val="28"/>
          <w:szCs w:val="28"/>
        </w:rPr>
        <w:t>115</w:t>
      </w:r>
      <w:r w:rsidRPr="000C1905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37, 56, 55, 54, 53, 52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115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162</w:t>
      </w:r>
      <w:r w:rsidRPr="000C1905">
        <w:rPr>
          <w:rFonts w:ascii="Times New Roman" w:hAnsi="Times New Roman" w:cs="Times New Roman"/>
          <w:sz w:val="28"/>
          <w:szCs w:val="28"/>
        </w:rPr>
        <w:t xml:space="preserve"> по линиям, последовательно соединяющим точки.</w:t>
      </w:r>
    </w:p>
    <w:p w:rsidR="004D2B6F" w:rsidRPr="000C190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0C1905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>Волосовским</w:t>
      </w:r>
      <w:proofErr w:type="spellEnd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городским поселением</w:t>
      </w:r>
    </w:p>
    <w:p w:rsidR="004D2B6F" w:rsidRPr="000C190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162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316</w:t>
      </w:r>
      <w:r w:rsidRPr="000C1905">
        <w:rPr>
          <w:rFonts w:ascii="Times New Roman" w:hAnsi="Times New Roman" w:cs="Times New Roman"/>
          <w:sz w:val="28"/>
          <w:szCs w:val="28"/>
        </w:rPr>
        <w:t xml:space="preserve"> по линиям, последовательно соединяющим точки, до границы полосы отвода автомобильной дороги регионального </w:t>
      </w:r>
      <w:r w:rsidRPr="000C1905">
        <w:rPr>
          <w:rFonts w:ascii="Times New Roman" w:hAnsi="Times New Roman" w:cs="Times New Roman"/>
          <w:sz w:val="28"/>
          <w:szCs w:val="28"/>
        </w:rPr>
        <w:lastRenderedPageBreak/>
        <w:t xml:space="preserve">значения </w:t>
      </w:r>
      <w:r w:rsidRPr="00A21740">
        <w:rPr>
          <w:rFonts w:ascii="Times New Roman" w:hAnsi="Times New Roman" w:cs="Times New Roman"/>
          <w:sz w:val="28"/>
          <w:szCs w:val="28"/>
        </w:rPr>
        <w:t>41А-002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949">
        <w:rPr>
          <w:rFonts w:ascii="Times New Roman" w:hAnsi="Times New Roman" w:cs="Times New Roman"/>
          <w:sz w:val="28"/>
          <w:szCs w:val="28"/>
        </w:rPr>
        <w:t xml:space="preserve">Гатчина – </w:t>
      </w:r>
      <w:proofErr w:type="spellStart"/>
      <w:r w:rsidRPr="002C3949">
        <w:rPr>
          <w:rFonts w:ascii="Times New Roman" w:hAnsi="Times New Roman" w:cs="Times New Roman"/>
          <w:sz w:val="28"/>
          <w:szCs w:val="28"/>
        </w:rPr>
        <w:t>Ополье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>, не пересекая её.</w:t>
      </w: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316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322</w:t>
      </w:r>
      <w:r w:rsidRPr="000C1905">
        <w:rPr>
          <w:rFonts w:ascii="Times New Roman" w:hAnsi="Times New Roman" w:cs="Times New Roman"/>
          <w:sz w:val="28"/>
          <w:szCs w:val="28"/>
        </w:rPr>
        <w:t xml:space="preserve"> по границе полосы отвода автомобильной дороги регионального значения </w:t>
      </w:r>
      <w:r w:rsidRPr="00A21740">
        <w:rPr>
          <w:rFonts w:ascii="Times New Roman" w:hAnsi="Times New Roman" w:cs="Times New Roman"/>
          <w:sz w:val="28"/>
          <w:szCs w:val="28"/>
        </w:rPr>
        <w:t>41А-002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949">
        <w:rPr>
          <w:rFonts w:ascii="Times New Roman" w:hAnsi="Times New Roman" w:cs="Times New Roman"/>
          <w:sz w:val="28"/>
          <w:szCs w:val="28"/>
        </w:rPr>
        <w:t xml:space="preserve">Гатчина – </w:t>
      </w:r>
      <w:proofErr w:type="spellStart"/>
      <w:r w:rsidRPr="002C3949">
        <w:rPr>
          <w:rFonts w:ascii="Times New Roman" w:hAnsi="Times New Roman" w:cs="Times New Roman"/>
          <w:sz w:val="28"/>
          <w:szCs w:val="28"/>
        </w:rPr>
        <w:t>Ополье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>.</w:t>
      </w: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322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325</w:t>
      </w:r>
      <w:r w:rsidRPr="000C1905">
        <w:rPr>
          <w:rFonts w:ascii="Times New Roman" w:hAnsi="Times New Roman" w:cs="Times New Roman"/>
          <w:sz w:val="28"/>
          <w:szCs w:val="28"/>
        </w:rPr>
        <w:t xml:space="preserve">, не пересекая границу полосы отвода автомобильной дороги регионального значения </w:t>
      </w:r>
      <w:r w:rsidRPr="00A21740">
        <w:rPr>
          <w:rFonts w:ascii="Times New Roman" w:hAnsi="Times New Roman" w:cs="Times New Roman"/>
          <w:sz w:val="28"/>
          <w:szCs w:val="28"/>
        </w:rPr>
        <w:t>41А-002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949">
        <w:rPr>
          <w:rFonts w:ascii="Times New Roman" w:hAnsi="Times New Roman" w:cs="Times New Roman"/>
          <w:sz w:val="28"/>
          <w:szCs w:val="28"/>
        </w:rPr>
        <w:t xml:space="preserve">Гатчина – </w:t>
      </w:r>
      <w:proofErr w:type="spellStart"/>
      <w:r w:rsidRPr="002C3949">
        <w:rPr>
          <w:rFonts w:ascii="Times New Roman" w:hAnsi="Times New Roman" w:cs="Times New Roman"/>
          <w:sz w:val="28"/>
          <w:szCs w:val="28"/>
        </w:rPr>
        <w:t>Ополье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, по линиям, последовательно соединяющим точки, до границы полосы отвода автомобильной дороги регионального значения </w:t>
      </w:r>
      <w:r w:rsidRPr="00A21740">
        <w:rPr>
          <w:rFonts w:ascii="Times New Roman" w:hAnsi="Times New Roman" w:cs="Times New Roman"/>
          <w:sz w:val="28"/>
          <w:szCs w:val="28"/>
        </w:rPr>
        <w:t>41К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A21740">
        <w:rPr>
          <w:rFonts w:ascii="Times New Roman" w:hAnsi="Times New Roman" w:cs="Times New Roman"/>
          <w:sz w:val="28"/>
          <w:szCs w:val="28"/>
        </w:rPr>
        <w:t>014</w:t>
      </w:r>
      <w:r>
        <w:t xml:space="preserve"> </w:t>
      </w:r>
      <w:r w:rsidRPr="00A21740">
        <w:rPr>
          <w:rFonts w:ascii="Times New Roman" w:hAnsi="Times New Roman" w:cs="Times New Roman"/>
          <w:sz w:val="28"/>
          <w:szCs w:val="28"/>
        </w:rPr>
        <w:t xml:space="preserve">Волосово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A21740">
        <w:rPr>
          <w:rFonts w:ascii="Times New Roman" w:hAnsi="Times New Roman" w:cs="Times New Roman"/>
          <w:sz w:val="28"/>
          <w:szCs w:val="28"/>
        </w:rPr>
        <w:t xml:space="preserve"> - Копорье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не пересекая её.</w:t>
      </w: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325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326</w:t>
      </w:r>
      <w:r w:rsidRPr="000C1905">
        <w:rPr>
          <w:rFonts w:ascii="Times New Roman" w:hAnsi="Times New Roman" w:cs="Times New Roman"/>
          <w:sz w:val="28"/>
          <w:szCs w:val="28"/>
        </w:rPr>
        <w:t xml:space="preserve"> по границе полосы отвода автомобильной дороги регионального значения </w:t>
      </w:r>
      <w:r w:rsidRPr="00A21740">
        <w:rPr>
          <w:rFonts w:ascii="Times New Roman" w:hAnsi="Times New Roman" w:cs="Times New Roman"/>
          <w:sz w:val="28"/>
          <w:szCs w:val="28"/>
        </w:rPr>
        <w:t>41К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A21740">
        <w:rPr>
          <w:rFonts w:ascii="Times New Roman" w:hAnsi="Times New Roman" w:cs="Times New Roman"/>
          <w:sz w:val="28"/>
          <w:szCs w:val="28"/>
        </w:rPr>
        <w:t>014</w:t>
      </w:r>
      <w:r>
        <w:t xml:space="preserve"> </w:t>
      </w:r>
      <w:r w:rsidRPr="00A21740">
        <w:rPr>
          <w:rFonts w:ascii="Times New Roman" w:hAnsi="Times New Roman" w:cs="Times New Roman"/>
          <w:sz w:val="28"/>
          <w:szCs w:val="28"/>
        </w:rPr>
        <w:t xml:space="preserve">Волосово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A21740">
        <w:rPr>
          <w:rFonts w:ascii="Times New Roman" w:hAnsi="Times New Roman" w:cs="Times New Roman"/>
          <w:sz w:val="28"/>
          <w:szCs w:val="28"/>
        </w:rPr>
        <w:t xml:space="preserve"> - Копорье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326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339</w:t>
      </w:r>
      <w:r w:rsidRPr="000C1905">
        <w:rPr>
          <w:rFonts w:ascii="Times New Roman" w:hAnsi="Times New Roman" w:cs="Times New Roman"/>
          <w:sz w:val="28"/>
          <w:szCs w:val="28"/>
        </w:rPr>
        <w:t xml:space="preserve">, не пересекая границу полосы отвода автомобильной дороги регионального значения </w:t>
      </w:r>
      <w:r w:rsidRPr="00A21740">
        <w:rPr>
          <w:rFonts w:ascii="Times New Roman" w:hAnsi="Times New Roman" w:cs="Times New Roman"/>
          <w:sz w:val="28"/>
          <w:szCs w:val="28"/>
        </w:rPr>
        <w:t>41К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A21740">
        <w:rPr>
          <w:rFonts w:ascii="Times New Roman" w:hAnsi="Times New Roman" w:cs="Times New Roman"/>
          <w:sz w:val="28"/>
          <w:szCs w:val="28"/>
        </w:rPr>
        <w:t>014</w:t>
      </w:r>
      <w:r>
        <w:t xml:space="preserve"> </w:t>
      </w:r>
      <w:r w:rsidRPr="00A21740">
        <w:rPr>
          <w:rFonts w:ascii="Times New Roman" w:hAnsi="Times New Roman" w:cs="Times New Roman"/>
          <w:sz w:val="28"/>
          <w:szCs w:val="28"/>
        </w:rPr>
        <w:t xml:space="preserve">Волосово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A21740">
        <w:rPr>
          <w:rFonts w:ascii="Times New Roman" w:hAnsi="Times New Roman" w:cs="Times New Roman"/>
          <w:sz w:val="28"/>
          <w:szCs w:val="28"/>
        </w:rPr>
        <w:t xml:space="preserve"> - Копорье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1905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 линиям, последовательно соединяющим точки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p w:rsidR="004D2B6F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339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 xml:space="preserve">373 </w:t>
      </w:r>
      <w:r w:rsidRPr="000C1905">
        <w:rPr>
          <w:rFonts w:ascii="Times New Roman" w:hAnsi="Times New Roman" w:cs="Times New Roman"/>
          <w:sz w:val="28"/>
          <w:szCs w:val="28"/>
        </w:rPr>
        <w:t xml:space="preserve">по границе лесного квартала 76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лесничества до границы полосы отвода автомобильной дороги регионального значения </w:t>
      </w:r>
      <w:r w:rsidRPr="00A21740">
        <w:rPr>
          <w:rFonts w:ascii="Times New Roman" w:hAnsi="Times New Roman" w:cs="Times New Roman"/>
          <w:sz w:val="28"/>
          <w:szCs w:val="28"/>
        </w:rPr>
        <w:t>41К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A21740">
        <w:rPr>
          <w:rFonts w:ascii="Times New Roman" w:hAnsi="Times New Roman" w:cs="Times New Roman"/>
          <w:sz w:val="28"/>
          <w:szCs w:val="28"/>
        </w:rPr>
        <w:t>014</w:t>
      </w:r>
      <w:r>
        <w:t xml:space="preserve"> </w:t>
      </w:r>
      <w:r w:rsidRPr="00A21740">
        <w:rPr>
          <w:rFonts w:ascii="Times New Roman" w:hAnsi="Times New Roman" w:cs="Times New Roman"/>
          <w:sz w:val="28"/>
          <w:szCs w:val="28"/>
        </w:rPr>
        <w:t xml:space="preserve">Волосово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A21740">
        <w:rPr>
          <w:rFonts w:ascii="Times New Roman" w:hAnsi="Times New Roman" w:cs="Times New Roman"/>
          <w:sz w:val="28"/>
          <w:szCs w:val="28"/>
        </w:rPr>
        <w:t xml:space="preserve"> - Копорье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>, не пересекая её.</w:t>
      </w: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373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391</w:t>
      </w:r>
      <w:r w:rsidRPr="000C1905">
        <w:rPr>
          <w:rFonts w:ascii="Times New Roman" w:hAnsi="Times New Roman" w:cs="Times New Roman"/>
          <w:sz w:val="28"/>
          <w:szCs w:val="28"/>
        </w:rPr>
        <w:t xml:space="preserve"> по границе полосы отвода автомобильной дороги регионального значения </w:t>
      </w:r>
      <w:r w:rsidRPr="00A21740">
        <w:rPr>
          <w:rFonts w:ascii="Times New Roman" w:hAnsi="Times New Roman" w:cs="Times New Roman"/>
          <w:sz w:val="28"/>
          <w:szCs w:val="28"/>
        </w:rPr>
        <w:t>41К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A21740">
        <w:rPr>
          <w:rFonts w:ascii="Times New Roman" w:hAnsi="Times New Roman" w:cs="Times New Roman"/>
          <w:sz w:val="28"/>
          <w:szCs w:val="28"/>
        </w:rPr>
        <w:t>014</w:t>
      </w:r>
      <w:r>
        <w:t xml:space="preserve"> </w:t>
      </w:r>
      <w:r w:rsidRPr="00A21740">
        <w:rPr>
          <w:rFonts w:ascii="Times New Roman" w:hAnsi="Times New Roman" w:cs="Times New Roman"/>
          <w:sz w:val="28"/>
          <w:szCs w:val="28"/>
        </w:rPr>
        <w:t xml:space="preserve">Волосово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A21740">
        <w:rPr>
          <w:rFonts w:ascii="Times New Roman" w:hAnsi="Times New Roman" w:cs="Times New Roman"/>
          <w:sz w:val="28"/>
          <w:szCs w:val="28"/>
        </w:rPr>
        <w:t xml:space="preserve"> - Копорье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>.</w:t>
      </w:r>
    </w:p>
    <w:p w:rsidR="004D2B6F" w:rsidRPr="000C190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0C1905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>Бегуницким</w:t>
      </w:r>
      <w:proofErr w:type="spellEnd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:rsidR="004D2B6F" w:rsidRPr="000C190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391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401</w:t>
      </w:r>
      <w:r w:rsidRPr="000C1905">
        <w:rPr>
          <w:rFonts w:ascii="Times New Roman" w:hAnsi="Times New Roman" w:cs="Times New Roman"/>
          <w:sz w:val="28"/>
          <w:szCs w:val="28"/>
        </w:rPr>
        <w:t xml:space="preserve">, не пересекая границу полосы отвода автомобильной дороги регионального значения </w:t>
      </w:r>
      <w:r w:rsidRPr="00A21740">
        <w:rPr>
          <w:rFonts w:ascii="Times New Roman" w:hAnsi="Times New Roman" w:cs="Times New Roman"/>
          <w:sz w:val="28"/>
          <w:szCs w:val="28"/>
        </w:rPr>
        <w:t>41К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A21740">
        <w:rPr>
          <w:rFonts w:ascii="Times New Roman" w:hAnsi="Times New Roman" w:cs="Times New Roman"/>
          <w:sz w:val="28"/>
          <w:szCs w:val="28"/>
        </w:rPr>
        <w:t>014</w:t>
      </w:r>
      <w:r>
        <w:t xml:space="preserve"> </w:t>
      </w:r>
      <w:r w:rsidRPr="00A21740">
        <w:rPr>
          <w:rFonts w:ascii="Times New Roman" w:hAnsi="Times New Roman" w:cs="Times New Roman"/>
          <w:sz w:val="28"/>
          <w:szCs w:val="28"/>
        </w:rPr>
        <w:t xml:space="preserve">Волосово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Гомонтово</w:t>
      </w:r>
      <w:proofErr w:type="spellEnd"/>
      <w:r w:rsidRPr="00A21740">
        <w:rPr>
          <w:rFonts w:ascii="Times New Roman" w:hAnsi="Times New Roman" w:cs="Times New Roman"/>
          <w:sz w:val="28"/>
          <w:szCs w:val="28"/>
        </w:rPr>
        <w:t xml:space="preserve"> - Копорье - </w:t>
      </w:r>
      <w:proofErr w:type="spellStart"/>
      <w:r w:rsidRPr="00A21740">
        <w:rPr>
          <w:rFonts w:ascii="Times New Roman" w:hAnsi="Times New Roman" w:cs="Times New Roman"/>
          <w:sz w:val="28"/>
          <w:szCs w:val="28"/>
        </w:rPr>
        <w:t>Керново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>, по линиям, последовательно соединяющим точки.</w:t>
      </w: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401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471</w:t>
      </w:r>
      <w:r w:rsidRPr="000C1905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46, 39, 38, 26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Клопицкого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471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489</w:t>
      </w:r>
      <w:r w:rsidRPr="000C1905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119, 117, 110, 111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489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508</w:t>
      </w:r>
      <w:r w:rsidRPr="000C1905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по линиям, последовательно соединяющим точки.</w:t>
      </w: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lastRenderedPageBreak/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508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531</w:t>
      </w:r>
      <w:r w:rsidRPr="000C1905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93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лесничества, далее по границе лесного квартала 26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Каськовского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лесничества до границы полосы отвода автомобильной дороги регионального значения </w:t>
      </w:r>
      <w:r w:rsidRPr="00D35B00">
        <w:rPr>
          <w:rFonts w:ascii="Times New Roman" w:hAnsi="Times New Roman" w:cs="Times New Roman"/>
          <w:sz w:val="28"/>
          <w:szCs w:val="28"/>
        </w:rPr>
        <w:t>41А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D35B00">
        <w:rPr>
          <w:rFonts w:ascii="Times New Roman" w:hAnsi="Times New Roman" w:cs="Times New Roman"/>
          <w:sz w:val="28"/>
          <w:szCs w:val="28"/>
        </w:rPr>
        <w:t>003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Кемполово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Губаницы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Калитино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– Выра – Тосно – Шапки, не пересекая её.</w:t>
      </w: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531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548</w:t>
      </w:r>
      <w:r w:rsidRPr="000C1905">
        <w:rPr>
          <w:rFonts w:ascii="Times New Roman" w:hAnsi="Times New Roman" w:cs="Times New Roman"/>
          <w:sz w:val="28"/>
          <w:szCs w:val="28"/>
        </w:rPr>
        <w:t xml:space="preserve"> по границе полосы отвода автомобильной дороги регионального значения </w:t>
      </w:r>
      <w:r w:rsidRPr="00D35B00">
        <w:rPr>
          <w:rFonts w:ascii="Times New Roman" w:hAnsi="Times New Roman" w:cs="Times New Roman"/>
          <w:sz w:val="28"/>
          <w:szCs w:val="28"/>
        </w:rPr>
        <w:t>41А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D35B00">
        <w:rPr>
          <w:rFonts w:ascii="Times New Roman" w:hAnsi="Times New Roman" w:cs="Times New Roman"/>
          <w:sz w:val="28"/>
          <w:szCs w:val="28"/>
        </w:rPr>
        <w:t>003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Кемполово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Губаницы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Калитино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– Выра – Тосно – Шапки.</w:t>
      </w: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548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616</w:t>
      </w:r>
      <w:r w:rsidRPr="000C1905">
        <w:rPr>
          <w:rFonts w:ascii="Times New Roman" w:hAnsi="Times New Roman" w:cs="Times New Roman"/>
          <w:sz w:val="28"/>
          <w:szCs w:val="28"/>
        </w:rPr>
        <w:t xml:space="preserve">, не пересекая границу полосы отвода автомобильной дороги регионального значения </w:t>
      </w:r>
      <w:r w:rsidRPr="00D35B00">
        <w:rPr>
          <w:rFonts w:ascii="Times New Roman" w:hAnsi="Times New Roman" w:cs="Times New Roman"/>
          <w:sz w:val="28"/>
          <w:szCs w:val="28"/>
        </w:rPr>
        <w:t>41А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D35B00">
        <w:rPr>
          <w:rFonts w:ascii="Times New Roman" w:hAnsi="Times New Roman" w:cs="Times New Roman"/>
          <w:sz w:val="28"/>
          <w:szCs w:val="28"/>
        </w:rPr>
        <w:t>003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Кемполово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Губаницы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Калитино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– Выра – Тосно – Шапки, по границам лесных кварталов 95, 94, 74, 62, 58, 57, 56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616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645</w:t>
      </w:r>
      <w:r w:rsidRPr="000C1905">
        <w:rPr>
          <w:rFonts w:ascii="Times New Roman" w:hAnsi="Times New Roman" w:cs="Times New Roman"/>
          <w:sz w:val="28"/>
          <w:szCs w:val="28"/>
        </w:rPr>
        <w:t xml:space="preserve"> по линиям, последовательно соединяющим точки.</w:t>
      </w: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645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676</w:t>
      </w:r>
      <w:r w:rsidRPr="000C1905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41, 37, 29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Бегуницкого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0C1905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0C1905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0C1905" w:rsidRDefault="004D2B6F" w:rsidP="004D2B6F">
      <w:pPr>
        <w:pStyle w:val="FORMATTEX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2B6F" w:rsidRPr="000C1905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Ломоносовским муниципальным районом</w:t>
      </w:r>
    </w:p>
    <w:p w:rsidR="004D2B6F" w:rsidRPr="000C190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0C1905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676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804</w:t>
      </w:r>
      <w:r w:rsidRPr="000C1905">
        <w:rPr>
          <w:rFonts w:ascii="Times New Roman" w:hAnsi="Times New Roman" w:cs="Times New Roman"/>
          <w:sz w:val="28"/>
          <w:szCs w:val="28"/>
        </w:rPr>
        <w:t xml:space="preserve"> по границе муниципального района.</w:t>
      </w:r>
    </w:p>
    <w:p w:rsidR="004D2B6F" w:rsidRPr="000C1905" w:rsidRDefault="004D2B6F" w:rsidP="004D2B6F">
      <w:pPr>
        <w:pStyle w:val="FORMATTEX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2B6F" w:rsidRPr="000C1905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0C190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Гатчинским муниципальным районом</w:t>
      </w:r>
    </w:p>
    <w:p w:rsidR="004D2B6F" w:rsidRPr="000C1905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786C4D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804</w:t>
      </w:r>
      <w:r w:rsidRPr="000C1905">
        <w:rPr>
          <w:rFonts w:ascii="Times New Roman" w:hAnsi="Times New Roman" w:cs="Times New Roman"/>
          <w:sz w:val="28"/>
          <w:szCs w:val="28"/>
        </w:rPr>
        <w:t xml:space="preserve"> до точки 1 по границе муниципального района.</w:t>
      </w:r>
    </w:p>
    <w:p w:rsidR="004D2B6F" w:rsidRDefault="004D2B6F" w:rsidP="004D2B6F">
      <w:pPr>
        <w:pStyle w:val="ConsPlusNormal"/>
        <w:tabs>
          <w:tab w:val="left" w:pos="1120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2B6F" w:rsidRPr="000141C2" w:rsidRDefault="004D2B6F" w:rsidP="004D2B6F">
      <w:pPr>
        <w:pStyle w:val="11"/>
        <w:shd w:val="clear" w:color="auto" w:fill="auto"/>
        <w:ind w:firstLine="0"/>
        <w:jc w:val="center"/>
        <w:rPr>
          <w:b/>
          <w:bCs/>
          <w:color w:val="000000"/>
          <w:lang w:bidi="ru-RU"/>
        </w:rPr>
      </w:pPr>
      <w:r w:rsidRPr="000141C2">
        <w:rPr>
          <w:b/>
          <w:bCs/>
          <w:color w:val="000000"/>
          <w:lang w:bidi="ru-RU"/>
        </w:rPr>
        <w:t>2.7. ТЕКСТОВОЕ ОПИСАНИЕ ГРАНИЦ</w:t>
      </w:r>
      <w:r>
        <w:rPr>
          <w:b/>
          <w:bCs/>
          <w:color w:val="000000"/>
          <w:lang w:bidi="ru-RU"/>
        </w:rPr>
        <w:br/>
      </w:r>
      <w:r w:rsidRPr="000141C2">
        <w:rPr>
          <w:b/>
          <w:bCs/>
          <w:color w:val="000000"/>
          <w:lang w:bidi="ru-RU"/>
        </w:rPr>
        <w:t>МУНИЦИПАЛЬНОГО ОБРАЗОВАНИЯ</w:t>
      </w:r>
      <w:r>
        <w:rPr>
          <w:b/>
          <w:bCs/>
          <w:color w:val="000000"/>
          <w:lang w:bidi="ru-RU"/>
        </w:rPr>
        <w:br/>
      </w:r>
      <w:r w:rsidRPr="000141C2">
        <w:rPr>
          <w:b/>
          <w:bCs/>
          <w:color w:val="000000"/>
          <w:lang w:bidi="ru-RU"/>
        </w:rPr>
        <w:t>РАБИТИЦКОЕ СЕЛЬСКОЕ ПОСЕЛЕНИЕ</w:t>
      </w:r>
      <w:r>
        <w:rPr>
          <w:b/>
          <w:bCs/>
          <w:color w:val="000000"/>
          <w:lang w:bidi="ru-RU"/>
        </w:rPr>
        <w:br/>
      </w:r>
      <w:r w:rsidRPr="000141C2">
        <w:rPr>
          <w:b/>
          <w:bCs/>
          <w:color w:val="000000"/>
          <w:lang w:bidi="ru-RU"/>
        </w:rPr>
        <w:t>ВОЛОСОВСКОГО МУНИЦИПАЛЬНОГО РАЙОНА ЛЕНИНГРАДСКОЙ ОБЛАСТИ</w:t>
      </w:r>
      <w:bookmarkStart w:id="1" w:name="bookmark0"/>
      <w:bookmarkStart w:id="2" w:name="bookmark1"/>
    </w:p>
    <w:p w:rsidR="004D2B6F" w:rsidRPr="000141C2" w:rsidRDefault="004D2B6F" w:rsidP="004D2B6F">
      <w:pPr>
        <w:pStyle w:val="11"/>
        <w:shd w:val="clear" w:color="auto" w:fill="auto"/>
        <w:ind w:firstLine="0"/>
        <w:jc w:val="center"/>
        <w:rPr>
          <w:b/>
          <w:bCs/>
          <w:color w:val="000000"/>
          <w:lang w:bidi="ru-RU"/>
        </w:rPr>
      </w:pPr>
    </w:p>
    <w:p w:rsidR="004D2B6F" w:rsidRPr="000141C2" w:rsidRDefault="004D2B6F" w:rsidP="004D2B6F">
      <w:pPr>
        <w:pStyle w:val="11"/>
        <w:shd w:val="clear" w:color="auto" w:fill="auto"/>
        <w:ind w:firstLine="0"/>
        <w:jc w:val="center"/>
        <w:rPr>
          <w:b/>
          <w:color w:val="000000"/>
          <w:lang w:bidi="ru-RU"/>
        </w:rPr>
      </w:pPr>
      <w:r w:rsidRPr="000141C2">
        <w:rPr>
          <w:b/>
          <w:color w:val="000000"/>
          <w:lang w:bidi="ru-RU"/>
        </w:rPr>
        <w:t>2.7.1. Описание местоположения точки 1</w:t>
      </w:r>
      <w:bookmarkEnd w:id="1"/>
      <w:bookmarkEnd w:id="2"/>
    </w:p>
    <w:p w:rsidR="004D2B6F" w:rsidRPr="000141C2" w:rsidRDefault="004D2B6F" w:rsidP="004D2B6F">
      <w:pPr>
        <w:pStyle w:val="11"/>
        <w:shd w:val="clear" w:color="auto" w:fill="auto"/>
        <w:ind w:firstLine="0"/>
        <w:jc w:val="center"/>
        <w:rPr>
          <w:b/>
          <w:bCs/>
          <w:color w:val="000000"/>
          <w:lang w:bidi="ru-RU"/>
        </w:rPr>
      </w:pP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>Точка 1 расположена на пересечении</w:t>
      </w:r>
      <w:r>
        <w:rPr>
          <w:color w:val="000000"/>
          <w:lang w:bidi="ru-RU"/>
        </w:rPr>
        <w:t xml:space="preserve"> </w:t>
      </w:r>
      <w:r w:rsidRPr="000141C2">
        <w:rPr>
          <w:color w:val="000000"/>
          <w:lang w:bidi="ru-RU"/>
        </w:rPr>
        <w:t>южной</w:t>
      </w:r>
      <w:r>
        <w:rPr>
          <w:color w:val="000000"/>
          <w:lang w:bidi="ru-RU"/>
        </w:rPr>
        <w:t xml:space="preserve"> и</w:t>
      </w:r>
      <w:r w:rsidRPr="000141C2">
        <w:rPr>
          <w:color w:val="000000"/>
          <w:lang w:bidi="ru-RU"/>
        </w:rPr>
        <w:t xml:space="preserve"> восточной границ лесного квартала 128 </w:t>
      </w:r>
      <w:proofErr w:type="spellStart"/>
      <w:r w:rsidRPr="000141C2">
        <w:rPr>
          <w:color w:val="000000"/>
          <w:lang w:bidi="ru-RU"/>
        </w:rPr>
        <w:t>Верестского</w:t>
      </w:r>
      <w:proofErr w:type="spellEnd"/>
      <w:r w:rsidRPr="000141C2">
        <w:rPr>
          <w:color w:val="000000"/>
          <w:lang w:bidi="ru-RU"/>
        </w:rPr>
        <w:t xml:space="preserve"> участкового лесничества </w:t>
      </w:r>
      <w:proofErr w:type="spellStart"/>
      <w:r w:rsidRPr="000141C2">
        <w:rPr>
          <w:color w:val="000000"/>
          <w:lang w:bidi="ru-RU"/>
        </w:rPr>
        <w:t>Волосовского</w:t>
      </w:r>
      <w:proofErr w:type="spellEnd"/>
      <w:r w:rsidRPr="000141C2">
        <w:rPr>
          <w:color w:val="000000"/>
          <w:lang w:bidi="ru-RU"/>
        </w:rPr>
        <w:t xml:space="preserve"> лесничества.</w:t>
      </w: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</w:pPr>
    </w:p>
    <w:p w:rsidR="004D2B6F" w:rsidRPr="000141C2" w:rsidRDefault="004D2B6F" w:rsidP="004D2B6F">
      <w:pPr>
        <w:pStyle w:val="11"/>
        <w:shd w:val="clear" w:color="auto" w:fill="auto"/>
        <w:tabs>
          <w:tab w:val="left" w:pos="293"/>
        </w:tabs>
        <w:ind w:firstLine="0"/>
        <w:jc w:val="center"/>
        <w:rPr>
          <w:b/>
          <w:bCs/>
          <w:color w:val="000000"/>
          <w:lang w:bidi="ru-RU"/>
        </w:rPr>
      </w:pPr>
      <w:r w:rsidRPr="000141C2">
        <w:rPr>
          <w:b/>
          <w:bCs/>
          <w:color w:val="000000"/>
          <w:lang w:bidi="ru-RU"/>
        </w:rPr>
        <w:t>2.7.2. Описание прохождения границ</w:t>
      </w:r>
      <w:bookmarkStart w:id="3" w:name="bookmark2"/>
      <w:bookmarkStart w:id="4" w:name="bookmark3"/>
    </w:p>
    <w:p w:rsidR="004D2B6F" w:rsidRPr="000141C2" w:rsidRDefault="004D2B6F" w:rsidP="004D2B6F">
      <w:pPr>
        <w:pStyle w:val="11"/>
        <w:shd w:val="clear" w:color="auto" w:fill="auto"/>
        <w:tabs>
          <w:tab w:val="left" w:pos="293"/>
        </w:tabs>
        <w:ind w:firstLine="0"/>
        <w:jc w:val="center"/>
        <w:rPr>
          <w:b/>
          <w:bCs/>
          <w:color w:val="000000"/>
          <w:lang w:bidi="ru-RU"/>
        </w:rPr>
      </w:pPr>
    </w:p>
    <w:p w:rsidR="004D2B6F" w:rsidRPr="000141C2" w:rsidRDefault="004D2B6F" w:rsidP="004D2B6F">
      <w:pPr>
        <w:pStyle w:val="11"/>
        <w:shd w:val="clear" w:color="auto" w:fill="auto"/>
        <w:tabs>
          <w:tab w:val="left" w:pos="293"/>
        </w:tabs>
        <w:ind w:firstLine="0"/>
        <w:jc w:val="center"/>
        <w:rPr>
          <w:b/>
          <w:color w:val="000000"/>
          <w:lang w:bidi="ru-RU"/>
        </w:rPr>
      </w:pPr>
      <w:r w:rsidRPr="000141C2">
        <w:rPr>
          <w:b/>
          <w:color w:val="000000"/>
          <w:lang w:bidi="ru-RU"/>
        </w:rPr>
        <w:lastRenderedPageBreak/>
        <w:t xml:space="preserve">По </w:t>
      </w:r>
      <w:proofErr w:type="spellStart"/>
      <w:r w:rsidRPr="000141C2">
        <w:rPr>
          <w:b/>
          <w:color w:val="000000"/>
          <w:lang w:bidi="ru-RU"/>
        </w:rPr>
        <w:t>смежеству</w:t>
      </w:r>
      <w:proofErr w:type="spellEnd"/>
      <w:r w:rsidRPr="000141C2">
        <w:rPr>
          <w:b/>
          <w:color w:val="000000"/>
          <w:lang w:bidi="ru-RU"/>
        </w:rPr>
        <w:t xml:space="preserve"> с </w:t>
      </w:r>
      <w:proofErr w:type="spellStart"/>
      <w:r w:rsidRPr="000141C2">
        <w:rPr>
          <w:b/>
          <w:color w:val="000000"/>
          <w:lang w:bidi="ru-RU"/>
        </w:rPr>
        <w:t>Сабским</w:t>
      </w:r>
      <w:proofErr w:type="spellEnd"/>
      <w:r w:rsidRPr="000141C2">
        <w:rPr>
          <w:b/>
          <w:color w:val="000000"/>
          <w:lang w:bidi="ru-RU"/>
        </w:rPr>
        <w:t xml:space="preserve"> сельским поселением</w:t>
      </w:r>
      <w:bookmarkEnd w:id="3"/>
      <w:bookmarkEnd w:id="4"/>
    </w:p>
    <w:p w:rsidR="004D2B6F" w:rsidRPr="000141C2" w:rsidRDefault="004D2B6F" w:rsidP="004D2B6F">
      <w:pPr>
        <w:pStyle w:val="11"/>
        <w:shd w:val="clear" w:color="auto" w:fill="auto"/>
        <w:tabs>
          <w:tab w:val="left" w:pos="293"/>
        </w:tabs>
        <w:ind w:firstLine="0"/>
        <w:jc w:val="center"/>
      </w:pP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>От</w:t>
      </w:r>
      <w:r w:rsidRPr="000141C2">
        <w:t xml:space="preserve"> </w:t>
      </w:r>
      <w:r w:rsidRPr="000141C2">
        <w:rPr>
          <w:color w:val="000000"/>
          <w:lang w:bidi="ru-RU"/>
        </w:rPr>
        <w:t>точки 1 до точки 1</w:t>
      </w:r>
      <w:r>
        <w:rPr>
          <w:color w:val="000000"/>
          <w:lang w:bidi="ru-RU"/>
        </w:rPr>
        <w:t>8</w:t>
      </w:r>
      <w:r w:rsidRPr="000141C2">
        <w:rPr>
          <w:color w:val="000000"/>
          <w:lang w:bidi="ru-RU"/>
        </w:rPr>
        <w:t xml:space="preserve"> по границам лесных кварталов 128, 127, 126, 125, 124, 123, 122, 121, 120, 119, 118, 117, 116, 115, 114, 113, 112 </w:t>
      </w:r>
      <w:proofErr w:type="spellStart"/>
      <w:r w:rsidRPr="000141C2">
        <w:rPr>
          <w:color w:val="000000"/>
          <w:lang w:bidi="ru-RU"/>
        </w:rPr>
        <w:t>Верестского</w:t>
      </w:r>
      <w:proofErr w:type="spellEnd"/>
      <w:r w:rsidRPr="000141C2">
        <w:rPr>
          <w:color w:val="000000"/>
          <w:lang w:bidi="ru-RU"/>
        </w:rPr>
        <w:t xml:space="preserve"> участкового лесничества </w:t>
      </w:r>
      <w:proofErr w:type="spellStart"/>
      <w:r w:rsidRPr="000141C2">
        <w:rPr>
          <w:color w:val="000000"/>
          <w:lang w:bidi="ru-RU"/>
        </w:rPr>
        <w:t>Волосовского</w:t>
      </w:r>
      <w:proofErr w:type="spellEnd"/>
      <w:r w:rsidRPr="000141C2">
        <w:rPr>
          <w:color w:val="000000"/>
          <w:lang w:bidi="ru-RU"/>
        </w:rPr>
        <w:t xml:space="preserve"> лесничества.</w:t>
      </w: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</w:pP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>От точки 1</w:t>
      </w:r>
      <w:r>
        <w:rPr>
          <w:color w:val="000000"/>
          <w:lang w:bidi="ru-RU"/>
        </w:rPr>
        <w:t>8</w:t>
      </w:r>
      <w:r w:rsidRPr="000141C2">
        <w:rPr>
          <w:color w:val="000000"/>
          <w:lang w:bidi="ru-RU"/>
        </w:rPr>
        <w:t xml:space="preserve"> до точки </w:t>
      </w:r>
      <w:r>
        <w:rPr>
          <w:color w:val="000000"/>
          <w:lang w:bidi="ru-RU"/>
        </w:rPr>
        <w:t>24</w:t>
      </w:r>
      <w:r w:rsidRPr="000141C2">
        <w:rPr>
          <w:color w:val="000000"/>
          <w:lang w:bidi="ru-RU"/>
        </w:rPr>
        <w:t xml:space="preserve"> по границам лесных кварталов 3, 2 </w:t>
      </w:r>
      <w:proofErr w:type="spellStart"/>
      <w:r w:rsidRPr="000141C2">
        <w:rPr>
          <w:color w:val="000000"/>
          <w:lang w:bidi="ru-RU"/>
        </w:rPr>
        <w:t>Хотнежского</w:t>
      </w:r>
      <w:proofErr w:type="spellEnd"/>
      <w:r w:rsidRPr="000141C2">
        <w:rPr>
          <w:color w:val="000000"/>
          <w:lang w:bidi="ru-RU"/>
        </w:rPr>
        <w:t xml:space="preserve"> участкового лесничества </w:t>
      </w:r>
      <w:proofErr w:type="spellStart"/>
      <w:r w:rsidRPr="000141C2">
        <w:rPr>
          <w:color w:val="000000"/>
          <w:lang w:bidi="ru-RU"/>
        </w:rPr>
        <w:t>Волосовского</w:t>
      </w:r>
      <w:proofErr w:type="spellEnd"/>
      <w:r w:rsidRPr="000141C2">
        <w:rPr>
          <w:color w:val="000000"/>
          <w:lang w:bidi="ru-RU"/>
        </w:rPr>
        <w:t xml:space="preserve"> лесничества</w:t>
      </w:r>
      <w:r>
        <w:rPr>
          <w:color w:val="000000"/>
          <w:lang w:bidi="ru-RU"/>
        </w:rPr>
        <w:t>, далее</w:t>
      </w:r>
      <w:r w:rsidRPr="000141C2">
        <w:rPr>
          <w:color w:val="000000"/>
          <w:lang w:bidi="ru-RU"/>
        </w:rPr>
        <w:t xml:space="preserve"> по границе лесного квартала 239 </w:t>
      </w:r>
      <w:proofErr w:type="spellStart"/>
      <w:r w:rsidRPr="000141C2">
        <w:rPr>
          <w:color w:val="000000"/>
          <w:lang w:bidi="ru-RU"/>
        </w:rPr>
        <w:t>Волновского</w:t>
      </w:r>
      <w:proofErr w:type="spellEnd"/>
      <w:r w:rsidRPr="000141C2">
        <w:rPr>
          <w:color w:val="000000"/>
          <w:lang w:bidi="ru-RU"/>
        </w:rPr>
        <w:t xml:space="preserve"> участкового лесничества </w:t>
      </w:r>
      <w:proofErr w:type="spellStart"/>
      <w:r w:rsidRPr="000141C2">
        <w:rPr>
          <w:color w:val="000000"/>
          <w:lang w:bidi="ru-RU"/>
        </w:rPr>
        <w:t>Волосовского</w:t>
      </w:r>
      <w:proofErr w:type="spellEnd"/>
      <w:r w:rsidRPr="000141C2">
        <w:rPr>
          <w:color w:val="000000"/>
          <w:lang w:bidi="ru-RU"/>
        </w:rPr>
        <w:t xml:space="preserve"> лесничества.</w:t>
      </w: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  <w:rPr>
          <w:color w:val="000000"/>
          <w:lang w:bidi="ru-RU"/>
        </w:rPr>
      </w:pP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 xml:space="preserve">От точки </w:t>
      </w:r>
      <w:r>
        <w:rPr>
          <w:color w:val="000000"/>
          <w:lang w:bidi="ru-RU"/>
        </w:rPr>
        <w:t>24</w:t>
      </w:r>
      <w:r w:rsidRPr="000141C2">
        <w:rPr>
          <w:color w:val="000000"/>
          <w:lang w:bidi="ru-RU"/>
        </w:rPr>
        <w:t xml:space="preserve"> до точки </w:t>
      </w:r>
      <w:r>
        <w:rPr>
          <w:color w:val="000000"/>
          <w:lang w:bidi="ru-RU"/>
        </w:rPr>
        <w:t>36</w:t>
      </w:r>
      <w:r w:rsidRPr="000141C2">
        <w:rPr>
          <w:color w:val="000000"/>
          <w:lang w:bidi="ru-RU"/>
        </w:rPr>
        <w:t xml:space="preserve"> по границам лесных кварталов 73, 66 </w:t>
      </w:r>
      <w:proofErr w:type="spellStart"/>
      <w:r w:rsidRPr="000141C2">
        <w:rPr>
          <w:color w:val="000000"/>
          <w:lang w:bidi="ru-RU"/>
        </w:rPr>
        <w:t>Редкинского</w:t>
      </w:r>
      <w:proofErr w:type="spellEnd"/>
      <w:r w:rsidRPr="000141C2">
        <w:rPr>
          <w:color w:val="000000"/>
          <w:lang w:bidi="ru-RU"/>
        </w:rPr>
        <w:t xml:space="preserve"> участкового лесничества </w:t>
      </w:r>
      <w:proofErr w:type="spellStart"/>
      <w:r w:rsidRPr="000141C2">
        <w:rPr>
          <w:color w:val="000000"/>
          <w:lang w:bidi="ru-RU"/>
        </w:rPr>
        <w:t>Волосовского</w:t>
      </w:r>
      <w:proofErr w:type="spellEnd"/>
      <w:r w:rsidRPr="000141C2">
        <w:rPr>
          <w:color w:val="000000"/>
          <w:lang w:bidi="ru-RU"/>
        </w:rPr>
        <w:t xml:space="preserve"> лесничества до границы полосы отвода автомобильной дороги регионального значения </w:t>
      </w:r>
      <w:r>
        <w:t xml:space="preserve">41К-049 </w:t>
      </w:r>
      <w:proofErr w:type="spellStart"/>
      <w:r>
        <w:t>Хотнежа</w:t>
      </w:r>
      <w:proofErr w:type="spellEnd"/>
      <w:r>
        <w:t xml:space="preserve"> - Сосницы</w:t>
      </w:r>
      <w:r w:rsidRPr="000141C2">
        <w:rPr>
          <w:color w:val="000000"/>
          <w:lang w:bidi="ru-RU"/>
        </w:rPr>
        <w:t xml:space="preserve"> не пересекая её.</w:t>
      </w: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</w:pP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 xml:space="preserve">От точки </w:t>
      </w:r>
      <w:r>
        <w:rPr>
          <w:color w:val="000000"/>
          <w:lang w:bidi="ru-RU"/>
        </w:rPr>
        <w:t>36</w:t>
      </w:r>
      <w:r w:rsidRPr="000141C2">
        <w:rPr>
          <w:color w:val="000000"/>
          <w:lang w:bidi="ru-RU"/>
        </w:rPr>
        <w:t xml:space="preserve"> до точки </w:t>
      </w:r>
      <w:r>
        <w:rPr>
          <w:color w:val="000000"/>
          <w:lang w:bidi="ru-RU"/>
        </w:rPr>
        <w:t>59</w:t>
      </w:r>
      <w:r w:rsidRPr="000141C2">
        <w:rPr>
          <w:color w:val="000000"/>
          <w:lang w:bidi="ru-RU"/>
        </w:rPr>
        <w:t xml:space="preserve"> по границе полосы отвода автомобильной дороги регионального значения </w:t>
      </w:r>
      <w:r>
        <w:t xml:space="preserve">41К-049 </w:t>
      </w:r>
      <w:proofErr w:type="spellStart"/>
      <w:r>
        <w:t>Хотнежа</w:t>
      </w:r>
      <w:proofErr w:type="spellEnd"/>
      <w:r>
        <w:t xml:space="preserve"> - Сосницы</w:t>
      </w:r>
      <w:r w:rsidRPr="000141C2">
        <w:rPr>
          <w:color w:val="000000"/>
          <w:lang w:bidi="ru-RU"/>
        </w:rPr>
        <w:t>.</w:t>
      </w: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</w:pP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 xml:space="preserve">От точки </w:t>
      </w:r>
      <w:r>
        <w:rPr>
          <w:color w:val="000000"/>
          <w:lang w:bidi="ru-RU"/>
        </w:rPr>
        <w:t>59</w:t>
      </w:r>
      <w:r w:rsidRPr="000141C2">
        <w:rPr>
          <w:color w:val="000000"/>
          <w:lang w:bidi="ru-RU"/>
        </w:rPr>
        <w:t xml:space="preserve"> до точки </w:t>
      </w:r>
      <w:r>
        <w:rPr>
          <w:color w:val="000000"/>
          <w:lang w:bidi="ru-RU"/>
        </w:rPr>
        <w:t>81</w:t>
      </w:r>
      <w:r w:rsidRPr="000141C2">
        <w:rPr>
          <w:color w:val="000000"/>
          <w:lang w:bidi="ru-RU"/>
        </w:rPr>
        <w:t xml:space="preserve">, не пересекая границу полосы отвода автомобильной дороги регионального значения </w:t>
      </w:r>
      <w:r>
        <w:t xml:space="preserve">41К-049 </w:t>
      </w:r>
      <w:proofErr w:type="spellStart"/>
      <w:r>
        <w:t>Хотнежа</w:t>
      </w:r>
      <w:proofErr w:type="spellEnd"/>
      <w:r>
        <w:t xml:space="preserve"> - Сосницы</w:t>
      </w:r>
      <w:r w:rsidRPr="000141C2">
        <w:rPr>
          <w:color w:val="000000"/>
          <w:lang w:bidi="ru-RU"/>
        </w:rPr>
        <w:t xml:space="preserve">, по границам лесных кварталов 66, 58, 36, 35 </w:t>
      </w:r>
      <w:proofErr w:type="spellStart"/>
      <w:r w:rsidRPr="000141C2">
        <w:rPr>
          <w:color w:val="000000"/>
          <w:lang w:bidi="ru-RU"/>
        </w:rPr>
        <w:t>Редкинского</w:t>
      </w:r>
      <w:proofErr w:type="spellEnd"/>
      <w:r w:rsidRPr="000141C2">
        <w:rPr>
          <w:color w:val="000000"/>
          <w:lang w:bidi="ru-RU"/>
        </w:rPr>
        <w:t xml:space="preserve"> участкового лесничества </w:t>
      </w:r>
      <w:proofErr w:type="spellStart"/>
      <w:r w:rsidRPr="000141C2">
        <w:rPr>
          <w:color w:val="000000"/>
          <w:lang w:bidi="ru-RU"/>
        </w:rPr>
        <w:t>Волосовского</w:t>
      </w:r>
      <w:proofErr w:type="spellEnd"/>
      <w:r w:rsidRPr="000141C2">
        <w:rPr>
          <w:color w:val="000000"/>
          <w:lang w:bidi="ru-RU"/>
        </w:rPr>
        <w:t xml:space="preserve"> лесничества до реки Вруда, не пересекая её.</w:t>
      </w: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</w:pP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 xml:space="preserve">От точки </w:t>
      </w:r>
      <w:r>
        <w:rPr>
          <w:color w:val="000000"/>
          <w:lang w:bidi="ru-RU"/>
        </w:rPr>
        <w:t>81</w:t>
      </w:r>
      <w:r w:rsidRPr="000141C2">
        <w:rPr>
          <w:color w:val="000000"/>
          <w:lang w:bidi="ru-RU"/>
        </w:rPr>
        <w:t xml:space="preserve"> до точки </w:t>
      </w:r>
      <w:r>
        <w:rPr>
          <w:color w:val="000000"/>
          <w:lang w:bidi="ru-RU"/>
        </w:rPr>
        <w:t>116</w:t>
      </w:r>
      <w:r w:rsidRPr="000141C2">
        <w:rPr>
          <w:color w:val="000000"/>
          <w:lang w:bidi="ru-RU"/>
        </w:rPr>
        <w:t xml:space="preserve"> по береговой линии реки Вруда.</w:t>
      </w:r>
      <w:bookmarkStart w:id="5" w:name="bookmark4"/>
      <w:bookmarkStart w:id="6" w:name="bookmark5"/>
    </w:p>
    <w:p w:rsidR="004D2B6F" w:rsidRPr="000141C2" w:rsidRDefault="004D2B6F" w:rsidP="004D2B6F">
      <w:pPr>
        <w:pStyle w:val="11"/>
        <w:shd w:val="clear" w:color="auto" w:fill="auto"/>
        <w:ind w:firstLine="709"/>
        <w:jc w:val="center"/>
        <w:rPr>
          <w:color w:val="000000"/>
          <w:lang w:bidi="ru-RU"/>
        </w:rPr>
      </w:pPr>
    </w:p>
    <w:p w:rsidR="004D2B6F" w:rsidRPr="000141C2" w:rsidRDefault="004D2B6F" w:rsidP="004D2B6F">
      <w:pPr>
        <w:pStyle w:val="11"/>
        <w:shd w:val="clear" w:color="auto" w:fill="auto"/>
        <w:ind w:firstLine="0"/>
        <w:jc w:val="center"/>
        <w:rPr>
          <w:b/>
          <w:color w:val="000000"/>
          <w:lang w:bidi="ru-RU"/>
        </w:rPr>
      </w:pPr>
      <w:r w:rsidRPr="000141C2">
        <w:rPr>
          <w:b/>
          <w:color w:val="000000"/>
          <w:lang w:bidi="ru-RU"/>
        </w:rPr>
        <w:t xml:space="preserve">По </w:t>
      </w:r>
      <w:proofErr w:type="spellStart"/>
      <w:r w:rsidRPr="000141C2">
        <w:rPr>
          <w:b/>
          <w:color w:val="000000"/>
          <w:lang w:bidi="ru-RU"/>
        </w:rPr>
        <w:t>смежеству</w:t>
      </w:r>
      <w:proofErr w:type="spellEnd"/>
      <w:r w:rsidRPr="000141C2">
        <w:rPr>
          <w:b/>
          <w:color w:val="000000"/>
          <w:lang w:bidi="ru-RU"/>
        </w:rPr>
        <w:t xml:space="preserve"> с </w:t>
      </w:r>
      <w:proofErr w:type="spellStart"/>
      <w:r w:rsidRPr="000141C2">
        <w:rPr>
          <w:b/>
          <w:color w:val="000000"/>
          <w:lang w:bidi="ru-RU"/>
        </w:rPr>
        <w:t>Большеврудским</w:t>
      </w:r>
      <w:proofErr w:type="spellEnd"/>
      <w:r w:rsidRPr="000141C2">
        <w:rPr>
          <w:b/>
          <w:color w:val="000000"/>
          <w:lang w:bidi="ru-RU"/>
        </w:rPr>
        <w:t xml:space="preserve"> сельским поселением</w:t>
      </w:r>
      <w:bookmarkEnd w:id="5"/>
      <w:bookmarkEnd w:id="6"/>
    </w:p>
    <w:p w:rsidR="004D2B6F" w:rsidRPr="000141C2" w:rsidRDefault="004D2B6F" w:rsidP="004D2B6F">
      <w:pPr>
        <w:pStyle w:val="11"/>
        <w:shd w:val="clear" w:color="auto" w:fill="auto"/>
        <w:ind w:firstLine="709"/>
        <w:jc w:val="center"/>
        <w:rPr>
          <w:color w:val="000000"/>
          <w:lang w:bidi="ru-RU"/>
        </w:rPr>
      </w:pP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 xml:space="preserve">От точки </w:t>
      </w:r>
      <w:r>
        <w:rPr>
          <w:color w:val="000000"/>
          <w:lang w:bidi="ru-RU"/>
        </w:rPr>
        <w:t>116</w:t>
      </w:r>
      <w:r w:rsidRPr="000141C2">
        <w:rPr>
          <w:color w:val="000000"/>
          <w:lang w:bidi="ru-RU"/>
        </w:rPr>
        <w:t xml:space="preserve"> до точки </w:t>
      </w:r>
      <w:r>
        <w:rPr>
          <w:color w:val="000000"/>
          <w:lang w:bidi="ru-RU"/>
        </w:rPr>
        <w:t>132</w:t>
      </w:r>
      <w:r w:rsidRPr="000141C2">
        <w:rPr>
          <w:color w:val="000000"/>
          <w:lang w:bidi="ru-RU"/>
        </w:rPr>
        <w:t xml:space="preserve">, не пересекая реку Вруда, по границе лесного квартала 35 </w:t>
      </w:r>
      <w:proofErr w:type="spellStart"/>
      <w:r w:rsidRPr="000141C2">
        <w:rPr>
          <w:color w:val="000000"/>
          <w:lang w:bidi="ru-RU"/>
        </w:rPr>
        <w:t>Редкинского</w:t>
      </w:r>
      <w:proofErr w:type="spellEnd"/>
      <w:r w:rsidRPr="000141C2">
        <w:rPr>
          <w:color w:val="000000"/>
          <w:lang w:bidi="ru-RU"/>
        </w:rPr>
        <w:t xml:space="preserve"> участкового лесничества </w:t>
      </w:r>
      <w:proofErr w:type="spellStart"/>
      <w:r w:rsidRPr="000141C2">
        <w:rPr>
          <w:color w:val="000000"/>
          <w:lang w:bidi="ru-RU"/>
        </w:rPr>
        <w:t>Волосовского</w:t>
      </w:r>
      <w:proofErr w:type="spellEnd"/>
      <w:r w:rsidRPr="000141C2">
        <w:rPr>
          <w:color w:val="000000"/>
          <w:lang w:bidi="ru-RU"/>
        </w:rPr>
        <w:t xml:space="preserve"> лесничества</w:t>
      </w:r>
      <w:r>
        <w:rPr>
          <w:color w:val="000000"/>
          <w:lang w:bidi="ru-RU"/>
        </w:rPr>
        <w:t>, далее</w:t>
      </w:r>
      <w:r w:rsidRPr="000141C2">
        <w:rPr>
          <w:color w:val="000000"/>
          <w:lang w:bidi="ru-RU"/>
        </w:rPr>
        <w:t xml:space="preserve"> по границам лесных кварталов 94, 81 </w:t>
      </w:r>
      <w:proofErr w:type="spellStart"/>
      <w:r w:rsidRPr="000141C2">
        <w:rPr>
          <w:color w:val="000000"/>
          <w:lang w:bidi="ru-RU"/>
        </w:rPr>
        <w:t>Изварского</w:t>
      </w:r>
      <w:proofErr w:type="spellEnd"/>
      <w:r w:rsidRPr="000141C2">
        <w:rPr>
          <w:color w:val="000000"/>
          <w:lang w:bidi="ru-RU"/>
        </w:rPr>
        <w:t xml:space="preserve"> участкового лесничества </w:t>
      </w:r>
      <w:proofErr w:type="spellStart"/>
      <w:r w:rsidRPr="000141C2">
        <w:rPr>
          <w:color w:val="000000"/>
          <w:lang w:bidi="ru-RU"/>
        </w:rPr>
        <w:t>Волосовского</w:t>
      </w:r>
      <w:proofErr w:type="spellEnd"/>
      <w:r w:rsidRPr="000141C2">
        <w:rPr>
          <w:color w:val="000000"/>
          <w:lang w:bidi="ru-RU"/>
        </w:rPr>
        <w:t xml:space="preserve"> лесничества.</w:t>
      </w: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</w:pP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 xml:space="preserve">От точки </w:t>
      </w:r>
      <w:r>
        <w:rPr>
          <w:color w:val="000000"/>
          <w:lang w:bidi="ru-RU"/>
        </w:rPr>
        <w:t>132</w:t>
      </w:r>
      <w:r w:rsidRPr="000141C2">
        <w:rPr>
          <w:color w:val="000000"/>
          <w:lang w:bidi="ru-RU"/>
        </w:rPr>
        <w:t xml:space="preserve"> до точки </w:t>
      </w:r>
      <w:r>
        <w:rPr>
          <w:color w:val="000000"/>
          <w:lang w:bidi="ru-RU"/>
        </w:rPr>
        <w:t>146</w:t>
      </w:r>
      <w:r w:rsidRPr="000141C2">
        <w:rPr>
          <w:color w:val="000000"/>
          <w:lang w:bidi="ru-RU"/>
        </w:rPr>
        <w:t xml:space="preserve"> по границам лесных кварталов 88, 89, 90, 75 </w:t>
      </w:r>
      <w:proofErr w:type="spellStart"/>
      <w:r w:rsidRPr="000141C2">
        <w:rPr>
          <w:color w:val="000000"/>
          <w:lang w:bidi="ru-RU"/>
        </w:rPr>
        <w:t>Врудского</w:t>
      </w:r>
      <w:proofErr w:type="spellEnd"/>
      <w:r w:rsidRPr="000141C2">
        <w:rPr>
          <w:color w:val="000000"/>
          <w:lang w:bidi="ru-RU"/>
        </w:rPr>
        <w:t xml:space="preserve"> участкового лесничества </w:t>
      </w:r>
      <w:proofErr w:type="spellStart"/>
      <w:r w:rsidRPr="000141C2">
        <w:rPr>
          <w:color w:val="000000"/>
          <w:lang w:bidi="ru-RU"/>
        </w:rPr>
        <w:t>Волосовского</w:t>
      </w:r>
      <w:proofErr w:type="spellEnd"/>
      <w:r w:rsidRPr="000141C2">
        <w:rPr>
          <w:color w:val="000000"/>
          <w:lang w:bidi="ru-RU"/>
        </w:rPr>
        <w:t xml:space="preserve"> лесничества.</w:t>
      </w: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  <w:rPr>
          <w:color w:val="000000"/>
          <w:lang w:bidi="ru-RU"/>
        </w:rPr>
      </w:pP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 xml:space="preserve">От точки </w:t>
      </w:r>
      <w:r>
        <w:rPr>
          <w:color w:val="000000"/>
          <w:lang w:bidi="ru-RU"/>
        </w:rPr>
        <w:t>146</w:t>
      </w:r>
      <w:r w:rsidRPr="000141C2">
        <w:rPr>
          <w:color w:val="000000"/>
          <w:lang w:bidi="ru-RU"/>
        </w:rPr>
        <w:t xml:space="preserve"> до точки </w:t>
      </w:r>
      <w:r>
        <w:rPr>
          <w:color w:val="000000"/>
          <w:lang w:bidi="ru-RU"/>
        </w:rPr>
        <w:t>147</w:t>
      </w:r>
      <w:r w:rsidRPr="000141C2">
        <w:rPr>
          <w:color w:val="000000"/>
          <w:lang w:bidi="ru-RU"/>
        </w:rPr>
        <w:t xml:space="preserve"> по границе лесного квартала 39 </w:t>
      </w:r>
      <w:proofErr w:type="spellStart"/>
      <w:r w:rsidRPr="000141C2">
        <w:rPr>
          <w:color w:val="000000"/>
          <w:lang w:bidi="ru-RU"/>
        </w:rPr>
        <w:t>Изварского</w:t>
      </w:r>
      <w:proofErr w:type="spellEnd"/>
      <w:r w:rsidRPr="000141C2">
        <w:rPr>
          <w:color w:val="000000"/>
          <w:lang w:bidi="ru-RU"/>
        </w:rPr>
        <w:t xml:space="preserve"> участкового лесничества </w:t>
      </w:r>
      <w:proofErr w:type="spellStart"/>
      <w:r w:rsidRPr="000141C2">
        <w:rPr>
          <w:color w:val="000000"/>
          <w:lang w:bidi="ru-RU"/>
        </w:rPr>
        <w:t>Волосовского</w:t>
      </w:r>
      <w:proofErr w:type="spellEnd"/>
      <w:r w:rsidRPr="000141C2">
        <w:rPr>
          <w:color w:val="000000"/>
          <w:lang w:bidi="ru-RU"/>
        </w:rPr>
        <w:t xml:space="preserve"> лесничества.</w:t>
      </w: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  <w:rPr>
          <w:color w:val="000000"/>
          <w:lang w:bidi="ru-RU"/>
        </w:rPr>
      </w:pP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 xml:space="preserve">От точки </w:t>
      </w:r>
      <w:r>
        <w:rPr>
          <w:color w:val="000000"/>
          <w:lang w:bidi="ru-RU"/>
        </w:rPr>
        <w:t>147</w:t>
      </w:r>
      <w:r w:rsidRPr="000141C2">
        <w:rPr>
          <w:color w:val="000000"/>
          <w:lang w:bidi="ru-RU"/>
        </w:rPr>
        <w:t xml:space="preserve"> до точки 1</w:t>
      </w:r>
      <w:r>
        <w:rPr>
          <w:color w:val="000000"/>
          <w:lang w:bidi="ru-RU"/>
        </w:rPr>
        <w:t>66</w:t>
      </w:r>
      <w:r w:rsidRPr="000141C2">
        <w:rPr>
          <w:color w:val="000000"/>
          <w:lang w:bidi="ru-RU"/>
        </w:rPr>
        <w:t xml:space="preserve"> по границам лесных кварталов 63, 49, 48, 45 </w:t>
      </w:r>
      <w:proofErr w:type="spellStart"/>
      <w:r w:rsidRPr="000141C2">
        <w:rPr>
          <w:color w:val="000000"/>
          <w:lang w:bidi="ru-RU"/>
        </w:rPr>
        <w:t>Врудского</w:t>
      </w:r>
      <w:proofErr w:type="spellEnd"/>
      <w:r w:rsidRPr="000141C2">
        <w:rPr>
          <w:color w:val="000000"/>
          <w:lang w:bidi="ru-RU"/>
        </w:rPr>
        <w:t xml:space="preserve"> участкового лесничества </w:t>
      </w:r>
      <w:proofErr w:type="spellStart"/>
      <w:r w:rsidRPr="000141C2">
        <w:rPr>
          <w:color w:val="000000"/>
          <w:lang w:bidi="ru-RU"/>
        </w:rPr>
        <w:t>Волосовского</w:t>
      </w:r>
      <w:proofErr w:type="spellEnd"/>
      <w:r w:rsidRPr="000141C2">
        <w:rPr>
          <w:color w:val="000000"/>
          <w:lang w:bidi="ru-RU"/>
        </w:rPr>
        <w:t xml:space="preserve"> лесничества.</w:t>
      </w: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</w:pP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>От точки 1</w:t>
      </w:r>
      <w:r>
        <w:rPr>
          <w:color w:val="000000"/>
          <w:lang w:bidi="ru-RU"/>
        </w:rPr>
        <w:t>66</w:t>
      </w:r>
      <w:r w:rsidRPr="000141C2">
        <w:rPr>
          <w:color w:val="000000"/>
          <w:lang w:bidi="ru-RU"/>
        </w:rPr>
        <w:t xml:space="preserve"> до точки 1</w:t>
      </w:r>
      <w:r>
        <w:rPr>
          <w:color w:val="000000"/>
          <w:lang w:bidi="ru-RU"/>
        </w:rPr>
        <w:t>85</w:t>
      </w:r>
      <w:r w:rsidRPr="000141C2">
        <w:rPr>
          <w:color w:val="000000"/>
          <w:lang w:bidi="ru-RU"/>
        </w:rPr>
        <w:t xml:space="preserve"> по линиям, последовательно соединяющим точки.</w:t>
      </w: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</w:pP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lastRenderedPageBreak/>
        <w:t>От точки 1</w:t>
      </w:r>
      <w:r>
        <w:rPr>
          <w:color w:val="000000"/>
          <w:lang w:bidi="ru-RU"/>
        </w:rPr>
        <w:t>85</w:t>
      </w:r>
      <w:r w:rsidRPr="000141C2">
        <w:rPr>
          <w:color w:val="000000"/>
          <w:lang w:bidi="ru-RU"/>
        </w:rPr>
        <w:t xml:space="preserve"> до точки 18</w:t>
      </w:r>
      <w:r>
        <w:rPr>
          <w:color w:val="000000"/>
          <w:lang w:bidi="ru-RU"/>
        </w:rPr>
        <w:t>9</w:t>
      </w:r>
      <w:r w:rsidRPr="000141C2">
        <w:rPr>
          <w:color w:val="000000"/>
          <w:lang w:bidi="ru-RU"/>
        </w:rPr>
        <w:t xml:space="preserve"> по границе лесного квартала 39 </w:t>
      </w:r>
      <w:proofErr w:type="spellStart"/>
      <w:r w:rsidRPr="000141C2">
        <w:rPr>
          <w:color w:val="000000"/>
          <w:lang w:bidi="ru-RU"/>
        </w:rPr>
        <w:t>Врудского</w:t>
      </w:r>
      <w:proofErr w:type="spellEnd"/>
      <w:r w:rsidRPr="000141C2">
        <w:rPr>
          <w:color w:val="000000"/>
          <w:lang w:bidi="ru-RU"/>
        </w:rPr>
        <w:t xml:space="preserve"> участкового лесничества </w:t>
      </w:r>
      <w:proofErr w:type="spellStart"/>
      <w:r w:rsidRPr="000141C2">
        <w:rPr>
          <w:color w:val="000000"/>
          <w:lang w:bidi="ru-RU"/>
        </w:rPr>
        <w:t>Волосовского</w:t>
      </w:r>
      <w:proofErr w:type="spellEnd"/>
      <w:r w:rsidRPr="000141C2">
        <w:rPr>
          <w:color w:val="000000"/>
          <w:lang w:bidi="ru-RU"/>
        </w:rPr>
        <w:t xml:space="preserve"> лесничества.</w:t>
      </w: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</w:pP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>От точки 18</w:t>
      </w:r>
      <w:r>
        <w:rPr>
          <w:color w:val="000000"/>
          <w:lang w:bidi="ru-RU"/>
        </w:rPr>
        <w:t>9</w:t>
      </w:r>
      <w:r w:rsidRPr="000141C2">
        <w:rPr>
          <w:color w:val="000000"/>
          <w:lang w:bidi="ru-RU"/>
        </w:rPr>
        <w:t xml:space="preserve"> до точки 2</w:t>
      </w:r>
      <w:r>
        <w:rPr>
          <w:color w:val="000000"/>
          <w:lang w:bidi="ru-RU"/>
        </w:rPr>
        <w:t>09</w:t>
      </w:r>
      <w:r w:rsidRPr="000141C2">
        <w:rPr>
          <w:color w:val="000000"/>
          <w:lang w:bidi="ru-RU"/>
        </w:rPr>
        <w:t xml:space="preserve"> по линиям, последовательно соединяющим точки до границы полосы отвода железной дороги Мга </w:t>
      </w:r>
      <w:r w:rsidRPr="000141C2">
        <w:t>–</w:t>
      </w:r>
      <w:r w:rsidRPr="000141C2">
        <w:rPr>
          <w:color w:val="000000"/>
          <w:lang w:bidi="ru-RU"/>
        </w:rPr>
        <w:t xml:space="preserve"> Гатчина </w:t>
      </w:r>
      <w:r w:rsidRPr="000141C2">
        <w:t>–</w:t>
      </w:r>
      <w:r w:rsidRPr="000141C2">
        <w:rPr>
          <w:color w:val="000000"/>
          <w:lang w:bidi="ru-RU"/>
        </w:rPr>
        <w:t xml:space="preserve"> </w:t>
      </w:r>
      <w:proofErr w:type="spellStart"/>
      <w:r w:rsidRPr="000141C2">
        <w:rPr>
          <w:color w:val="000000"/>
          <w:lang w:bidi="ru-RU"/>
        </w:rPr>
        <w:t>Веймарн</w:t>
      </w:r>
      <w:proofErr w:type="spellEnd"/>
      <w:r w:rsidRPr="000141C2">
        <w:rPr>
          <w:color w:val="000000"/>
          <w:lang w:bidi="ru-RU"/>
        </w:rPr>
        <w:t xml:space="preserve"> </w:t>
      </w:r>
      <w:r w:rsidRPr="000141C2">
        <w:t>–</w:t>
      </w:r>
      <w:r w:rsidRPr="000141C2">
        <w:rPr>
          <w:color w:val="000000"/>
          <w:lang w:bidi="ru-RU"/>
        </w:rPr>
        <w:t xml:space="preserve"> Ивангород </w:t>
      </w:r>
      <w:r w:rsidRPr="000141C2">
        <w:t>–</w:t>
      </w:r>
      <w:r w:rsidRPr="000141C2">
        <w:rPr>
          <w:color w:val="000000"/>
          <w:lang w:bidi="ru-RU"/>
        </w:rPr>
        <w:t xml:space="preserve"> граница с Эстонской Республикой, не пересекая её.</w:t>
      </w:r>
    </w:p>
    <w:p w:rsidR="004D2B6F" w:rsidRPr="000141C2" w:rsidRDefault="004D2B6F" w:rsidP="004D2B6F">
      <w:pPr>
        <w:pStyle w:val="11"/>
        <w:shd w:val="clear" w:color="auto" w:fill="auto"/>
        <w:ind w:firstLine="709"/>
        <w:jc w:val="center"/>
      </w:pPr>
    </w:p>
    <w:p w:rsidR="004D2B6F" w:rsidRPr="000141C2" w:rsidRDefault="004D2B6F" w:rsidP="004D2B6F">
      <w:pPr>
        <w:pStyle w:val="11"/>
        <w:shd w:val="clear" w:color="auto" w:fill="auto"/>
        <w:ind w:firstLine="0"/>
        <w:jc w:val="center"/>
        <w:rPr>
          <w:b/>
          <w:bCs/>
          <w:color w:val="000000"/>
          <w:lang w:bidi="ru-RU"/>
        </w:rPr>
      </w:pPr>
      <w:r w:rsidRPr="000141C2">
        <w:rPr>
          <w:b/>
          <w:bCs/>
          <w:color w:val="000000"/>
          <w:lang w:bidi="ru-RU"/>
        </w:rPr>
        <w:t xml:space="preserve">По </w:t>
      </w:r>
      <w:proofErr w:type="spellStart"/>
      <w:r w:rsidRPr="000141C2">
        <w:rPr>
          <w:b/>
          <w:bCs/>
          <w:color w:val="000000"/>
          <w:lang w:bidi="ru-RU"/>
        </w:rPr>
        <w:t>смежеству</w:t>
      </w:r>
      <w:proofErr w:type="spellEnd"/>
      <w:r w:rsidRPr="000141C2">
        <w:rPr>
          <w:b/>
          <w:bCs/>
          <w:color w:val="000000"/>
          <w:lang w:bidi="ru-RU"/>
        </w:rPr>
        <w:t xml:space="preserve"> с </w:t>
      </w:r>
      <w:proofErr w:type="spellStart"/>
      <w:r w:rsidRPr="000141C2">
        <w:rPr>
          <w:b/>
          <w:bCs/>
          <w:color w:val="000000"/>
          <w:lang w:bidi="ru-RU"/>
        </w:rPr>
        <w:t>Бегуницким</w:t>
      </w:r>
      <w:proofErr w:type="spellEnd"/>
      <w:r w:rsidRPr="000141C2">
        <w:rPr>
          <w:b/>
          <w:bCs/>
          <w:color w:val="000000"/>
          <w:lang w:bidi="ru-RU"/>
        </w:rPr>
        <w:t xml:space="preserve"> сельским поселением</w:t>
      </w:r>
    </w:p>
    <w:p w:rsidR="004D2B6F" w:rsidRPr="000141C2" w:rsidRDefault="004D2B6F" w:rsidP="004D2B6F">
      <w:pPr>
        <w:pStyle w:val="11"/>
        <w:shd w:val="clear" w:color="auto" w:fill="auto"/>
        <w:ind w:firstLine="709"/>
        <w:jc w:val="center"/>
      </w:pP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>От точки 2</w:t>
      </w:r>
      <w:r>
        <w:rPr>
          <w:color w:val="000000"/>
          <w:lang w:bidi="ru-RU"/>
        </w:rPr>
        <w:t>09</w:t>
      </w:r>
      <w:r w:rsidRPr="000141C2">
        <w:rPr>
          <w:color w:val="000000"/>
          <w:lang w:bidi="ru-RU"/>
        </w:rPr>
        <w:t xml:space="preserve"> до точки 2</w:t>
      </w:r>
      <w:r>
        <w:rPr>
          <w:color w:val="000000"/>
          <w:lang w:bidi="ru-RU"/>
        </w:rPr>
        <w:t>58</w:t>
      </w:r>
      <w:r w:rsidRPr="000141C2">
        <w:rPr>
          <w:color w:val="000000"/>
          <w:lang w:bidi="ru-RU"/>
        </w:rPr>
        <w:t xml:space="preserve"> по линиям, последовательно соединяющим точки.</w:t>
      </w:r>
      <w:bookmarkStart w:id="7" w:name="bookmark6"/>
      <w:bookmarkStart w:id="8" w:name="bookmark7"/>
    </w:p>
    <w:p w:rsidR="004D2B6F" w:rsidRPr="000141C2" w:rsidRDefault="004D2B6F" w:rsidP="004D2B6F">
      <w:pPr>
        <w:pStyle w:val="11"/>
        <w:shd w:val="clear" w:color="auto" w:fill="auto"/>
        <w:ind w:firstLine="709"/>
        <w:jc w:val="center"/>
        <w:rPr>
          <w:color w:val="000000"/>
          <w:lang w:bidi="ru-RU"/>
        </w:rPr>
      </w:pPr>
    </w:p>
    <w:p w:rsidR="004D2B6F" w:rsidRPr="000141C2" w:rsidRDefault="004D2B6F" w:rsidP="004D2B6F">
      <w:pPr>
        <w:pStyle w:val="11"/>
        <w:shd w:val="clear" w:color="auto" w:fill="auto"/>
        <w:ind w:firstLine="0"/>
        <w:jc w:val="center"/>
        <w:rPr>
          <w:b/>
          <w:color w:val="000000"/>
          <w:lang w:bidi="ru-RU"/>
        </w:rPr>
      </w:pPr>
      <w:r w:rsidRPr="000141C2">
        <w:rPr>
          <w:b/>
          <w:color w:val="000000"/>
          <w:lang w:bidi="ru-RU"/>
        </w:rPr>
        <w:t xml:space="preserve">По </w:t>
      </w:r>
      <w:proofErr w:type="spellStart"/>
      <w:r w:rsidRPr="000141C2">
        <w:rPr>
          <w:b/>
          <w:color w:val="000000"/>
          <w:lang w:bidi="ru-RU"/>
        </w:rPr>
        <w:t>смежеству</w:t>
      </w:r>
      <w:proofErr w:type="spellEnd"/>
      <w:r w:rsidRPr="000141C2">
        <w:rPr>
          <w:b/>
          <w:color w:val="000000"/>
          <w:lang w:bidi="ru-RU"/>
        </w:rPr>
        <w:t xml:space="preserve"> с </w:t>
      </w:r>
      <w:proofErr w:type="spellStart"/>
      <w:r w:rsidRPr="000141C2">
        <w:rPr>
          <w:b/>
          <w:color w:val="000000"/>
          <w:lang w:bidi="ru-RU"/>
        </w:rPr>
        <w:t>Волосовским</w:t>
      </w:r>
      <w:proofErr w:type="spellEnd"/>
      <w:r w:rsidRPr="000141C2">
        <w:rPr>
          <w:b/>
          <w:color w:val="000000"/>
          <w:lang w:bidi="ru-RU"/>
        </w:rPr>
        <w:t xml:space="preserve"> городским поселением</w:t>
      </w:r>
      <w:bookmarkEnd w:id="7"/>
      <w:bookmarkEnd w:id="8"/>
    </w:p>
    <w:p w:rsidR="004D2B6F" w:rsidRPr="000141C2" w:rsidRDefault="004D2B6F" w:rsidP="004D2B6F">
      <w:pPr>
        <w:pStyle w:val="11"/>
        <w:shd w:val="clear" w:color="auto" w:fill="auto"/>
        <w:ind w:firstLine="709"/>
        <w:jc w:val="center"/>
      </w:pP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>От точки 2</w:t>
      </w:r>
      <w:r>
        <w:rPr>
          <w:color w:val="000000"/>
          <w:lang w:bidi="ru-RU"/>
        </w:rPr>
        <w:t>58</w:t>
      </w:r>
      <w:r w:rsidRPr="000141C2">
        <w:rPr>
          <w:color w:val="000000"/>
          <w:lang w:bidi="ru-RU"/>
        </w:rPr>
        <w:t xml:space="preserve"> до точки 2</w:t>
      </w:r>
      <w:r>
        <w:rPr>
          <w:color w:val="000000"/>
          <w:lang w:bidi="ru-RU"/>
        </w:rPr>
        <w:t>88</w:t>
      </w:r>
      <w:r w:rsidRPr="000141C2">
        <w:rPr>
          <w:color w:val="000000"/>
          <w:lang w:bidi="ru-RU"/>
        </w:rPr>
        <w:t xml:space="preserve"> по границам лесных кварталов 79, 84 </w:t>
      </w:r>
      <w:proofErr w:type="spellStart"/>
      <w:r w:rsidRPr="000141C2">
        <w:rPr>
          <w:color w:val="000000"/>
          <w:lang w:bidi="ru-RU"/>
        </w:rPr>
        <w:t>Клопицкого</w:t>
      </w:r>
      <w:proofErr w:type="spellEnd"/>
      <w:r w:rsidRPr="000141C2">
        <w:rPr>
          <w:color w:val="000000"/>
          <w:lang w:bidi="ru-RU"/>
        </w:rPr>
        <w:t xml:space="preserve"> участкового лесничества </w:t>
      </w:r>
      <w:proofErr w:type="spellStart"/>
      <w:r w:rsidRPr="000141C2">
        <w:rPr>
          <w:color w:val="000000"/>
          <w:lang w:bidi="ru-RU"/>
        </w:rPr>
        <w:t>Волосовского</w:t>
      </w:r>
      <w:proofErr w:type="spellEnd"/>
      <w:r w:rsidRPr="000141C2">
        <w:rPr>
          <w:color w:val="000000"/>
          <w:lang w:bidi="ru-RU"/>
        </w:rPr>
        <w:t xml:space="preserve"> лесничества.</w:t>
      </w: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</w:pP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>От точки 2</w:t>
      </w:r>
      <w:r>
        <w:rPr>
          <w:color w:val="000000"/>
          <w:lang w:bidi="ru-RU"/>
        </w:rPr>
        <w:t>88</w:t>
      </w:r>
      <w:r w:rsidRPr="000141C2">
        <w:rPr>
          <w:color w:val="000000"/>
          <w:lang w:bidi="ru-RU"/>
        </w:rPr>
        <w:t xml:space="preserve"> до точки 3</w:t>
      </w:r>
      <w:r>
        <w:rPr>
          <w:color w:val="000000"/>
          <w:lang w:bidi="ru-RU"/>
        </w:rPr>
        <w:t>76</w:t>
      </w:r>
      <w:r w:rsidRPr="000141C2">
        <w:rPr>
          <w:color w:val="000000"/>
          <w:lang w:bidi="ru-RU"/>
        </w:rPr>
        <w:t xml:space="preserve"> по линиям, последовательно соединяющим точки.</w:t>
      </w:r>
    </w:p>
    <w:p w:rsidR="004D2B6F" w:rsidRPr="000141C2" w:rsidRDefault="004D2B6F" w:rsidP="004D2B6F">
      <w:pPr>
        <w:pStyle w:val="11"/>
        <w:shd w:val="clear" w:color="auto" w:fill="auto"/>
        <w:ind w:firstLine="709"/>
        <w:jc w:val="center"/>
      </w:pPr>
    </w:p>
    <w:p w:rsidR="004D2B6F" w:rsidRPr="000141C2" w:rsidRDefault="004D2B6F" w:rsidP="004D2B6F">
      <w:pPr>
        <w:pStyle w:val="11"/>
        <w:shd w:val="clear" w:color="auto" w:fill="auto"/>
        <w:ind w:firstLine="0"/>
        <w:jc w:val="center"/>
        <w:rPr>
          <w:b/>
          <w:bCs/>
          <w:color w:val="000000"/>
          <w:lang w:bidi="ru-RU"/>
        </w:rPr>
      </w:pPr>
      <w:r w:rsidRPr="000141C2">
        <w:rPr>
          <w:b/>
          <w:bCs/>
          <w:color w:val="000000"/>
          <w:lang w:bidi="ru-RU"/>
        </w:rPr>
        <w:t xml:space="preserve">По </w:t>
      </w:r>
      <w:proofErr w:type="spellStart"/>
      <w:r w:rsidRPr="000141C2">
        <w:rPr>
          <w:b/>
          <w:bCs/>
          <w:color w:val="000000"/>
          <w:lang w:bidi="ru-RU"/>
        </w:rPr>
        <w:t>смежеству</w:t>
      </w:r>
      <w:proofErr w:type="spellEnd"/>
      <w:r w:rsidRPr="000141C2">
        <w:rPr>
          <w:b/>
          <w:bCs/>
          <w:color w:val="000000"/>
          <w:lang w:bidi="ru-RU"/>
        </w:rPr>
        <w:t xml:space="preserve"> с </w:t>
      </w:r>
      <w:proofErr w:type="spellStart"/>
      <w:r w:rsidRPr="000141C2">
        <w:rPr>
          <w:b/>
          <w:bCs/>
          <w:color w:val="000000"/>
          <w:lang w:bidi="ru-RU"/>
        </w:rPr>
        <w:t>Калитинским</w:t>
      </w:r>
      <w:proofErr w:type="spellEnd"/>
      <w:r w:rsidRPr="000141C2">
        <w:rPr>
          <w:b/>
          <w:bCs/>
          <w:color w:val="000000"/>
          <w:lang w:bidi="ru-RU"/>
        </w:rPr>
        <w:t xml:space="preserve"> сельским поселением</w:t>
      </w:r>
    </w:p>
    <w:p w:rsidR="004D2B6F" w:rsidRPr="000141C2" w:rsidRDefault="004D2B6F" w:rsidP="004D2B6F">
      <w:pPr>
        <w:pStyle w:val="11"/>
        <w:shd w:val="clear" w:color="auto" w:fill="auto"/>
        <w:ind w:firstLine="709"/>
        <w:jc w:val="center"/>
      </w:pP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>От точки 3</w:t>
      </w:r>
      <w:r>
        <w:rPr>
          <w:color w:val="000000"/>
          <w:lang w:bidi="ru-RU"/>
        </w:rPr>
        <w:t>76</w:t>
      </w:r>
      <w:r w:rsidRPr="000141C2">
        <w:rPr>
          <w:color w:val="000000"/>
          <w:lang w:bidi="ru-RU"/>
        </w:rPr>
        <w:t xml:space="preserve"> до точки 3</w:t>
      </w:r>
      <w:r>
        <w:rPr>
          <w:color w:val="000000"/>
          <w:lang w:bidi="ru-RU"/>
        </w:rPr>
        <w:t>8</w:t>
      </w:r>
      <w:r w:rsidRPr="000141C2">
        <w:rPr>
          <w:color w:val="000000"/>
          <w:lang w:bidi="ru-RU"/>
        </w:rPr>
        <w:t>1 по линиям, последовательно соединяющим точки.</w:t>
      </w: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</w:pP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>От точки 3</w:t>
      </w:r>
      <w:r>
        <w:rPr>
          <w:color w:val="000000"/>
          <w:lang w:bidi="ru-RU"/>
        </w:rPr>
        <w:t>8</w:t>
      </w:r>
      <w:r w:rsidRPr="000141C2">
        <w:rPr>
          <w:color w:val="000000"/>
          <w:lang w:bidi="ru-RU"/>
        </w:rPr>
        <w:t xml:space="preserve">1 до точки </w:t>
      </w:r>
      <w:r>
        <w:rPr>
          <w:color w:val="000000"/>
          <w:lang w:bidi="ru-RU"/>
        </w:rPr>
        <w:t>463</w:t>
      </w:r>
      <w:r w:rsidRPr="000141C2">
        <w:rPr>
          <w:color w:val="000000"/>
          <w:lang w:bidi="ru-RU"/>
        </w:rPr>
        <w:t xml:space="preserve"> по границам лесных кварталов </w:t>
      </w:r>
      <w:r>
        <w:rPr>
          <w:color w:val="000000"/>
          <w:lang w:bidi="ru-RU"/>
        </w:rPr>
        <w:t xml:space="preserve">86, </w:t>
      </w:r>
      <w:r w:rsidRPr="000141C2">
        <w:rPr>
          <w:color w:val="000000"/>
          <w:lang w:bidi="ru-RU"/>
        </w:rPr>
        <w:t xml:space="preserve">90, 92, 96, 101, 108, 109, 112, 113, 114, 115, 116, 117 </w:t>
      </w:r>
      <w:proofErr w:type="spellStart"/>
      <w:r w:rsidRPr="000141C2">
        <w:rPr>
          <w:color w:val="000000"/>
          <w:lang w:bidi="ru-RU"/>
        </w:rPr>
        <w:t>Клопицкого</w:t>
      </w:r>
      <w:proofErr w:type="spellEnd"/>
      <w:r w:rsidRPr="000141C2">
        <w:rPr>
          <w:color w:val="000000"/>
          <w:lang w:bidi="ru-RU"/>
        </w:rPr>
        <w:t xml:space="preserve"> участкового лесничества </w:t>
      </w:r>
      <w:proofErr w:type="spellStart"/>
      <w:r w:rsidRPr="000141C2">
        <w:rPr>
          <w:color w:val="000000"/>
          <w:lang w:bidi="ru-RU"/>
        </w:rPr>
        <w:t>Волосовского</w:t>
      </w:r>
      <w:proofErr w:type="spellEnd"/>
      <w:r w:rsidRPr="000141C2">
        <w:rPr>
          <w:color w:val="000000"/>
          <w:lang w:bidi="ru-RU"/>
        </w:rPr>
        <w:t xml:space="preserve"> лесничества.</w:t>
      </w:r>
    </w:p>
    <w:p w:rsidR="004D2B6F" w:rsidRPr="000141C2" w:rsidRDefault="004D2B6F" w:rsidP="004D2B6F">
      <w:pPr>
        <w:pStyle w:val="11"/>
        <w:shd w:val="clear" w:color="auto" w:fill="auto"/>
        <w:ind w:firstLine="709"/>
        <w:jc w:val="center"/>
        <w:rPr>
          <w:color w:val="000000"/>
          <w:lang w:bidi="ru-RU"/>
        </w:rPr>
      </w:pPr>
      <w:bookmarkStart w:id="9" w:name="bookmark8"/>
      <w:bookmarkStart w:id="10" w:name="bookmark9"/>
    </w:p>
    <w:p w:rsidR="004D2B6F" w:rsidRPr="000141C2" w:rsidRDefault="004D2B6F" w:rsidP="004D2B6F">
      <w:pPr>
        <w:pStyle w:val="11"/>
        <w:shd w:val="clear" w:color="auto" w:fill="auto"/>
        <w:ind w:firstLine="0"/>
        <w:jc w:val="center"/>
        <w:rPr>
          <w:b/>
          <w:color w:val="000000"/>
          <w:lang w:bidi="ru-RU"/>
        </w:rPr>
      </w:pPr>
      <w:r w:rsidRPr="000141C2">
        <w:rPr>
          <w:b/>
          <w:color w:val="000000"/>
          <w:lang w:bidi="ru-RU"/>
        </w:rPr>
        <w:t xml:space="preserve">По </w:t>
      </w:r>
      <w:proofErr w:type="spellStart"/>
      <w:r w:rsidRPr="000141C2">
        <w:rPr>
          <w:b/>
          <w:color w:val="000000"/>
          <w:lang w:bidi="ru-RU"/>
        </w:rPr>
        <w:t>смежеству</w:t>
      </w:r>
      <w:proofErr w:type="spellEnd"/>
      <w:r w:rsidRPr="000141C2">
        <w:rPr>
          <w:b/>
          <w:color w:val="000000"/>
          <w:lang w:bidi="ru-RU"/>
        </w:rPr>
        <w:t xml:space="preserve"> с Гатчинским муниципальным районом</w:t>
      </w:r>
      <w:bookmarkEnd w:id="9"/>
      <w:bookmarkEnd w:id="10"/>
    </w:p>
    <w:p w:rsidR="004D2B6F" w:rsidRPr="000141C2" w:rsidRDefault="004D2B6F" w:rsidP="004D2B6F">
      <w:pPr>
        <w:pStyle w:val="11"/>
        <w:shd w:val="clear" w:color="auto" w:fill="auto"/>
        <w:ind w:firstLine="709"/>
        <w:jc w:val="center"/>
        <w:rPr>
          <w:color w:val="000000"/>
          <w:lang w:bidi="ru-RU"/>
        </w:rPr>
      </w:pPr>
    </w:p>
    <w:p w:rsidR="004D2B6F" w:rsidRPr="000141C2" w:rsidRDefault="004D2B6F" w:rsidP="004D2B6F">
      <w:pPr>
        <w:pStyle w:val="11"/>
        <w:shd w:val="clear" w:color="auto" w:fill="auto"/>
        <w:ind w:firstLine="709"/>
        <w:jc w:val="both"/>
        <w:rPr>
          <w:color w:val="000000"/>
          <w:lang w:bidi="ru-RU"/>
        </w:rPr>
      </w:pPr>
      <w:r w:rsidRPr="000141C2">
        <w:rPr>
          <w:color w:val="000000"/>
          <w:lang w:bidi="ru-RU"/>
        </w:rPr>
        <w:t xml:space="preserve">От точки </w:t>
      </w:r>
      <w:r>
        <w:rPr>
          <w:color w:val="000000"/>
          <w:lang w:bidi="ru-RU"/>
        </w:rPr>
        <w:t>463</w:t>
      </w:r>
      <w:r w:rsidRPr="000141C2">
        <w:rPr>
          <w:color w:val="000000"/>
          <w:lang w:bidi="ru-RU"/>
        </w:rPr>
        <w:t xml:space="preserve"> до точки </w:t>
      </w:r>
      <w:r>
        <w:rPr>
          <w:color w:val="000000"/>
          <w:lang w:bidi="ru-RU"/>
        </w:rPr>
        <w:t>511</w:t>
      </w:r>
      <w:r w:rsidRPr="000141C2">
        <w:rPr>
          <w:color w:val="000000"/>
          <w:lang w:bidi="ru-RU"/>
        </w:rPr>
        <w:t xml:space="preserve"> по границе муниципального района.</w:t>
      </w:r>
      <w:bookmarkStart w:id="11" w:name="bookmark10"/>
      <w:bookmarkStart w:id="12" w:name="bookmark11"/>
    </w:p>
    <w:p w:rsidR="004D2B6F" w:rsidRPr="000141C2" w:rsidRDefault="004D2B6F" w:rsidP="004D2B6F">
      <w:pPr>
        <w:pStyle w:val="11"/>
        <w:shd w:val="clear" w:color="auto" w:fill="auto"/>
        <w:ind w:firstLine="709"/>
        <w:jc w:val="center"/>
        <w:rPr>
          <w:color w:val="000000"/>
          <w:lang w:bidi="ru-RU"/>
        </w:rPr>
      </w:pPr>
    </w:p>
    <w:p w:rsidR="004D2B6F" w:rsidRPr="000141C2" w:rsidRDefault="004D2B6F" w:rsidP="004D2B6F">
      <w:pPr>
        <w:pStyle w:val="11"/>
        <w:shd w:val="clear" w:color="auto" w:fill="auto"/>
        <w:ind w:firstLine="0"/>
        <w:jc w:val="center"/>
        <w:rPr>
          <w:b/>
          <w:color w:val="000000"/>
          <w:lang w:bidi="ru-RU"/>
        </w:rPr>
      </w:pPr>
      <w:r w:rsidRPr="000141C2">
        <w:rPr>
          <w:b/>
          <w:color w:val="000000"/>
          <w:lang w:bidi="ru-RU"/>
        </w:rPr>
        <w:t xml:space="preserve">По </w:t>
      </w:r>
      <w:proofErr w:type="spellStart"/>
      <w:r w:rsidRPr="000141C2">
        <w:rPr>
          <w:b/>
          <w:color w:val="000000"/>
          <w:lang w:bidi="ru-RU"/>
        </w:rPr>
        <w:t>смежеству</w:t>
      </w:r>
      <w:proofErr w:type="spellEnd"/>
      <w:r w:rsidRPr="000141C2">
        <w:rPr>
          <w:b/>
          <w:color w:val="000000"/>
          <w:lang w:bidi="ru-RU"/>
        </w:rPr>
        <w:t xml:space="preserve"> с </w:t>
      </w:r>
      <w:proofErr w:type="spellStart"/>
      <w:r w:rsidRPr="000141C2">
        <w:rPr>
          <w:b/>
          <w:color w:val="000000"/>
          <w:lang w:bidi="ru-RU"/>
        </w:rPr>
        <w:t>Лужским</w:t>
      </w:r>
      <w:proofErr w:type="spellEnd"/>
      <w:r w:rsidRPr="000141C2">
        <w:rPr>
          <w:b/>
          <w:color w:val="000000"/>
          <w:lang w:bidi="ru-RU"/>
        </w:rPr>
        <w:t xml:space="preserve"> муниципальным районом</w:t>
      </w:r>
      <w:bookmarkEnd w:id="11"/>
      <w:bookmarkEnd w:id="12"/>
    </w:p>
    <w:p w:rsidR="004D2B6F" w:rsidRPr="000141C2" w:rsidRDefault="004D2B6F" w:rsidP="004D2B6F">
      <w:pPr>
        <w:ind w:firstLine="709"/>
        <w:jc w:val="center"/>
        <w:rPr>
          <w:sz w:val="28"/>
          <w:szCs w:val="28"/>
        </w:rPr>
      </w:pPr>
    </w:p>
    <w:p w:rsidR="004D2B6F" w:rsidRPr="00786C4D" w:rsidRDefault="004D2B6F" w:rsidP="004D2B6F">
      <w:pPr>
        <w:pStyle w:val="11"/>
        <w:shd w:val="clear" w:color="auto" w:fill="auto"/>
        <w:ind w:firstLine="709"/>
        <w:jc w:val="both"/>
      </w:pPr>
      <w:r w:rsidRPr="000141C2">
        <w:rPr>
          <w:color w:val="000000"/>
          <w:lang w:bidi="ru-RU"/>
        </w:rPr>
        <w:t xml:space="preserve">От точки </w:t>
      </w:r>
      <w:r>
        <w:rPr>
          <w:color w:val="000000"/>
          <w:lang w:bidi="ru-RU"/>
        </w:rPr>
        <w:t>511</w:t>
      </w:r>
      <w:r w:rsidRPr="000141C2">
        <w:rPr>
          <w:color w:val="000000"/>
          <w:lang w:bidi="ru-RU"/>
        </w:rPr>
        <w:t xml:space="preserve"> до точки 1 по границе муниципального района.</w:t>
      </w:r>
    </w:p>
    <w:p w:rsidR="004D2B6F" w:rsidRDefault="004D2B6F" w:rsidP="004D2B6F">
      <w:pPr>
        <w:pStyle w:val="ConsPlusNormal"/>
        <w:tabs>
          <w:tab w:val="left" w:pos="1120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2B6F" w:rsidRPr="00B35607" w:rsidRDefault="004D2B6F" w:rsidP="004D2B6F">
      <w:pPr>
        <w:pStyle w:val="11"/>
        <w:shd w:val="clear" w:color="auto" w:fill="auto"/>
        <w:ind w:firstLine="0"/>
        <w:jc w:val="center"/>
        <w:rPr>
          <w:b/>
          <w:bCs/>
          <w:color w:val="000000"/>
          <w:lang w:bidi="ru-RU"/>
        </w:rPr>
      </w:pPr>
      <w:r w:rsidRPr="00B35607">
        <w:rPr>
          <w:b/>
          <w:bCs/>
          <w:color w:val="000000"/>
          <w:lang w:bidi="ru-RU"/>
        </w:rPr>
        <w:t>2.8. ТЕКСТОВОЕ ОПИСАНИЕ ГРАНИЦ</w:t>
      </w:r>
      <w:r>
        <w:rPr>
          <w:b/>
          <w:bCs/>
          <w:color w:val="000000"/>
          <w:lang w:bidi="ru-RU"/>
        </w:rPr>
        <w:br/>
      </w:r>
      <w:r w:rsidRPr="00B35607">
        <w:rPr>
          <w:b/>
          <w:bCs/>
          <w:color w:val="000000"/>
          <w:lang w:bidi="ru-RU"/>
        </w:rPr>
        <w:t>МУНИЦИПАЛЬНОГО ОБРАЗОВАНИЯ</w:t>
      </w:r>
      <w:r>
        <w:rPr>
          <w:b/>
          <w:bCs/>
          <w:color w:val="000000"/>
          <w:lang w:bidi="ru-RU"/>
        </w:rPr>
        <w:br/>
      </w:r>
      <w:r w:rsidRPr="00B35607">
        <w:rPr>
          <w:b/>
          <w:bCs/>
          <w:color w:val="000000"/>
          <w:lang w:bidi="ru-RU"/>
        </w:rPr>
        <w:t>САБСКОЕ СЕЛЬСКОЕ ПОСЕЛЕНИЕ</w:t>
      </w:r>
      <w:r>
        <w:rPr>
          <w:b/>
          <w:bCs/>
          <w:color w:val="000000"/>
          <w:lang w:bidi="ru-RU"/>
        </w:rPr>
        <w:br/>
      </w:r>
      <w:r w:rsidRPr="00B35607">
        <w:rPr>
          <w:b/>
          <w:bCs/>
          <w:color w:val="000000"/>
          <w:lang w:bidi="ru-RU"/>
        </w:rPr>
        <w:t>ВОЛОСОВСКОГО МУНИЦИПАЛЬНОГО РАЙОНА ЛЕНИНГРАДСКОЙ ОБЛАСТИ</w:t>
      </w:r>
    </w:p>
    <w:p w:rsidR="004D2B6F" w:rsidRPr="00B35607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B35607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>2.8.1. Описание местоположения точки 1</w:t>
      </w:r>
    </w:p>
    <w:p w:rsidR="004D2B6F" w:rsidRPr="00B35607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B35607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lastRenderedPageBreak/>
        <w:t>Точка 1 расположена на пересечении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607">
        <w:rPr>
          <w:rFonts w:ascii="Times New Roman" w:hAnsi="Times New Roman" w:cs="Times New Roman"/>
          <w:sz w:val="28"/>
          <w:szCs w:val="28"/>
        </w:rPr>
        <w:t>южной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B35607">
        <w:rPr>
          <w:rFonts w:ascii="Times New Roman" w:hAnsi="Times New Roman" w:cs="Times New Roman"/>
          <w:sz w:val="28"/>
          <w:szCs w:val="28"/>
        </w:rPr>
        <w:t xml:space="preserve"> западной границ лесного квартала 82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B35607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B35607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>2.8.2. Описание прохождения границ</w:t>
      </w:r>
    </w:p>
    <w:p w:rsidR="004D2B6F" w:rsidRPr="00B35607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B35607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>Большеврудским</w:t>
      </w:r>
      <w:proofErr w:type="spellEnd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:rsidR="004D2B6F" w:rsidRPr="00B35607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B35607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 xml:space="preserve">От точки 1 до точки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B3560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82, 83, 84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B35607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B35607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B3560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B35607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5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Редкинского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B35607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B35607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B3560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36</w:t>
      </w:r>
      <w:r w:rsidRPr="00B3560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85, 86, 87, 88, 89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Молосковицкого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B35607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B35607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36</w:t>
      </w:r>
      <w:r w:rsidRPr="00B3560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47</w:t>
      </w:r>
      <w:r w:rsidRPr="00B3560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91, 92, 93, 94, 95, 96, 97, 98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Врудского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B35607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B35607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47</w:t>
      </w:r>
      <w:r w:rsidRPr="00B3560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87</w:t>
      </w:r>
      <w:r w:rsidRPr="00B3560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18, 34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Редкинского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лесничества до реки Вруда, пересекая её.</w:t>
      </w:r>
    </w:p>
    <w:p w:rsidR="004D2B6F" w:rsidRPr="00B35607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B35607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>Рабитицким</w:t>
      </w:r>
      <w:proofErr w:type="spellEnd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сельским поселением</w:t>
      </w:r>
    </w:p>
    <w:p w:rsidR="004D2B6F" w:rsidRPr="00B35607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B35607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87</w:t>
      </w:r>
      <w:r w:rsidRPr="00B35607">
        <w:rPr>
          <w:rFonts w:ascii="Times New Roman" w:hAnsi="Times New Roman" w:cs="Times New Roman"/>
          <w:sz w:val="28"/>
          <w:szCs w:val="28"/>
        </w:rPr>
        <w:t xml:space="preserve"> до точки 1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B35607">
        <w:rPr>
          <w:rFonts w:ascii="Times New Roman" w:hAnsi="Times New Roman" w:cs="Times New Roman"/>
          <w:sz w:val="28"/>
          <w:szCs w:val="28"/>
        </w:rPr>
        <w:t xml:space="preserve"> по береговой линии реки Вруда.</w:t>
      </w:r>
    </w:p>
    <w:p w:rsidR="004D2B6F" w:rsidRPr="00B35607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B35607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B35607">
        <w:rPr>
          <w:rFonts w:ascii="Times New Roman" w:hAnsi="Times New Roman" w:cs="Times New Roman"/>
          <w:sz w:val="28"/>
          <w:szCs w:val="28"/>
        </w:rPr>
        <w:t xml:space="preserve"> до точки 1</w:t>
      </w:r>
      <w:r>
        <w:rPr>
          <w:rFonts w:ascii="Times New Roman" w:hAnsi="Times New Roman" w:cs="Times New Roman"/>
          <w:sz w:val="28"/>
          <w:szCs w:val="28"/>
        </w:rPr>
        <w:t>44</w:t>
      </w:r>
      <w:r w:rsidRPr="00B35607">
        <w:rPr>
          <w:rFonts w:ascii="Times New Roman" w:hAnsi="Times New Roman" w:cs="Times New Roman"/>
          <w:sz w:val="28"/>
          <w:szCs w:val="28"/>
        </w:rPr>
        <w:t xml:space="preserve">, не пересекая реку Вруда, по границам лесных кварталов 35, 36, 58, 66 </w:t>
      </w:r>
      <w:proofErr w:type="spellStart"/>
      <w:r w:rsidRPr="00B35607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Редкинского</w:t>
      </w:r>
      <w:proofErr w:type="spellEnd"/>
      <w:r w:rsidRPr="00B3560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участкового лесничества </w:t>
      </w:r>
      <w:proofErr w:type="spellStart"/>
      <w:r w:rsidRPr="00B35607">
        <w:rPr>
          <w:rFonts w:ascii="Times New Roman" w:hAnsi="Times New Roman" w:cs="Times New Roman"/>
          <w:color w:val="000000"/>
          <w:sz w:val="28"/>
          <w:szCs w:val="28"/>
          <w:lang w:bidi="ru-RU"/>
        </w:rPr>
        <w:t>Волосовского</w:t>
      </w:r>
      <w:proofErr w:type="spellEnd"/>
      <w:r w:rsidRPr="00B3560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лесничества </w:t>
      </w:r>
      <w:r w:rsidRPr="000151B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до границы полосы отвода автомобильной дороги регионального значения 41К-049 </w:t>
      </w:r>
      <w:proofErr w:type="spellStart"/>
      <w:r w:rsidRPr="000151B4">
        <w:rPr>
          <w:rFonts w:ascii="Times New Roman" w:hAnsi="Times New Roman" w:cs="Times New Roman"/>
          <w:color w:val="000000"/>
          <w:sz w:val="28"/>
          <w:szCs w:val="28"/>
          <w:lang w:bidi="ru-RU"/>
        </w:rPr>
        <w:t>Хотнежа</w:t>
      </w:r>
      <w:proofErr w:type="spellEnd"/>
      <w:r w:rsidRPr="000151B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- Сосницы</w:t>
      </w:r>
      <w:r w:rsidRPr="00B35607">
        <w:rPr>
          <w:rFonts w:ascii="Times New Roman" w:hAnsi="Times New Roman" w:cs="Times New Roman"/>
          <w:color w:val="000000"/>
          <w:sz w:val="28"/>
          <w:szCs w:val="28"/>
          <w:lang w:bidi="ru-RU"/>
        </w:rPr>
        <w:t>, не пересекая её.</w:t>
      </w:r>
    </w:p>
    <w:p w:rsidR="004D2B6F" w:rsidRPr="00B35607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B35607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44</w:t>
      </w:r>
      <w:r w:rsidRPr="00B35607">
        <w:rPr>
          <w:rFonts w:ascii="Times New Roman" w:hAnsi="Times New Roman" w:cs="Times New Roman"/>
          <w:sz w:val="28"/>
          <w:szCs w:val="28"/>
        </w:rPr>
        <w:t xml:space="preserve"> до точки 1</w:t>
      </w:r>
      <w:r>
        <w:rPr>
          <w:rFonts w:ascii="Times New Roman" w:hAnsi="Times New Roman" w:cs="Times New Roman"/>
          <w:sz w:val="28"/>
          <w:szCs w:val="28"/>
        </w:rPr>
        <w:t>67</w:t>
      </w:r>
      <w:r w:rsidRPr="00B35607">
        <w:rPr>
          <w:rFonts w:ascii="Times New Roman" w:hAnsi="Times New Roman" w:cs="Times New Roman"/>
          <w:sz w:val="28"/>
          <w:szCs w:val="28"/>
        </w:rPr>
        <w:t xml:space="preserve"> по границе полосы отвода автомобильной дороги регионального </w:t>
      </w:r>
      <w:r w:rsidRPr="000151B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значения 41К-049 </w:t>
      </w:r>
      <w:proofErr w:type="spellStart"/>
      <w:r w:rsidRPr="000151B4">
        <w:rPr>
          <w:rFonts w:ascii="Times New Roman" w:hAnsi="Times New Roman" w:cs="Times New Roman"/>
          <w:color w:val="000000"/>
          <w:sz w:val="28"/>
          <w:szCs w:val="28"/>
          <w:lang w:bidi="ru-RU"/>
        </w:rPr>
        <w:t>Хотнежа</w:t>
      </w:r>
      <w:proofErr w:type="spellEnd"/>
      <w:r w:rsidRPr="000151B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- Сосницы.</w:t>
      </w:r>
    </w:p>
    <w:p w:rsidR="004D2B6F" w:rsidRPr="00B35607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B35607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>От точки 1</w:t>
      </w:r>
      <w:r>
        <w:rPr>
          <w:rFonts w:ascii="Times New Roman" w:hAnsi="Times New Roman" w:cs="Times New Roman"/>
          <w:sz w:val="28"/>
          <w:szCs w:val="28"/>
        </w:rPr>
        <w:t>67</w:t>
      </w:r>
      <w:r w:rsidRPr="00B3560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179</w:t>
      </w:r>
      <w:r w:rsidRPr="00B35607">
        <w:rPr>
          <w:rFonts w:ascii="Times New Roman" w:hAnsi="Times New Roman" w:cs="Times New Roman"/>
          <w:sz w:val="28"/>
          <w:szCs w:val="28"/>
        </w:rPr>
        <w:t xml:space="preserve">, не пересекая границу полосы отвода автомобильной дороги регионального </w:t>
      </w:r>
      <w:r w:rsidRPr="000151B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значения 41К-049 </w:t>
      </w:r>
      <w:proofErr w:type="spellStart"/>
      <w:r w:rsidRPr="000151B4">
        <w:rPr>
          <w:rFonts w:ascii="Times New Roman" w:hAnsi="Times New Roman" w:cs="Times New Roman"/>
          <w:color w:val="000000"/>
          <w:sz w:val="28"/>
          <w:szCs w:val="28"/>
          <w:lang w:bidi="ru-RU"/>
        </w:rPr>
        <w:t>Хотнежа</w:t>
      </w:r>
      <w:proofErr w:type="spellEnd"/>
      <w:r w:rsidRPr="000151B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- Сосницы,</w:t>
      </w:r>
      <w:r w:rsidRPr="00B3560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66, 73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Редкинского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B35607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B35607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179</w:t>
      </w:r>
      <w:r w:rsidRPr="00B3560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185</w:t>
      </w:r>
      <w:r w:rsidRPr="00B35607">
        <w:rPr>
          <w:rFonts w:ascii="Times New Roman" w:hAnsi="Times New Roman" w:cs="Times New Roman"/>
          <w:sz w:val="28"/>
          <w:szCs w:val="28"/>
        </w:rPr>
        <w:t xml:space="preserve"> по границе лесного квартала 239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Волновского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лесничества</w:t>
      </w:r>
      <w:r>
        <w:rPr>
          <w:rFonts w:ascii="Times New Roman" w:hAnsi="Times New Roman" w:cs="Times New Roman"/>
          <w:sz w:val="28"/>
          <w:szCs w:val="28"/>
        </w:rPr>
        <w:t xml:space="preserve">, далее </w:t>
      </w:r>
      <w:r w:rsidRPr="00B35607">
        <w:rPr>
          <w:rFonts w:ascii="Times New Roman" w:hAnsi="Times New Roman" w:cs="Times New Roman"/>
          <w:sz w:val="28"/>
          <w:szCs w:val="28"/>
        </w:rPr>
        <w:t xml:space="preserve">по границам лесных кварталов 2, 3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Хотнежского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B35607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B6F" w:rsidRPr="00B35607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>От точки 18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3560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202</w:t>
      </w:r>
      <w:r w:rsidRPr="00B35607">
        <w:rPr>
          <w:rFonts w:ascii="Times New Roman" w:hAnsi="Times New Roman" w:cs="Times New Roman"/>
          <w:sz w:val="28"/>
          <w:szCs w:val="28"/>
        </w:rPr>
        <w:t xml:space="preserve"> по границам лесных кварталов 112, 113, 114, 115, 116, 117, 118, 119, 120, 121, 122, 123, 124, 125, 126, 127, 128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Верестского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участкового лесничества </w:t>
      </w:r>
      <w:proofErr w:type="spellStart"/>
      <w:r w:rsidRPr="00B35607"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 w:rsidRPr="00B35607">
        <w:rPr>
          <w:rFonts w:ascii="Times New Roman" w:hAnsi="Times New Roman" w:cs="Times New Roman"/>
          <w:sz w:val="28"/>
          <w:szCs w:val="28"/>
        </w:rPr>
        <w:t xml:space="preserve"> лесничества.</w:t>
      </w:r>
    </w:p>
    <w:p w:rsidR="004D2B6F" w:rsidRPr="00B35607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B35607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>Лужским</w:t>
      </w:r>
      <w:proofErr w:type="spellEnd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муниципальным районом</w:t>
      </w:r>
    </w:p>
    <w:p w:rsidR="004D2B6F" w:rsidRPr="00B35607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B35607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202</w:t>
      </w:r>
      <w:r w:rsidRPr="00B35607">
        <w:rPr>
          <w:rFonts w:ascii="Times New Roman" w:hAnsi="Times New Roman" w:cs="Times New Roman"/>
          <w:sz w:val="28"/>
          <w:szCs w:val="28"/>
        </w:rPr>
        <w:t xml:space="preserve">до точки </w:t>
      </w:r>
      <w:r>
        <w:rPr>
          <w:rFonts w:ascii="Times New Roman" w:hAnsi="Times New Roman" w:cs="Times New Roman"/>
          <w:sz w:val="28"/>
          <w:szCs w:val="28"/>
        </w:rPr>
        <w:t>627</w:t>
      </w:r>
      <w:r w:rsidRPr="00B35607">
        <w:rPr>
          <w:rFonts w:ascii="Times New Roman" w:hAnsi="Times New Roman" w:cs="Times New Roman"/>
          <w:sz w:val="28"/>
          <w:szCs w:val="28"/>
        </w:rPr>
        <w:t xml:space="preserve"> по границе муниципального района.</w:t>
      </w:r>
    </w:p>
    <w:p w:rsidR="004D2B6F" w:rsidRPr="00B35607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B35607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со </w:t>
      </w:r>
      <w:proofErr w:type="spellStart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>Сланцевским</w:t>
      </w:r>
      <w:proofErr w:type="spellEnd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муниципальным районом</w:t>
      </w:r>
    </w:p>
    <w:p w:rsidR="004D2B6F" w:rsidRPr="00B35607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B35607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627</w:t>
      </w:r>
      <w:r w:rsidRPr="00B35607">
        <w:rPr>
          <w:rFonts w:ascii="Times New Roman" w:hAnsi="Times New Roman" w:cs="Times New Roman"/>
          <w:sz w:val="28"/>
          <w:szCs w:val="28"/>
        </w:rPr>
        <w:t xml:space="preserve"> до точки </w:t>
      </w:r>
      <w:r>
        <w:rPr>
          <w:rFonts w:ascii="Times New Roman" w:hAnsi="Times New Roman" w:cs="Times New Roman"/>
          <w:sz w:val="28"/>
          <w:szCs w:val="28"/>
        </w:rPr>
        <w:t>786</w:t>
      </w:r>
      <w:r w:rsidRPr="00B35607">
        <w:rPr>
          <w:rFonts w:ascii="Times New Roman" w:hAnsi="Times New Roman" w:cs="Times New Roman"/>
          <w:sz w:val="28"/>
          <w:szCs w:val="28"/>
        </w:rPr>
        <w:t xml:space="preserve"> по границе муниципального района.</w:t>
      </w:r>
    </w:p>
    <w:p w:rsidR="004D2B6F" w:rsidRPr="00B35607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B35607" w:rsidRDefault="004D2B6F" w:rsidP="004D2B6F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 </w:t>
      </w:r>
      <w:proofErr w:type="spellStart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смежеству</w:t>
      </w:r>
      <w:proofErr w:type="spellEnd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 </w:t>
      </w:r>
      <w:proofErr w:type="spellStart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>Кингисеппским</w:t>
      </w:r>
      <w:proofErr w:type="spellEnd"/>
      <w:r w:rsidRPr="00B3560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муниципальным районом</w:t>
      </w:r>
    </w:p>
    <w:p w:rsidR="004D2B6F" w:rsidRPr="00B35607" w:rsidRDefault="004D2B6F" w:rsidP="004D2B6F">
      <w:pPr>
        <w:pStyle w:val="HEADERTEXT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D2B6F" w:rsidRPr="00BB089B" w:rsidRDefault="004D2B6F" w:rsidP="004D2B6F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607">
        <w:rPr>
          <w:rFonts w:ascii="Times New Roman" w:hAnsi="Times New Roman" w:cs="Times New Roman"/>
          <w:sz w:val="28"/>
          <w:szCs w:val="28"/>
        </w:rPr>
        <w:t xml:space="preserve">От точки </w:t>
      </w:r>
      <w:r>
        <w:rPr>
          <w:rFonts w:ascii="Times New Roman" w:hAnsi="Times New Roman" w:cs="Times New Roman"/>
          <w:sz w:val="28"/>
          <w:szCs w:val="28"/>
        </w:rPr>
        <w:t>786</w:t>
      </w:r>
      <w:r w:rsidRPr="00B35607">
        <w:rPr>
          <w:rFonts w:ascii="Times New Roman" w:hAnsi="Times New Roman" w:cs="Times New Roman"/>
          <w:sz w:val="28"/>
          <w:szCs w:val="28"/>
        </w:rPr>
        <w:t xml:space="preserve"> до точки 1 по границе муниципального района.</w:t>
      </w:r>
    </w:p>
    <w:p w:rsidR="004D2B6F" w:rsidRPr="00572C36" w:rsidRDefault="004D2B6F" w:rsidP="004D2B6F">
      <w:pPr>
        <w:spacing w:after="200" w:line="276" w:lineRule="auto"/>
        <w:rPr>
          <w:b/>
          <w:sz w:val="28"/>
          <w:szCs w:val="28"/>
        </w:rPr>
      </w:pPr>
    </w:p>
    <w:p w:rsidR="004D2B6F" w:rsidRPr="00FA59D3" w:rsidRDefault="004D2B6F" w:rsidP="004D2B6F">
      <w:pPr>
        <w:jc w:val="center"/>
        <w:rPr>
          <w:b/>
          <w:sz w:val="28"/>
          <w:szCs w:val="28"/>
        </w:rPr>
      </w:pPr>
      <w:bookmarkStart w:id="13" w:name="_Hlk53496101"/>
      <w:r>
        <w:rPr>
          <w:b/>
          <w:sz w:val="28"/>
          <w:szCs w:val="28"/>
        </w:rPr>
        <w:t xml:space="preserve">2.9. </w:t>
      </w:r>
      <w:r w:rsidRPr="00FA59D3">
        <w:rPr>
          <w:b/>
          <w:sz w:val="28"/>
          <w:szCs w:val="28"/>
        </w:rPr>
        <w:t>ГРАФИЧЕСКОЕ ОПИСАНИЕ ГРАНИЦ</w:t>
      </w:r>
      <w:r>
        <w:rPr>
          <w:b/>
          <w:sz w:val="28"/>
          <w:szCs w:val="28"/>
        </w:rPr>
        <w:br/>
      </w:r>
      <w:r w:rsidRPr="00FA59D3">
        <w:rPr>
          <w:b/>
          <w:sz w:val="28"/>
          <w:szCs w:val="28"/>
        </w:rPr>
        <w:t>ВОЛ</w:t>
      </w:r>
      <w:r>
        <w:rPr>
          <w:b/>
          <w:sz w:val="28"/>
          <w:szCs w:val="28"/>
        </w:rPr>
        <w:t>ОСОВСКОГО</w:t>
      </w:r>
      <w:r w:rsidRPr="00FA59D3">
        <w:rPr>
          <w:b/>
          <w:sz w:val="28"/>
          <w:szCs w:val="28"/>
        </w:rPr>
        <w:t xml:space="preserve"> МУНИЦИПАЛЬНОГО</w:t>
      </w:r>
      <w:r>
        <w:rPr>
          <w:b/>
          <w:sz w:val="28"/>
          <w:szCs w:val="28"/>
        </w:rPr>
        <w:t xml:space="preserve"> </w:t>
      </w:r>
      <w:r w:rsidRPr="00FA59D3">
        <w:rPr>
          <w:b/>
          <w:sz w:val="28"/>
          <w:szCs w:val="28"/>
        </w:rPr>
        <w:t>РАЙОНА ЛЕНИНГРАДСКОЙ ОБЛАСТИ</w:t>
      </w:r>
      <w:r>
        <w:rPr>
          <w:b/>
          <w:sz w:val="28"/>
          <w:szCs w:val="28"/>
        </w:rPr>
        <w:br/>
      </w:r>
      <w:r w:rsidRPr="00FA59D3">
        <w:rPr>
          <w:b/>
          <w:sz w:val="28"/>
          <w:szCs w:val="28"/>
        </w:rPr>
        <w:t>И ГРАФИЧЕСКОЕ ОПИСАНИЕ ГРАНИЦ</w:t>
      </w:r>
      <w:r>
        <w:rPr>
          <w:b/>
          <w:sz w:val="28"/>
          <w:szCs w:val="28"/>
        </w:rPr>
        <w:br/>
      </w:r>
      <w:r w:rsidRPr="00FA59D3">
        <w:rPr>
          <w:b/>
          <w:sz w:val="28"/>
          <w:szCs w:val="28"/>
        </w:rPr>
        <w:t>МУНИЦИПАЛЬНЫХ ОБРАЗОВАНИЙ, ВХОДЯЩИХ В СОСТАВ ВОЛ</w:t>
      </w:r>
      <w:r>
        <w:rPr>
          <w:b/>
          <w:sz w:val="28"/>
          <w:szCs w:val="28"/>
        </w:rPr>
        <w:t xml:space="preserve">ОСОВСКОГО </w:t>
      </w:r>
      <w:r w:rsidRPr="00FA59D3">
        <w:rPr>
          <w:b/>
          <w:sz w:val="28"/>
          <w:szCs w:val="28"/>
        </w:rPr>
        <w:t>МУНИЦИПАЛЬНОГО РАЙОНА ЛЕНИНГРАДСКОЙ ОБЛАСТИ</w:t>
      </w:r>
    </w:p>
    <w:bookmarkEnd w:id="13"/>
    <w:p w:rsidR="004D2B6F" w:rsidRPr="00FA59D3" w:rsidRDefault="004D2B6F" w:rsidP="004D2B6F">
      <w:pPr>
        <w:jc w:val="center"/>
        <w:rPr>
          <w:b/>
          <w:sz w:val="28"/>
          <w:szCs w:val="28"/>
        </w:rPr>
      </w:pPr>
      <w:r w:rsidRPr="00876B92">
        <w:rPr>
          <w:bCs/>
          <w:sz w:val="28"/>
          <w:szCs w:val="28"/>
        </w:rPr>
        <w:t>(прилагается)</w:t>
      </w:r>
    </w:p>
    <w:p w:rsidR="004D2B6F" w:rsidRDefault="004D2B6F" w:rsidP="004D2B6F">
      <w:pPr>
        <w:spacing w:after="160"/>
        <w:ind w:firstLine="709"/>
        <w:jc w:val="both"/>
        <w:rPr>
          <w:sz w:val="28"/>
          <w:szCs w:val="28"/>
        </w:rPr>
      </w:pPr>
    </w:p>
    <w:p w:rsidR="004D2B6F" w:rsidRDefault="004D2B6F" w:rsidP="004D2B6F">
      <w:pPr>
        <w:spacing w:after="160"/>
        <w:ind w:firstLine="709"/>
        <w:jc w:val="both"/>
        <w:rPr>
          <w:sz w:val="28"/>
          <w:szCs w:val="28"/>
        </w:rPr>
      </w:pPr>
      <w:r w:rsidRPr="00744239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2</w:t>
      </w:r>
    </w:p>
    <w:p w:rsidR="004D2B6F" w:rsidRDefault="004D2B6F" w:rsidP="004D2B6F">
      <w:pPr>
        <w:pStyle w:val="a3"/>
        <w:ind w:left="0" w:firstLine="709"/>
        <w:jc w:val="both"/>
        <w:rPr>
          <w:sz w:val="28"/>
          <w:szCs w:val="28"/>
        </w:rPr>
      </w:pPr>
      <w:r w:rsidRPr="001E6731">
        <w:rPr>
          <w:rFonts w:eastAsiaTheme="minorHAnsi"/>
          <w:sz w:val="28"/>
          <w:szCs w:val="28"/>
          <w:lang w:eastAsia="en-US"/>
        </w:rPr>
        <w:t>Настоящий областной закон вступает в силу через 10 дней после его официального опубликования.</w:t>
      </w:r>
    </w:p>
    <w:p w:rsidR="004D2B6F" w:rsidRDefault="004D2B6F" w:rsidP="004D2B6F">
      <w:pPr>
        <w:pStyle w:val="a3"/>
        <w:ind w:left="0"/>
        <w:jc w:val="both"/>
        <w:rPr>
          <w:sz w:val="28"/>
          <w:szCs w:val="28"/>
        </w:rPr>
      </w:pPr>
    </w:p>
    <w:p w:rsidR="004D2B6F" w:rsidRPr="00BA399C" w:rsidRDefault="004D2B6F" w:rsidP="004D2B6F">
      <w:pPr>
        <w:pStyle w:val="a3"/>
        <w:ind w:left="0"/>
        <w:jc w:val="both"/>
        <w:rPr>
          <w:sz w:val="28"/>
          <w:szCs w:val="28"/>
        </w:rPr>
      </w:pPr>
    </w:p>
    <w:p w:rsidR="004D2B6F" w:rsidRPr="00BA399C" w:rsidRDefault="004D2B6F" w:rsidP="004D2B6F">
      <w:pPr>
        <w:pStyle w:val="a3"/>
        <w:ind w:left="0"/>
        <w:jc w:val="both"/>
        <w:rPr>
          <w:sz w:val="28"/>
          <w:szCs w:val="28"/>
        </w:rPr>
      </w:pPr>
      <w:r w:rsidRPr="00BA399C">
        <w:rPr>
          <w:sz w:val="28"/>
          <w:szCs w:val="28"/>
        </w:rPr>
        <w:t xml:space="preserve">Губернатор </w:t>
      </w:r>
    </w:p>
    <w:p w:rsidR="004D2B6F" w:rsidRDefault="004D2B6F" w:rsidP="004D2B6F">
      <w:pPr>
        <w:pStyle w:val="a3"/>
        <w:ind w:left="0"/>
        <w:jc w:val="both"/>
        <w:rPr>
          <w:sz w:val="28"/>
          <w:szCs w:val="28"/>
        </w:rPr>
      </w:pPr>
      <w:r w:rsidRPr="00BA399C">
        <w:rPr>
          <w:sz w:val="28"/>
          <w:szCs w:val="28"/>
        </w:rPr>
        <w:t>Ленинградской области</w:t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  <w:t xml:space="preserve">         А</w:t>
      </w:r>
      <w:r>
        <w:rPr>
          <w:sz w:val="28"/>
          <w:szCs w:val="28"/>
        </w:rPr>
        <w:t>. Дрозденко</w:t>
      </w:r>
    </w:p>
    <w:p w:rsidR="004D2B6F" w:rsidRDefault="004D2B6F" w:rsidP="004D2B6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D2B6F" w:rsidRDefault="004D2B6F" w:rsidP="004D2B6F">
      <w:pPr>
        <w:pStyle w:val="a3"/>
        <w:ind w:left="0"/>
        <w:jc w:val="center"/>
        <w:rPr>
          <w:sz w:val="28"/>
          <w:szCs w:val="28"/>
        </w:rPr>
      </w:pPr>
      <w:bookmarkStart w:id="14" w:name="_Hlk52784911"/>
      <w:r>
        <w:rPr>
          <w:sz w:val="28"/>
          <w:szCs w:val="28"/>
        </w:rPr>
        <w:lastRenderedPageBreak/>
        <w:t>ОБОСНОВАНИЕ НЕОБХОДИМОСТИ</w:t>
      </w:r>
    </w:p>
    <w:p w:rsidR="004D2B6F" w:rsidRDefault="004D2B6F" w:rsidP="004D2B6F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принятия областного закона</w:t>
      </w:r>
    </w:p>
    <w:bookmarkEnd w:id="14"/>
    <w:p w:rsidR="004D2B6F" w:rsidRPr="0073596F" w:rsidRDefault="004D2B6F" w:rsidP="004D2B6F">
      <w:pPr>
        <w:jc w:val="center"/>
        <w:rPr>
          <w:b/>
          <w:sz w:val="28"/>
          <w:szCs w:val="28"/>
        </w:rPr>
      </w:pPr>
      <w:r w:rsidRPr="00E74829">
        <w:rPr>
          <w:rFonts w:eastAsiaTheme="minorHAnsi"/>
          <w:b/>
          <w:bCs/>
          <w:sz w:val="28"/>
          <w:szCs w:val="28"/>
          <w:lang w:eastAsia="en-US"/>
        </w:rPr>
        <w:t>«</w:t>
      </w:r>
      <w:r w:rsidRPr="003B6C3F">
        <w:rPr>
          <w:b/>
          <w:sz w:val="28"/>
          <w:szCs w:val="28"/>
        </w:rPr>
        <w:t>О внесении изменения в областно</w:t>
      </w:r>
      <w:r>
        <w:rPr>
          <w:b/>
          <w:sz w:val="28"/>
          <w:szCs w:val="28"/>
        </w:rPr>
        <w:t>й</w:t>
      </w:r>
      <w:r w:rsidRPr="003B6C3F">
        <w:rPr>
          <w:b/>
          <w:sz w:val="28"/>
          <w:szCs w:val="28"/>
        </w:rPr>
        <w:t xml:space="preserve"> закон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Pr="003B6C3F">
        <w:rPr>
          <w:b/>
          <w:sz w:val="28"/>
          <w:szCs w:val="28"/>
        </w:rPr>
        <w:t>«Об административно-территориальном устройстве</w:t>
      </w:r>
      <w:r>
        <w:rPr>
          <w:b/>
          <w:sz w:val="28"/>
          <w:szCs w:val="28"/>
        </w:rPr>
        <w:br/>
      </w:r>
      <w:r w:rsidRPr="003B6C3F">
        <w:rPr>
          <w:b/>
          <w:sz w:val="28"/>
          <w:szCs w:val="28"/>
        </w:rPr>
        <w:t>Ленинградской области и порядке его изменения»</w:t>
      </w:r>
    </w:p>
    <w:p w:rsidR="004D2B6F" w:rsidRDefault="004D2B6F" w:rsidP="004D2B6F">
      <w:pPr>
        <w:jc w:val="center"/>
        <w:rPr>
          <w:sz w:val="28"/>
          <w:szCs w:val="28"/>
        </w:rPr>
      </w:pPr>
    </w:p>
    <w:p w:rsidR="004D2B6F" w:rsidRDefault="004D2B6F" w:rsidP="004D2B6F">
      <w:pPr>
        <w:pStyle w:val="a3"/>
        <w:ind w:left="0"/>
        <w:jc w:val="center"/>
        <w:rPr>
          <w:sz w:val="28"/>
          <w:szCs w:val="28"/>
        </w:rPr>
      </w:pPr>
    </w:p>
    <w:p w:rsidR="004D2B6F" w:rsidRDefault="004D2B6F" w:rsidP="004D2B6F">
      <w:pPr>
        <w:pStyle w:val="a3"/>
        <w:ind w:left="0" w:firstLine="567"/>
        <w:jc w:val="both"/>
        <w:rPr>
          <w:sz w:val="28"/>
          <w:szCs w:val="28"/>
        </w:rPr>
      </w:pPr>
      <w:proofErr w:type="gramStart"/>
      <w:r w:rsidRPr="00D13E27">
        <w:rPr>
          <w:sz w:val="28"/>
          <w:szCs w:val="28"/>
        </w:rPr>
        <w:t>Настоящий проект областного закона (далее – Проект) подготовлен в целях устранения причин, препятствующих достижению целевых показателей по подготовке документации по внесению границ населенных пунктов и территориальных зон путем исключения пересечений границ муниципальных образований, сведения о которых внесены в Един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реестр недвижимости </w:t>
      </w:r>
      <w:r>
        <w:rPr>
          <w:sz w:val="28"/>
          <w:szCs w:val="28"/>
        </w:rPr>
        <w:t>(далее – ЕГРН)</w:t>
      </w:r>
      <w:r w:rsidRPr="00D13E27">
        <w:rPr>
          <w:sz w:val="28"/>
          <w:szCs w:val="28"/>
        </w:rPr>
        <w:t>, с границами населенных пунктов, отображенных в генеральных планах поселений, и границами земельных участков во исполнение обязательств Губернатора</w:t>
      </w:r>
      <w:proofErr w:type="gramEnd"/>
      <w:r w:rsidRPr="00D13E27">
        <w:rPr>
          <w:sz w:val="28"/>
          <w:szCs w:val="28"/>
        </w:rPr>
        <w:t xml:space="preserve"> Ленинградской области, изложенных в гарантийных письмах направленных в адрес Управления </w:t>
      </w:r>
      <w:proofErr w:type="spellStart"/>
      <w:r w:rsidRPr="00D13E27">
        <w:rPr>
          <w:sz w:val="28"/>
          <w:szCs w:val="28"/>
        </w:rPr>
        <w:t>Росреестра</w:t>
      </w:r>
      <w:proofErr w:type="spellEnd"/>
      <w:r w:rsidRPr="00D13E27">
        <w:rPr>
          <w:sz w:val="28"/>
          <w:szCs w:val="28"/>
        </w:rPr>
        <w:t xml:space="preserve"> по Ленинградской области 2018 и 2019 годах, по устранению выявленных пересечений и внесению соответствующих изменений в сведения Е</w:t>
      </w:r>
      <w:r>
        <w:rPr>
          <w:sz w:val="28"/>
          <w:szCs w:val="28"/>
        </w:rPr>
        <w:t xml:space="preserve">ГРН. </w:t>
      </w:r>
    </w:p>
    <w:p w:rsidR="004D2B6F" w:rsidRDefault="004D2B6F" w:rsidP="004D2B6F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1 Проекта вносятся изменения в текстовое и графическое описание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Волосовский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 xml:space="preserve">и </w:t>
      </w:r>
      <w:r>
        <w:rPr>
          <w:sz w:val="28"/>
          <w:szCs w:val="28"/>
        </w:rPr>
        <w:t xml:space="preserve">текстовые и графические описания </w:t>
      </w:r>
      <w:r w:rsidRPr="00B802CB">
        <w:rPr>
          <w:rFonts w:eastAsiaTheme="minorHAnsi"/>
          <w:sz w:val="28"/>
          <w:szCs w:val="28"/>
          <w:lang w:eastAsia="en-US"/>
        </w:rPr>
        <w:t>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Волосовского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sz w:val="28"/>
          <w:szCs w:val="28"/>
        </w:rPr>
        <w:t>, с целью:</w:t>
      </w:r>
    </w:p>
    <w:p w:rsidR="004D2B6F" w:rsidRDefault="004D2B6F" w:rsidP="004D2B6F">
      <w:pPr>
        <w:pStyle w:val="a3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727E94">
        <w:rPr>
          <w:sz w:val="28"/>
          <w:szCs w:val="28"/>
        </w:rPr>
        <w:t>исключения пересечений границ</w:t>
      </w:r>
      <w:r>
        <w:rPr>
          <w:sz w:val="28"/>
          <w:szCs w:val="28"/>
        </w:rPr>
        <w:t>ы</w:t>
      </w:r>
      <w:r w:rsidRPr="00727E94">
        <w:rPr>
          <w:sz w:val="28"/>
          <w:szCs w:val="28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 </w:t>
      </w:r>
      <w:proofErr w:type="spellStart"/>
      <w:r>
        <w:rPr>
          <w:rFonts w:eastAsiaTheme="minorHAnsi"/>
          <w:sz w:val="28"/>
          <w:szCs w:val="28"/>
          <w:lang w:eastAsia="en-US"/>
        </w:rPr>
        <w:t>Волосовский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и 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Волосовского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rFonts w:eastAsiaTheme="minorHAnsi"/>
          <w:sz w:val="28"/>
          <w:szCs w:val="28"/>
          <w:lang w:eastAsia="en-US"/>
        </w:rPr>
        <w:t>, с</w:t>
      </w:r>
      <w:r w:rsidRPr="00D13E27">
        <w:rPr>
          <w:sz w:val="28"/>
          <w:szCs w:val="28"/>
        </w:rPr>
        <w:t xml:space="preserve"> границами населенных пунктов, отображенных в генеральных планах поселений, и границами земельных участков</w:t>
      </w:r>
      <w:r>
        <w:rPr>
          <w:sz w:val="28"/>
          <w:szCs w:val="28"/>
        </w:rPr>
        <w:t>,</w:t>
      </w:r>
      <w:r w:rsidRPr="00C342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лесного фонда, </w:t>
      </w:r>
      <w:proofErr w:type="gramStart"/>
      <w:r w:rsidRPr="00727E94">
        <w:rPr>
          <w:sz w:val="28"/>
          <w:szCs w:val="28"/>
        </w:rPr>
        <w:t>сведения</w:t>
      </w:r>
      <w:proofErr w:type="gramEnd"/>
      <w:r w:rsidRPr="00727E94">
        <w:rPr>
          <w:sz w:val="28"/>
          <w:szCs w:val="28"/>
        </w:rPr>
        <w:t xml:space="preserve"> о которых внесены в ЕГРН</w:t>
      </w:r>
      <w:r>
        <w:rPr>
          <w:sz w:val="28"/>
          <w:szCs w:val="28"/>
        </w:rPr>
        <w:t>;</w:t>
      </w:r>
    </w:p>
    <w:p w:rsidR="004D2B6F" w:rsidRDefault="004D2B6F" w:rsidP="004D2B6F">
      <w:pPr>
        <w:pStyle w:val="a3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уточнения прохождения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 </w:t>
      </w:r>
      <w:proofErr w:type="spellStart"/>
      <w:r>
        <w:rPr>
          <w:rFonts w:eastAsiaTheme="minorHAnsi"/>
          <w:sz w:val="28"/>
          <w:szCs w:val="28"/>
          <w:lang w:eastAsia="en-US"/>
        </w:rPr>
        <w:t>Волосовский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 xml:space="preserve"> 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и 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Волосовского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, по границам лесных кварталов, установленных </w:t>
      </w:r>
      <w:r w:rsidRPr="00C342B1">
        <w:rPr>
          <w:rFonts w:eastAsiaTheme="minorHAnsi"/>
          <w:sz w:val="28"/>
          <w:szCs w:val="28"/>
          <w:lang w:eastAsia="en-US"/>
        </w:rPr>
        <w:t>Лесн</w:t>
      </w:r>
      <w:r>
        <w:rPr>
          <w:rFonts w:eastAsiaTheme="minorHAnsi"/>
          <w:sz w:val="28"/>
          <w:szCs w:val="28"/>
          <w:lang w:eastAsia="en-US"/>
        </w:rPr>
        <w:t>ым</w:t>
      </w:r>
      <w:r w:rsidRPr="00C342B1">
        <w:rPr>
          <w:rFonts w:eastAsiaTheme="minorHAnsi"/>
          <w:sz w:val="28"/>
          <w:szCs w:val="28"/>
          <w:lang w:eastAsia="en-US"/>
        </w:rPr>
        <w:t xml:space="preserve"> план</w:t>
      </w:r>
      <w:r>
        <w:rPr>
          <w:rFonts w:eastAsiaTheme="minorHAnsi"/>
          <w:sz w:val="28"/>
          <w:szCs w:val="28"/>
          <w:lang w:eastAsia="en-US"/>
        </w:rPr>
        <w:t>ом</w:t>
      </w:r>
      <w:r w:rsidRPr="00C342B1">
        <w:rPr>
          <w:rFonts w:eastAsiaTheme="minorHAnsi"/>
          <w:sz w:val="28"/>
          <w:szCs w:val="28"/>
          <w:lang w:eastAsia="en-US"/>
        </w:rPr>
        <w:t xml:space="preserve"> Ленинградской области, утвержденны</w:t>
      </w:r>
      <w:r>
        <w:rPr>
          <w:rFonts w:eastAsiaTheme="minorHAnsi"/>
          <w:sz w:val="28"/>
          <w:szCs w:val="28"/>
          <w:lang w:eastAsia="en-US"/>
        </w:rPr>
        <w:t>м</w:t>
      </w:r>
      <w:r w:rsidRPr="00C342B1">
        <w:rPr>
          <w:rFonts w:eastAsiaTheme="minorHAnsi"/>
          <w:sz w:val="28"/>
          <w:szCs w:val="28"/>
          <w:lang w:eastAsia="en-US"/>
        </w:rPr>
        <w:t xml:space="preserve"> постановлением Губернатора Ленинградской области от 25.12.2018 № 75-пг </w:t>
      </w:r>
      <w:r>
        <w:rPr>
          <w:rFonts w:eastAsiaTheme="minorHAnsi"/>
          <w:sz w:val="28"/>
          <w:szCs w:val="28"/>
          <w:lang w:eastAsia="en-US"/>
        </w:rPr>
        <w:t xml:space="preserve">«Об утверждении Лесного плана </w:t>
      </w:r>
      <w:r w:rsidRPr="00C342B1">
        <w:rPr>
          <w:rFonts w:eastAsiaTheme="minorHAnsi"/>
          <w:sz w:val="28"/>
          <w:szCs w:val="28"/>
          <w:lang w:eastAsia="en-US"/>
        </w:rPr>
        <w:t>Ленинградской области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4D2B6F" w:rsidRDefault="004D2B6F" w:rsidP="004D2B6F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Кроме этого, в текстовое описание внесены правки</w:t>
      </w:r>
      <w:r w:rsidRPr="006571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редакционного характера, направленные на </w:t>
      </w:r>
      <w:r w:rsidRPr="00596C3B">
        <w:rPr>
          <w:rFonts w:eastAsiaTheme="minorHAnsi"/>
          <w:sz w:val="28"/>
          <w:szCs w:val="28"/>
          <w:lang w:eastAsia="en-US"/>
        </w:rPr>
        <w:t>актуализ</w:t>
      </w:r>
      <w:r>
        <w:rPr>
          <w:rFonts w:eastAsiaTheme="minorHAnsi"/>
          <w:sz w:val="28"/>
          <w:szCs w:val="28"/>
          <w:lang w:eastAsia="en-US"/>
        </w:rPr>
        <w:t>ацию названий географических объектов,</w:t>
      </w:r>
      <w:r w:rsidRPr="00596C3B">
        <w:rPr>
          <w:rFonts w:eastAsiaTheme="minorHAnsi"/>
          <w:sz w:val="28"/>
          <w:szCs w:val="28"/>
          <w:lang w:eastAsia="en-US"/>
        </w:rPr>
        <w:t xml:space="preserve"> наименовани</w:t>
      </w:r>
      <w:r>
        <w:rPr>
          <w:rFonts w:eastAsiaTheme="minorHAnsi"/>
          <w:sz w:val="28"/>
          <w:szCs w:val="28"/>
          <w:lang w:eastAsia="en-US"/>
        </w:rPr>
        <w:t xml:space="preserve">й </w:t>
      </w:r>
      <w:r w:rsidRPr="00596C3B">
        <w:rPr>
          <w:rFonts w:eastAsiaTheme="minorHAnsi"/>
          <w:sz w:val="28"/>
          <w:szCs w:val="28"/>
          <w:lang w:eastAsia="en-US"/>
        </w:rPr>
        <w:t>автомобильн</w:t>
      </w:r>
      <w:r>
        <w:rPr>
          <w:rFonts w:eastAsiaTheme="minorHAnsi"/>
          <w:sz w:val="28"/>
          <w:szCs w:val="28"/>
          <w:lang w:eastAsia="en-US"/>
        </w:rPr>
        <w:t>ых и железных дорог; улучшение читаемости и единообразие.</w:t>
      </w:r>
    </w:p>
    <w:p w:rsidR="004D2B6F" w:rsidRPr="00342D40" w:rsidRDefault="004D2B6F" w:rsidP="004D2B6F">
      <w:pPr>
        <w:ind w:firstLine="567"/>
        <w:jc w:val="both"/>
        <w:rPr>
          <w:sz w:val="28"/>
          <w:szCs w:val="28"/>
        </w:rPr>
      </w:pPr>
      <w:r w:rsidRPr="00342D40">
        <w:rPr>
          <w:sz w:val="28"/>
          <w:szCs w:val="28"/>
        </w:rPr>
        <w:t xml:space="preserve">Проектом предлагается внесение изменений в текстовое и графическое описание границ муниципальных образований. В результате </w:t>
      </w:r>
      <w:proofErr w:type="gramStart"/>
      <w:r w:rsidRPr="00342D40">
        <w:rPr>
          <w:sz w:val="28"/>
          <w:szCs w:val="28"/>
        </w:rPr>
        <w:t xml:space="preserve">принятия </w:t>
      </w:r>
      <w:r w:rsidRPr="00342D40">
        <w:rPr>
          <w:sz w:val="28"/>
          <w:szCs w:val="28"/>
        </w:rPr>
        <w:lastRenderedPageBreak/>
        <w:t>законопроекта фактического изменения границы муниципального образования</w:t>
      </w:r>
      <w:proofErr w:type="gramEnd"/>
      <w:r w:rsidRPr="00342D4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Волосовский</w:t>
      </w:r>
      <w:proofErr w:type="spellEnd"/>
      <w:r>
        <w:rPr>
          <w:sz w:val="28"/>
          <w:szCs w:val="28"/>
        </w:rPr>
        <w:t xml:space="preserve"> </w:t>
      </w:r>
      <w:r w:rsidRPr="00342D40">
        <w:rPr>
          <w:sz w:val="28"/>
          <w:szCs w:val="28"/>
        </w:rPr>
        <w:t xml:space="preserve">муниципальный район Ленинградской области, границ муниципальных образований, входящих в состав </w:t>
      </w:r>
      <w:proofErr w:type="spellStart"/>
      <w:r>
        <w:rPr>
          <w:sz w:val="28"/>
          <w:szCs w:val="28"/>
        </w:rPr>
        <w:t>Волосовского</w:t>
      </w:r>
      <w:proofErr w:type="spellEnd"/>
      <w:r w:rsidRPr="00342D40">
        <w:rPr>
          <w:sz w:val="28"/>
          <w:szCs w:val="28"/>
        </w:rPr>
        <w:t xml:space="preserve"> муниципального района Ленинградской области и смежных муниципальных образований, не произойдет.</w:t>
      </w:r>
    </w:p>
    <w:p w:rsidR="004D2B6F" w:rsidRDefault="004D2B6F" w:rsidP="004D2B6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Предлагаемое Проектом уточнение границ муниципальных образований согласовано органами местного самоуправления соответствующих муниципальных образований </w:t>
      </w:r>
      <w:r w:rsidRPr="00ED593B">
        <w:rPr>
          <w:sz w:val="28"/>
          <w:szCs w:val="28"/>
        </w:rPr>
        <w:t xml:space="preserve">на проекте графического описания границы муниципального образования </w:t>
      </w:r>
      <w:proofErr w:type="spellStart"/>
      <w:r>
        <w:rPr>
          <w:sz w:val="28"/>
          <w:szCs w:val="28"/>
        </w:rPr>
        <w:t>Волосовский</w:t>
      </w:r>
      <w:proofErr w:type="spellEnd"/>
      <w:r w:rsidRPr="00ED593B">
        <w:rPr>
          <w:sz w:val="28"/>
          <w:szCs w:val="28"/>
        </w:rPr>
        <w:t xml:space="preserve"> муниципальный район Ленинградской области, границ муниципальных образований, входящих в его состав (прилагается).</w:t>
      </w:r>
    </w:p>
    <w:p w:rsidR="004D2B6F" w:rsidRDefault="004D2B6F" w:rsidP="004D2B6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подготовлен по инициативе и на основании решения Губернатора Ленинградской области, сформулированного в письме руководителю Управления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Ленинградской области от 26.12.2017 № 26-</w:t>
      </w:r>
      <w:r>
        <w:rPr>
          <w:sz w:val="28"/>
          <w:szCs w:val="28"/>
        </w:rPr>
        <w:noBreakHyphen/>
        <w:t>45/2017-0-1 (прилагается).</w:t>
      </w:r>
    </w:p>
    <w:p w:rsidR="004D2B6F" w:rsidRDefault="004D2B6F" w:rsidP="004D2B6F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тем, что Проектом не предусматривается </w:t>
      </w:r>
      <w:r w:rsidRPr="00D87F56">
        <w:rPr>
          <w:sz w:val="28"/>
          <w:szCs w:val="28"/>
        </w:rPr>
        <w:t>устан</w:t>
      </w:r>
      <w:r>
        <w:rPr>
          <w:sz w:val="28"/>
          <w:szCs w:val="28"/>
        </w:rPr>
        <w:t>овление новых или изменение ранее предусмотренных</w:t>
      </w:r>
      <w:r w:rsidRPr="00D87F56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обязанностей</w:t>
      </w:r>
      <w:r w:rsidRPr="00D87F56">
        <w:rPr>
          <w:sz w:val="28"/>
          <w:szCs w:val="28"/>
        </w:rPr>
        <w:t xml:space="preserve"> для субъектов предпринимательской и инвестиционной деяте</w:t>
      </w:r>
      <w:r>
        <w:rPr>
          <w:sz w:val="28"/>
          <w:szCs w:val="28"/>
        </w:rPr>
        <w:t>льности, а также установление, изменение или отмена ранее установленной ответственности</w:t>
      </w:r>
      <w:r w:rsidRPr="00D87F56">
        <w:rPr>
          <w:sz w:val="28"/>
          <w:szCs w:val="28"/>
        </w:rPr>
        <w:t xml:space="preserve"> за нарушение нормативных правовых актов Ленинградской области, затрагивающих вопросы осуществления предпринимательской и инвестиционной деятельности</w:t>
      </w:r>
      <w:r>
        <w:rPr>
          <w:sz w:val="28"/>
          <w:szCs w:val="28"/>
        </w:rPr>
        <w:t>, процедуре оценки регулирующего воздействия Проект не подлежит.</w:t>
      </w:r>
      <w:proofErr w:type="gramEnd"/>
    </w:p>
    <w:p w:rsidR="004D2B6F" w:rsidRDefault="004D2B6F" w:rsidP="004D2B6F">
      <w:pPr>
        <w:ind w:firstLine="567"/>
        <w:jc w:val="both"/>
        <w:rPr>
          <w:sz w:val="28"/>
          <w:szCs w:val="28"/>
        </w:rPr>
      </w:pPr>
    </w:p>
    <w:p w:rsidR="004D2B6F" w:rsidRDefault="004D2B6F" w:rsidP="004D2B6F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4D2B6F" w:rsidRDefault="004D2B6F" w:rsidP="004D2B6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4D2B6F" w:rsidRDefault="004D2B6F" w:rsidP="004D2B6F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:rsidR="004D2B6F" w:rsidRDefault="004D2B6F" w:rsidP="004D2B6F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 Кулаков</w:t>
      </w:r>
      <w:r>
        <w:rPr>
          <w:sz w:val="28"/>
          <w:szCs w:val="28"/>
        </w:rPr>
        <w:br w:type="page"/>
      </w:r>
    </w:p>
    <w:p w:rsidR="004D2B6F" w:rsidRPr="00E60657" w:rsidRDefault="004D2B6F" w:rsidP="004D2B6F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lastRenderedPageBreak/>
        <w:t>Финансово-экономическое обоснование</w:t>
      </w:r>
    </w:p>
    <w:p w:rsidR="004D2B6F" w:rsidRPr="00E60657" w:rsidRDefault="004D2B6F" w:rsidP="004D2B6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принятия </w:t>
      </w:r>
      <w:r w:rsidRPr="00E60657">
        <w:rPr>
          <w:sz w:val="28"/>
          <w:szCs w:val="28"/>
        </w:rPr>
        <w:t>областного закона</w:t>
      </w:r>
    </w:p>
    <w:p w:rsidR="004D2B6F" w:rsidRPr="0073596F" w:rsidRDefault="004D2B6F" w:rsidP="004D2B6F">
      <w:pPr>
        <w:jc w:val="center"/>
        <w:rPr>
          <w:b/>
          <w:sz w:val="28"/>
          <w:szCs w:val="28"/>
        </w:rPr>
      </w:pPr>
      <w:r w:rsidRPr="00E74829">
        <w:rPr>
          <w:rFonts w:eastAsiaTheme="minorHAnsi"/>
          <w:b/>
          <w:bCs/>
          <w:sz w:val="28"/>
          <w:szCs w:val="28"/>
          <w:lang w:eastAsia="en-US"/>
        </w:rPr>
        <w:t>««</w:t>
      </w:r>
      <w:r w:rsidRPr="003B6C3F">
        <w:rPr>
          <w:b/>
          <w:sz w:val="28"/>
          <w:szCs w:val="28"/>
        </w:rPr>
        <w:t>О внесении изменения в областно</w:t>
      </w:r>
      <w:r>
        <w:rPr>
          <w:b/>
          <w:sz w:val="28"/>
          <w:szCs w:val="28"/>
        </w:rPr>
        <w:t>й</w:t>
      </w:r>
      <w:r w:rsidRPr="003B6C3F">
        <w:rPr>
          <w:b/>
          <w:sz w:val="28"/>
          <w:szCs w:val="28"/>
        </w:rPr>
        <w:t xml:space="preserve"> закон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Pr="003B6C3F">
        <w:rPr>
          <w:b/>
          <w:sz w:val="28"/>
          <w:szCs w:val="28"/>
        </w:rPr>
        <w:t>«Об административно-территориальном устройстве</w:t>
      </w:r>
      <w:r>
        <w:rPr>
          <w:b/>
          <w:sz w:val="28"/>
          <w:szCs w:val="28"/>
        </w:rPr>
        <w:br/>
      </w:r>
      <w:r w:rsidRPr="003B6C3F">
        <w:rPr>
          <w:b/>
          <w:sz w:val="28"/>
          <w:szCs w:val="28"/>
        </w:rPr>
        <w:t>Ленинградской области и порядке его изменения»</w:t>
      </w:r>
    </w:p>
    <w:p w:rsidR="004D2B6F" w:rsidRDefault="004D2B6F" w:rsidP="004D2B6F">
      <w:pPr>
        <w:jc w:val="center"/>
        <w:rPr>
          <w:sz w:val="28"/>
          <w:szCs w:val="28"/>
        </w:rPr>
      </w:pPr>
    </w:p>
    <w:p w:rsidR="004D2B6F" w:rsidRPr="00E60657" w:rsidRDefault="004D2B6F" w:rsidP="004D2B6F">
      <w:pPr>
        <w:jc w:val="center"/>
        <w:rPr>
          <w:sz w:val="28"/>
          <w:szCs w:val="28"/>
        </w:rPr>
      </w:pPr>
    </w:p>
    <w:p w:rsidR="004D2B6F" w:rsidRPr="00E60657" w:rsidRDefault="004D2B6F" w:rsidP="004D2B6F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  <w:t xml:space="preserve">Принятие областного </w:t>
      </w:r>
      <w:proofErr w:type="gramStart"/>
      <w:r w:rsidRPr="00E60657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>дополнительного расходования средств областного бюджета Ленинградской области</w:t>
      </w:r>
      <w:proofErr w:type="gramEnd"/>
      <w:r>
        <w:rPr>
          <w:sz w:val="28"/>
          <w:szCs w:val="28"/>
        </w:rPr>
        <w:t xml:space="preserve"> не потребует.</w:t>
      </w:r>
    </w:p>
    <w:p w:rsidR="004D2B6F" w:rsidRPr="00E60657" w:rsidRDefault="004D2B6F" w:rsidP="004D2B6F">
      <w:pPr>
        <w:jc w:val="both"/>
        <w:rPr>
          <w:sz w:val="28"/>
          <w:szCs w:val="28"/>
        </w:rPr>
      </w:pPr>
    </w:p>
    <w:p w:rsidR="004D2B6F" w:rsidRDefault="004D2B6F" w:rsidP="004D2B6F">
      <w:pPr>
        <w:jc w:val="both"/>
        <w:rPr>
          <w:sz w:val="28"/>
          <w:szCs w:val="28"/>
        </w:rPr>
      </w:pPr>
    </w:p>
    <w:p w:rsidR="004D2B6F" w:rsidRPr="00E60657" w:rsidRDefault="004D2B6F" w:rsidP="004D2B6F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4D2B6F" w:rsidRPr="00E60657" w:rsidRDefault="004D2B6F" w:rsidP="004D2B6F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:rsidR="004D2B6F" w:rsidRDefault="004D2B6F" w:rsidP="004D2B6F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</w:t>
      </w:r>
      <w:r>
        <w:rPr>
          <w:sz w:val="28"/>
          <w:szCs w:val="28"/>
        </w:rPr>
        <w:t>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И. </w:t>
      </w:r>
      <w:r w:rsidRPr="00E60657">
        <w:rPr>
          <w:sz w:val="28"/>
          <w:szCs w:val="28"/>
        </w:rPr>
        <w:t>Кулаков</w:t>
      </w:r>
    </w:p>
    <w:p w:rsidR="004D2B6F" w:rsidRDefault="004D2B6F" w:rsidP="004D2B6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D2B6F" w:rsidRPr="00E60657" w:rsidRDefault="004D2B6F" w:rsidP="004D2B6F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lastRenderedPageBreak/>
        <w:t>Предложения о разработке нормативных правовых актов, принятие которых необходимо для реализации областного закона</w:t>
      </w:r>
    </w:p>
    <w:p w:rsidR="004D2B6F" w:rsidRPr="0073596F" w:rsidRDefault="004D2B6F" w:rsidP="004D2B6F">
      <w:pPr>
        <w:jc w:val="center"/>
        <w:rPr>
          <w:b/>
          <w:sz w:val="28"/>
          <w:szCs w:val="28"/>
        </w:rPr>
      </w:pPr>
      <w:r w:rsidRPr="00E74829">
        <w:rPr>
          <w:rFonts w:eastAsiaTheme="minorHAnsi"/>
          <w:b/>
          <w:bCs/>
          <w:sz w:val="28"/>
          <w:szCs w:val="28"/>
          <w:lang w:eastAsia="en-US"/>
        </w:rPr>
        <w:t>««</w:t>
      </w:r>
      <w:r w:rsidRPr="003B6C3F">
        <w:rPr>
          <w:b/>
          <w:sz w:val="28"/>
          <w:szCs w:val="28"/>
        </w:rPr>
        <w:t>О внесении изменения в областно</w:t>
      </w:r>
      <w:r>
        <w:rPr>
          <w:b/>
          <w:sz w:val="28"/>
          <w:szCs w:val="28"/>
        </w:rPr>
        <w:t>й</w:t>
      </w:r>
      <w:r w:rsidRPr="003B6C3F">
        <w:rPr>
          <w:b/>
          <w:sz w:val="28"/>
          <w:szCs w:val="28"/>
        </w:rPr>
        <w:t xml:space="preserve"> закон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Pr="003B6C3F">
        <w:rPr>
          <w:b/>
          <w:sz w:val="28"/>
          <w:szCs w:val="28"/>
        </w:rPr>
        <w:t>«Об административно-территориальном устройстве</w:t>
      </w:r>
      <w:r>
        <w:rPr>
          <w:b/>
          <w:sz w:val="28"/>
          <w:szCs w:val="28"/>
        </w:rPr>
        <w:br/>
      </w:r>
      <w:r w:rsidRPr="003B6C3F">
        <w:rPr>
          <w:b/>
          <w:sz w:val="28"/>
          <w:szCs w:val="28"/>
        </w:rPr>
        <w:t>Ленинградской области и порядке его изменения»</w:t>
      </w:r>
    </w:p>
    <w:p w:rsidR="004D2B6F" w:rsidRDefault="004D2B6F" w:rsidP="004D2B6F">
      <w:pPr>
        <w:jc w:val="both"/>
        <w:rPr>
          <w:sz w:val="28"/>
          <w:szCs w:val="28"/>
        </w:rPr>
      </w:pPr>
    </w:p>
    <w:p w:rsidR="004D2B6F" w:rsidRDefault="004D2B6F" w:rsidP="004D2B6F">
      <w:pPr>
        <w:jc w:val="both"/>
        <w:rPr>
          <w:sz w:val="28"/>
          <w:szCs w:val="28"/>
        </w:rPr>
      </w:pPr>
    </w:p>
    <w:p w:rsidR="004D2B6F" w:rsidRDefault="004D2B6F" w:rsidP="004D2B6F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</w:r>
      <w:r>
        <w:rPr>
          <w:sz w:val="28"/>
          <w:szCs w:val="28"/>
        </w:rPr>
        <w:t>Реализация</w:t>
      </w:r>
      <w:r w:rsidRPr="00E60657">
        <w:rPr>
          <w:sz w:val="28"/>
          <w:szCs w:val="28"/>
        </w:rPr>
        <w:t xml:space="preserve"> </w:t>
      </w:r>
      <w:r w:rsidRPr="002461CC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разработки нормативных правовых актов Ленинградской области не требует.</w:t>
      </w:r>
    </w:p>
    <w:p w:rsidR="004D2B6F" w:rsidRDefault="004D2B6F" w:rsidP="004D2B6F">
      <w:pPr>
        <w:jc w:val="both"/>
        <w:rPr>
          <w:sz w:val="28"/>
          <w:szCs w:val="28"/>
        </w:rPr>
      </w:pPr>
    </w:p>
    <w:p w:rsidR="004D2B6F" w:rsidRDefault="004D2B6F" w:rsidP="004D2B6F">
      <w:pPr>
        <w:jc w:val="both"/>
        <w:rPr>
          <w:sz w:val="28"/>
          <w:szCs w:val="28"/>
        </w:rPr>
      </w:pPr>
    </w:p>
    <w:p w:rsidR="004D2B6F" w:rsidRPr="00E60657" w:rsidRDefault="004D2B6F" w:rsidP="004D2B6F">
      <w:pPr>
        <w:jc w:val="both"/>
        <w:rPr>
          <w:sz w:val="28"/>
          <w:szCs w:val="28"/>
        </w:rPr>
      </w:pPr>
    </w:p>
    <w:p w:rsidR="004D2B6F" w:rsidRPr="00E60657" w:rsidRDefault="004D2B6F" w:rsidP="004D2B6F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4D2B6F" w:rsidRPr="00E60657" w:rsidRDefault="004D2B6F" w:rsidP="004D2B6F">
      <w:pPr>
        <w:jc w:val="both"/>
        <w:rPr>
          <w:sz w:val="28"/>
          <w:szCs w:val="28"/>
        </w:rPr>
      </w:pPr>
      <w:r w:rsidRPr="00394460">
        <w:rPr>
          <w:sz w:val="28"/>
          <w:szCs w:val="28"/>
        </w:rPr>
        <w:t>градостроительной политики</w:t>
      </w:r>
    </w:p>
    <w:p w:rsidR="004D2B6F" w:rsidRDefault="004D2B6F" w:rsidP="004D2B6F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Ленинградско</w:t>
      </w:r>
      <w:r>
        <w:rPr>
          <w:sz w:val="28"/>
          <w:szCs w:val="28"/>
        </w:rPr>
        <w:t>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  <w:t xml:space="preserve">И. </w:t>
      </w:r>
      <w:r w:rsidRPr="00E60657">
        <w:rPr>
          <w:sz w:val="28"/>
          <w:szCs w:val="28"/>
        </w:rPr>
        <w:t>Кулаков</w:t>
      </w:r>
    </w:p>
    <w:p w:rsidR="004D2B6F" w:rsidRDefault="004D2B6F" w:rsidP="004D2B6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D2B6F" w:rsidRPr="00E60657" w:rsidRDefault="004D2B6F" w:rsidP="004D2B6F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lastRenderedPageBreak/>
        <w:t xml:space="preserve">Перечень </w:t>
      </w:r>
      <w:r>
        <w:rPr>
          <w:sz w:val="28"/>
          <w:szCs w:val="28"/>
        </w:rPr>
        <w:t>областных законов и иных действующих</w:t>
      </w:r>
      <w:r w:rsidRPr="00E60657">
        <w:rPr>
          <w:sz w:val="28"/>
          <w:szCs w:val="28"/>
        </w:rPr>
        <w:t xml:space="preserve"> нормативных правовых актов</w:t>
      </w:r>
      <w:r>
        <w:rPr>
          <w:sz w:val="28"/>
          <w:szCs w:val="28"/>
        </w:rPr>
        <w:t xml:space="preserve"> Ленинградской области</w:t>
      </w:r>
      <w:r w:rsidRPr="00E60657">
        <w:rPr>
          <w:sz w:val="28"/>
          <w:szCs w:val="28"/>
        </w:rPr>
        <w:t>, отмены, изменения или дополнения которых потребует принятие областного закона</w:t>
      </w:r>
    </w:p>
    <w:p w:rsidR="004D2B6F" w:rsidRPr="0073596F" w:rsidRDefault="004D2B6F" w:rsidP="004D2B6F">
      <w:pPr>
        <w:jc w:val="center"/>
        <w:rPr>
          <w:b/>
          <w:sz w:val="28"/>
          <w:szCs w:val="28"/>
        </w:rPr>
      </w:pPr>
      <w:r w:rsidRPr="00E74829">
        <w:rPr>
          <w:rFonts w:eastAsiaTheme="minorHAnsi"/>
          <w:b/>
          <w:bCs/>
          <w:sz w:val="28"/>
          <w:szCs w:val="28"/>
          <w:lang w:eastAsia="en-US"/>
        </w:rPr>
        <w:t>««</w:t>
      </w:r>
      <w:r w:rsidRPr="003B6C3F">
        <w:rPr>
          <w:b/>
          <w:sz w:val="28"/>
          <w:szCs w:val="28"/>
        </w:rPr>
        <w:t>О внесении изменения в областно</w:t>
      </w:r>
      <w:r>
        <w:rPr>
          <w:b/>
          <w:sz w:val="28"/>
          <w:szCs w:val="28"/>
        </w:rPr>
        <w:t>й</w:t>
      </w:r>
      <w:r w:rsidRPr="003B6C3F">
        <w:rPr>
          <w:b/>
          <w:sz w:val="28"/>
          <w:szCs w:val="28"/>
        </w:rPr>
        <w:t xml:space="preserve"> закон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Pr="003B6C3F">
        <w:rPr>
          <w:b/>
          <w:sz w:val="28"/>
          <w:szCs w:val="28"/>
        </w:rPr>
        <w:t>«Об административно-территориальном устройстве</w:t>
      </w:r>
      <w:r>
        <w:rPr>
          <w:b/>
          <w:sz w:val="28"/>
          <w:szCs w:val="28"/>
        </w:rPr>
        <w:br/>
      </w:r>
      <w:r w:rsidRPr="003B6C3F">
        <w:rPr>
          <w:b/>
          <w:sz w:val="28"/>
          <w:szCs w:val="28"/>
        </w:rPr>
        <w:t>Ленинградской области и порядке его изменения»</w:t>
      </w:r>
    </w:p>
    <w:p w:rsidR="004D2B6F" w:rsidRDefault="004D2B6F" w:rsidP="004D2B6F">
      <w:pPr>
        <w:jc w:val="center"/>
        <w:rPr>
          <w:sz w:val="28"/>
          <w:szCs w:val="28"/>
        </w:rPr>
      </w:pPr>
    </w:p>
    <w:p w:rsidR="004D2B6F" w:rsidRDefault="004D2B6F" w:rsidP="004D2B6F">
      <w:pPr>
        <w:jc w:val="center"/>
        <w:rPr>
          <w:sz w:val="28"/>
          <w:szCs w:val="28"/>
        </w:rPr>
      </w:pPr>
    </w:p>
    <w:p w:rsidR="004D2B6F" w:rsidRPr="00E60657" w:rsidRDefault="004D2B6F" w:rsidP="004D2B6F">
      <w:pPr>
        <w:ind w:lef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056DD">
        <w:rPr>
          <w:sz w:val="28"/>
          <w:szCs w:val="28"/>
        </w:rPr>
        <w:t>ринятие областного закона</w:t>
      </w:r>
      <w:r>
        <w:rPr>
          <w:sz w:val="28"/>
          <w:szCs w:val="28"/>
        </w:rPr>
        <w:t xml:space="preserve"> </w:t>
      </w:r>
      <w:r w:rsidRPr="00527AFD">
        <w:rPr>
          <w:sz w:val="28"/>
          <w:szCs w:val="28"/>
        </w:rPr>
        <w:t xml:space="preserve">потребует внесения соответствующих изменений в документы территориального планирования Ленинградской области, </w:t>
      </w:r>
      <w:proofErr w:type="spellStart"/>
      <w:r>
        <w:rPr>
          <w:sz w:val="28"/>
          <w:szCs w:val="28"/>
        </w:rPr>
        <w:t>Волосовского</w:t>
      </w:r>
      <w:proofErr w:type="spellEnd"/>
      <w:r>
        <w:rPr>
          <w:sz w:val="28"/>
          <w:szCs w:val="28"/>
        </w:rPr>
        <w:t xml:space="preserve"> муниципального района и </w:t>
      </w:r>
      <w:r w:rsidRPr="009B7E7F">
        <w:rPr>
          <w:sz w:val="28"/>
          <w:szCs w:val="28"/>
        </w:rPr>
        <w:t>муниципальных образований, входящих в состав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Волосовского</w:t>
      </w:r>
      <w:proofErr w:type="spellEnd"/>
      <w:r w:rsidRPr="009B7E7F">
        <w:rPr>
          <w:sz w:val="28"/>
          <w:szCs w:val="28"/>
        </w:rPr>
        <w:t xml:space="preserve"> муниципального района Ленинградской области</w:t>
      </w:r>
      <w:r w:rsidRPr="00527AFD">
        <w:rPr>
          <w:rFonts w:eastAsiaTheme="minorHAnsi"/>
          <w:sz w:val="28"/>
          <w:szCs w:val="28"/>
          <w:lang w:eastAsia="en-US"/>
        </w:rPr>
        <w:t>.</w:t>
      </w:r>
    </w:p>
    <w:p w:rsidR="004D2B6F" w:rsidRDefault="004D2B6F" w:rsidP="004D2B6F">
      <w:pPr>
        <w:jc w:val="both"/>
        <w:rPr>
          <w:sz w:val="28"/>
          <w:szCs w:val="28"/>
        </w:rPr>
      </w:pPr>
    </w:p>
    <w:p w:rsidR="004D2B6F" w:rsidRPr="00E60657" w:rsidRDefault="004D2B6F" w:rsidP="004D2B6F">
      <w:pPr>
        <w:jc w:val="both"/>
        <w:rPr>
          <w:sz w:val="28"/>
          <w:szCs w:val="28"/>
        </w:rPr>
      </w:pPr>
    </w:p>
    <w:p w:rsidR="004D2B6F" w:rsidRPr="00E60657" w:rsidRDefault="004D2B6F" w:rsidP="004D2B6F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4D2B6F" w:rsidRPr="00E60657" w:rsidRDefault="004D2B6F" w:rsidP="004D2B6F">
      <w:pPr>
        <w:jc w:val="both"/>
        <w:rPr>
          <w:sz w:val="28"/>
          <w:szCs w:val="28"/>
        </w:rPr>
      </w:pPr>
      <w:r w:rsidRPr="00EE0688">
        <w:rPr>
          <w:sz w:val="28"/>
          <w:szCs w:val="28"/>
        </w:rPr>
        <w:t>градостроительной политики</w:t>
      </w:r>
    </w:p>
    <w:p w:rsidR="004D2B6F" w:rsidRDefault="004D2B6F" w:rsidP="004D2B6F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И. </w:t>
      </w:r>
      <w:r w:rsidRPr="00E60657">
        <w:rPr>
          <w:sz w:val="28"/>
          <w:szCs w:val="28"/>
        </w:rPr>
        <w:t xml:space="preserve">Кулаков </w:t>
      </w:r>
    </w:p>
    <w:p w:rsidR="004D2B6F" w:rsidRDefault="004D2B6F" w:rsidP="004D2B6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D2B6F" w:rsidRPr="00E60657" w:rsidRDefault="004D2B6F" w:rsidP="004D2B6F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lastRenderedPageBreak/>
        <w:t>Справка о состоянии законодательства</w:t>
      </w:r>
    </w:p>
    <w:p w:rsidR="004D2B6F" w:rsidRPr="00E60657" w:rsidRDefault="004D2B6F" w:rsidP="004D2B6F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в сфере правового регулирования областного закона</w:t>
      </w:r>
    </w:p>
    <w:p w:rsidR="004D2B6F" w:rsidRPr="0073596F" w:rsidRDefault="004D2B6F" w:rsidP="004D2B6F">
      <w:pPr>
        <w:jc w:val="center"/>
        <w:rPr>
          <w:b/>
          <w:sz w:val="28"/>
          <w:szCs w:val="28"/>
        </w:rPr>
      </w:pPr>
      <w:r w:rsidRPr="00E74829">
        <w:rPr>
          <w:rFonts w:eastAsiaTheme="minorHAnsi"/>
          <w:b/>
          <w:bCs/>
          <w:sz w:val="28"/>
          <w:szCs w:val="28"/>
          <w:lang w:eastAsia="en-US"/>
        </w:rPr>
        <w:t>««</w:t>
      </w:r>
      <w:r w:rsidRPr="003B6C3F">
        <w:rPr>
          <w:b/>
          <w:sz w:val="28"/>
          <w:szCs w:val="28"/>
        </w:rPr>
        <w:t>О внесении изменения в областно</w:t>
      </w:r>
      <w:r>
        <w:rPr>
          <w:b/>
          <w:sz w:val="28"/>
          <w:szCs w:val="28"/>
        </w:rPr>
        <w:t>й</w:t>
      </w:r>
      <w:r w:rsidRPr="003B6C3F">
        <w:rPr>
          <w:b/>
          <w:sz w:val="28"/>
          <w:szCs w:val="28"/>
        </w:rPr>
        <w:t xml:space="preserve"> закон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Pr="003B6C3F">
        <w:rPr>
          <w:b/>
          <w:sz w:val="28"/>
          <w:szCs w:val="28"/>
        </w:rPr>
        <w:t>«Об административно-территориальном устройстве</w:t>
      </w:r>
      <w:r>
        <w:rPr>
          <w:b/>
          <w:sz w:val="28"/>
          <w:szCs w:val="28"/>
        </w:rPr>
        <w:br/>
      </w:r>
      <w:r w:rsidRPr="003B6C3F">
        <w:rPr>
          <w:b/>
          <w:sz w:val="28"/>
          <w:szCs w:val="28"/>
        </w:rPr>
        <w:t>Ленинградской области и порядке его изменения»</w:t>
      </w:r>
    </w:p>
    <w:p w:rsidR="004D2B6F" w:rsidRDefault="004D2B6F" w:rsidP="004D2B6F">
      <w:pPr>
        <w:jc w:val="center"/>
        <w:rPr>
          <w:sz w:val="28"/>
          <w:szCs w:val="28"/>
        </w:rPr>
      </w:pPr>
    </w:p>
    <w:p w:rsidR="004D2B6F" w:rsidRDefault="004D2B6F" w:rsidP="004D2B6F">
      <w:pPr>
        <w:jc w:val="center"/>
        <w:rPr>
          <w:sz w:val="28"/>
          <w:szCs w:val="28"/>
        </w:rPr>
      </w:pPr>
    </w:p>
    <w:p w:rsidR="004D2B6F" w:rsidRDefault="004D2B6F" w:rsidP="004D2B6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Отношения в области территориального планирования урегулированы в настоящее время следующими законодательными актами:</w:t>
      </w:r>
    </w:p>
    <w:p w:rsidR="004D2B6F" w:rsidRDefault="004D2B6F" w:rsidP="004D2B6F">
      <w:pPr>
        <w:pStyle w:val="a3"/>
        <w:numPr>
          <w:ilvl w:val="0"/>
          <w:numId w:val="2"/>
        </w:numPr>
        <w:ind w:left="0" w:firstLine="705"/>
        <w:jc w:val="both"/>
        <w:rPr>
          <w:sz w:val="28"/>
          <w:szCs w:val="28"/>
        </w:rPr>
      </w:pPr>
      <w:r w:rsidRPr="00E2053E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E2053E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от 6 октября 2003 года № 131-ФЗ «Об общих принципах организации местного самоуправления в Российской Федерации».</w:t>
      </w:r>
    </w:p>
    <w:p w:rsidR="004D2B6F" w:rsidRDefault="004D2B6F" w:rsidP="004D2B6F">
      <w:pPr>
        <w:pStyle w:val="a3"/>
        <w:numPr>
          <w:ilvl w:val="0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E04E2">
        <w:rPr>
          <w:sz w:val="28"/>
          <w:szCs w:val="28"/>
        </w:rPr>
        <w:t>бластной закон от 15</w:t>
      </w:r>
      <w:r>
        <w:rPr>
          <w:sz w:val="28"/>
          <w:szCs w:val="28"/>
        </w:rPr>
        <w:t xml:space="preserve"> июня </w:t>
      </w:r>
      <w:r w:rsidRPr="008E04E2">
        <w:rPr>
          <w:sz w:val="28"/>
          <w:szCs w:val="28"/>
        </w:rPr>
        <w:t xml:space="preserve">2010 </w:t>
      </w:r>
      <w:r>
        <w:rPr>
          <w:sz w:val="28"/>
          <w:szCs w:val="28"/>
        </w:rPr>
        <w:t xml:space="preserve">года </w:t>
      </w:r>
      <w:r w:rsidRPr="008E04E2">
        <w:rPr>
          <w:sz w:val="28"/>
          <w:szCs w:val="28"/>
        </w:rPr>
        <w:t>№ 32-</w:t>
      </w:r>
      <w:r>
        <w:rPr>
          <w:sz w:val="28"/>
          <w:szCs w:val="28"/>
        </w:rPr>
        <w:t>оз</w:t>
      </w:r>
      <w:r w:rsidRPr="008E04E2">
        <w:rPr>
          <w:sz w:val="28"/>
          <w:szCs w:val="28"/>
        </w:rPr>
        <w:t xml:space="preserve"> «Об административно-территориальном устройстве Ленинградской области и порядке его изменения»</w:t>
      </w:r>
      <w:r>
        <w:rPr>
          <w:sz w:val="28"/>
          <w:szCs w:val="28"/>
        </w:rPr>
        <w:t>.</w:t>
      </w:r>
    </w:p>
    <w:p w:rsidR="004D2B6F" w:rsidRDefault="004D2B6F" w:rsidP="004D2B6F">
      <w:pPr>
        <w:jc w:val="both"/>
        <w:rPr>
          <w:rFonts w:eastAsiaTheme="minorHAnsi"/>
          <w:lang w:eastAsia="en-US"/>
        </w:rPr>
      </w:pPr>
    </w:p>
    <w:p w:rsidR="004D2B6F" w:rsidRPr="00E60657" w:rsidRDefault="004D2B6F" w:rsidP="004D2B6F">
      <w:pPr>
        <w:jc w:val="both"/>
        <w:rPr>
          <w:sz w:val="28"/>
          <w:szCs w:val="28"/>
        </w:rPr>
      </w:pPr>
    </w:p>
    <w:p w:rsidR="004D2B6F" w:rsidRPr="00E60657" w:rsidRDefault="004D2B6F" w:rsidP="004D2B6F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4D2B6F" w:rsidRPr="00E60657" w:rsidRDefault="004D2B6F" w:rsidP="004D2B6F">
      <w:pPr>
        <w:jc w:val="both"/>
        <w:rPr>
          <w:sz w:val="28"/>
          <w:szCs w:val="28"/>
        </w:rPr>
      </w:pPr>
      <w:r w:rsidRPr="00031ABF">
        <w:rPr>
          <w:sz w:val="28"/>
          <w:szCs w:val="28"/>
        </w:rPr>
        <w:t>градостроительной политики</w:t>
      </w:r>
    </w:p>
    <w:p w:rsidR="004D2B6F" w:rsidRDefault="004D2B6F" w:rsidP="004D2B6F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И. </w:t>
      </w:r>
      <w:r w:rsidRPr="00E60657">
        <w:rPr>
          <w:sz w:val="28"/>
          <w:szCs w:val="28"/>
        </w:rPr>
        <w:t>Кулаков</w:t>
      </w:r>
    </w:p>
    <w:p w:rsidR="00603597" w:rsidRDefault="00603597"/>
    <w:sectPr w:rsidR="00603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8F52DB3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21532088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B22C01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28CC4774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156D0F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2B4F2B56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30667344"/>
    <w:multiLevelType w:val="hybridMultilevel"/>
    <w:tmpl w:val="AE9AEC58"/>
    <w:lvl w:ilvl="0" w:tplc="2966B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9982FE3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39AE05F3"/>
    <w:multiLevelType w:val="multilevel"/>
    <w:tmpl w:val="E604B2A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73CA57FF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7AB00E84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7D7C4E3B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6"/>
  </w:num>
  <w:num w:numId="9">
    <w:abstractNumId w:val="8"/>
  </w:num>
  <w:num w:numId="10">
    <w:abstractNumId w:val="11"/>
  </w:num>
  <w:num w:numId="11">
    <w:abstractNumId w:val="9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B6F"/>
    <w:rsid w:val="00432032"/>
    <w:rsid w:val="004D2B6F"/>
    <w:rsid w:val="0060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B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D2B6F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2B6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4D2B6F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4D2B6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4D2B6F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4D2B6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D2B6F"/>
  </w:style>
  <w:style w:type="paragraph" w:styleId="a7">
    <w:name w:val="footer"/>
    <w:basedOn w:val="a"/>
    <w:link w:val="a8"/>
    <w:uiPriority w:val="99"/>
    <w:unhideWhenUsed/>
    <w:rsid w:val="004D2B6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D2B6F"/>
  </w:style>
  <w:style w:type="paragraph" w:styleId="a9">
    <w:name w:val="Document Map"/>
    <w:basedOn w:val="a"/>
    <w:link w:val="aa"/>
    <w:uiPriority w:val="99"/>
    <w:semiHidden/>
    <w:unhideWhenUsed/>
    <w:rsid w:val="004D2B6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4D2B6F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4D2B6F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4D2B6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4D2B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4D2B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.FORMATTEXT"/>
    <w:uiPriority w:val="99"/>
    <w:rsid w:val="004D2B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4D2B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4D2B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B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D2B6F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2B6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4D2B6F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4D2B6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4D2B6F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4D2B6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D2B6F"/>
  </w:style>
  <w:style w:type="paragraph" w:styleId="a7">
    <w:name w:val="footer"/>
    <w:basedOn w:val="a"/>
    <w:link w:val="a8"/>
    <w:uiPriority w:val="99"/>
    <w:unhideWhenUsed/>
    <w:rsid w:val="004D2B6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D2B6F"/>
  </w:style>
  <w:style w:type="paragraph" w:styleId="a9">
    <w:name w:val="Document Map"/>
    <w:basedOn w:val="a"/>
    <w:link w:val="aa"/>
    <w:uiPriority w:val="99"/>
    <w:semiHidden/>
    <w:unhideWhenUsed/>
    <w:rsid w:val="004D2B6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4D2B6F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4D2B6F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4D2B6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4D2B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4D2B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.FORMATTEXT"/>
    <w:uiPriority w:val="99"/>
    <w:rsid w:val="004D2B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4D2B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4D2B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5644</Words>
  <Characters>32171</Characters>
  <Application>Microsoft Office Word</Application>
  <DocSecurity>0</DocSecurity>
  <Lines>268</Lines>
  <Paragraphs>75</Paragraphs>
  <ScaleCrop>false</ScaleCrop>
  <Company/>
  <LinksUpToDate>false</LinksUpToDate>
  <CharactersWithSpaces>37740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</cp:revision>
  <dcterms:created xsi:type="dcterms:W3CDTF">2020-11-20T09:26:00Z</dcterms:created>
  <dcterms:modified xsi:type="dcterms:W3CDTF">2020-11-20T09:27:00Z</dcterms:modified>
</cp:coreProperties>
</file>