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ED8" w:rsidRPr="00FA3F3D" w:rsidRDefault="00886ED8" w:rsidP="00886ED8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A3F3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ПРОЕКТ</w:t>
      </w:r>
    </w:p>
    <w:p w:rsidR="00886ED8" w:rsidRPr="00FA3F3D" w:rsidRDefault="00886ED8" w:rsidP="00886ED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86ED8" w:rsidRPr="00FA3F3D" w:rsidRDefault="00886ED8" w:rsidP="00886ED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Ind w:w="6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0"/>
      </w:tblGrid>
      <w:tr w:rsidR="00886ED8" w:rsidRPr="00FA3F3D" w:rsidTr="0026529A"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6ED8" w:rsidRPr="00FA3F3D" w:rsidRDefault="00886ED8" w:rsidP="00886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A3F3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Председателю </w:t>
            </w:r>
          </w:p>
          <w:p w:rsidR="00886ED8" w:rsidRPr="00FA3F3D" w:rsidRDefault="00886ED8" w:rsidP="00886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A3F3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Законодательного собрания </w:t>
            </w:r>
          </w:p>
          <w:p w:rsidR="00886ED8" w:rsidRPr="00FA3F3D" w:rsidRDefault="00886ED8" w:rsidP="00886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A3F3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Ленинградской области </w:t>
            </w:r>
          </w:p>
          <w:p w:rsidR="00886ED8" w:rsidRPr="00FA3F3D" w:rsidRDefault="00886ED8" w:rsidP="00886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86ED8" w:rsidRPr="00FA3F3D" w:rsidRDefault="00886ED8" w:rsidP="00886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A3F3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С.М. </w:t>
            </w:r>
            <w:proofErr w:type="spellStart"/>
            <w:r w:rsidRPr="00FA3F3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Бебенину</w:t>
            </w:r>
            <w:proofErr w:type="spellEnd"/>
          </w:p>
          <w:p w:rsidR="00886ED8" w:rsidRPr="00FA3F3D" w:rsidRDefault="00886ED8" w:rsidP="00886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86ED8" w:rsidRPr="00FA3F3D" w:rsidRDefault="00886ED8" w:rsidP="00886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A3F3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191311, Санкт-Петербург, </w:t>
            </w:r>
          </w:p>
          <w:p w:rsidR="00886ED8" w:rsidRPr="00FA3F3D" w:rsidRDefault="00886ED8" w:rsidP="00886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A3F3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Суворовский пр., д. 67</w:t>
            </w:r>
          </w:p>
        </w:tc>
      </w:tr>
    </w:tbl>
    <w:p w:rsidR="00886ED8" w:rsidRPr="00FA3F3D" w:rsidRDefault="00886ED8" w:rsidP="00886E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86ED8" w:rsidRPr="00FA3F3D" w:rsidRDefault="00886ED8" w:rsidP="00886E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86ED8" w:rsidRPr="00FA3F3D" w:rsidRDefault="00886ED8" w:rsidP="00886E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86ED8" w:rsidRPr="00880E72" w:rsidRDefault="00886ED8" w:rsidP="00886ED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Уважаемый Сергей Михайлович! </w:t>
      </w:r>
    </w:p>
    <w:p w:rsidR="00886ED8" w:rsidRPr="00880E72" w:rsidRDefault="00886ED8" w:rsidP="00886E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AEE" w:rsidRPr="00880E72" w:rsidRDefault="00886ED8" w:rsidP="00501A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6 ст. 20 Закона Ленинградской области от 27.10.1994 № 6-оз «Уста</w:t>
      </w:r>
      <w:bookmarkStart w:id="0" w:name="_GoBack"/>
      <w:bookmarkEnd w:id="0"/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Ленинградской области» направляю на рассмотрение Законодательного собрания Ленинградской области проект областного закона </w:t>
      </w:r>
      <w:r w:rsidR="00880E72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 внесении изменений </w:t>
      </w:r>
      <w:r w:rsidR="006818C6" w:rsidRPr="006818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статьи 3 и 4 и в приложение к областному закону </w:t>
      </w:r>
      <w:r w:rsidR="00880E72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исполнительной власти Ленинградской области</w:t>
      </w:r>
      <w:proofErr w:type="gramEnd"/>
      <w:r w:rsidR="00880E72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 подготовке и проведению Всероссийской переписи населения 2020 года"</w:t>
      </w:r>
      <w:r w:rsidR="00501AEE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86ED8" w:rsidRPr="00880E72" w:rsidRDefault="00886ED8" w:rsidP="00886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86ED8" w:rsidRPr="00880E72" w:rsidRDefault="00886ED8" w:rsidP="00886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Приложения:</w:t>
      </w:r>
    </w:p>
    <w:p w:rsidR="00886ED8" w:rsidRPr="00880E72" w:rsidRDefault="00BC0793" w:rsidP="00886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1)</w:t>
      </w:r>
      <w:r w:rsidR="00886ED8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 областного закона </w:t>
      </w:r>
      <w:r w:rsidR="00880E72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 внесении изменений </w:t>
      </w:r>
      <w:r w:rsidR="006818C6" w:rsidRPr="006818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статьи 3 и 4 и в приложение к областному закону </w:t>
      </w:r>
      <w:r w:rsidR="00880E72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"О</w:t>
      </w:r>
      <w:r w:rsidR="00F85E7A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880E72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исполнительной власти Ленинградской области, по подготовке и проведению Всероссийской переписи населения 2020 года"</w:t>
      </w:r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86ED8" w:rsidRPr="00880E72" w:rsidRDefault="00BC0793" w:rsidP="00886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2)</w:t>
      </w:r>
      <w:r w:rsidR="00886ED8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310AD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886ED8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Обоснование необходимости при</w:t>
      </w:r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нятия областного закона;</w:t>
      </w:r>
    </w:p>
    <w:p w:rsidR="00886ED8" w:rsidRPr="00880E72" w:rsidRDefault="00BC0793" w:rsidP="00886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3)</w:t>
      </w:r>
      <w:r w:rsidR="00886ED8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Справка о состоянии законодательства в данной сфере </w:t>
      </w:r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правового регулирования;</w:t>
      </w:r>
    </w:p>
    <w:p w:rsidR="00886ED8" w:rsidRPr="00880E72" w:rsidRDefault="00BC0793" w:rsidP="00886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4)</w:t>
      </w:r>
      <w:r w:rsidR="00886ED8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Перечень законов и иных действующих на территории Ленинградской области нормативных правовых актов, отмены, изменения или дополнения которых по</w:t>
      </w:r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требует принятие закона;</w:t>
      </w:r>
    </w:p>
    <w:p w:rsidR="00886ED8" w:rsidRPr="00880E72" w:rsidRDefault="00BC0793" w:rsidP="00886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5)</w:t>
      </w:r>
      <w:r w:rsidR="00886ED8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036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Предложения о разработке </w:t>
      </w:r>
      <w:r w:rsidR="00886ED8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нормативных правовых актов, принятие которых необходи</w:t>
      </w:r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мо для реализации закона;</w:t>
      </w:r>
      <w:r w:rsidR="00886ED8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86ED8" w:rsidRPr="00880E72" w:rsidRDefault="00BC0793" w:rsidP="00886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6)</w:t>
      </w:r>
      <w:r w:rsidR="00886ED8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Финансово-эк</w:t>
      </w:r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ономическое обоснование;</w:t>
      </w:r>
    </w:p>
    <w:p w:rsidR="00E36233" w:rsidRPr="00880E72" w:rsidRDefault="00BC0793" w:rsidP="00E362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7)</w:t>
      </w:r>
      <w:r w:rsidR="00886ED8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36233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комитета правового обеспечения Ленинградской области о результатах правовой (юридической) экспертизы законопроекта;</w:t>
      </w:r>
    </w:p>
    <w:p w:rsidR="00886ED8" w:rsidRPr="00880E72" w:rsidRDefault="00E36233" w:rsidP="00E362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8) Заключение государственного учреждения "Государственный экспертный институт регионального законодательства" о результатах правовой (юридической) экспертизы законопроекта</w:t>
      </w:r>
      <w:r w:rsidR="00BC0793"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310AD" w:rsidRPr="00880E72" w:rsidRDefault="003310AD" w:rsidP="00886E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86ED8" w:rsidRPr="00880E72" w:rsidRDefault="00886ED8" w:rsidP="00886E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Губернатор </w:t>
      </w:r>
    </w:p>
    <w:p w:rsidR="00886ED8" w:rsidRPr="00880E72" w:rsidRDefault="00886ED8" w:rsidP="00BC07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0E72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Ленинградской области                                                                                  А. Дрозденко</w:t>
      </w:r>
    </w:p>
    <w:sectPr w:rsidR="00886ED8" w:rsidRPr="00880E72" w:rsidSect="00501AEE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ECA"/>
    <w:rsid w:val="00066876"/>
    <w:rsid w:val="0007073D"/>
    <w:rsid w:val="000937F6"/>
    <w:rsid w:val="000D4F27"/>
    <w:rsid w:val="000E1769"/>
    <w:rsid w:val="001471E7"/>
    <w:rsid w:val="0015547F"/>
    <w:rsid w:val="001727AF"/>
    <w:rsid w:val="00230579"/>
    <w:rsid w:val="0024300C"/>
    <w:rsid w:val="00246EFF"/>
    <w:rsid w:val="002B0E1E"/>
    <w:rsid w:val="002B2ECA"/>
    <w:rsid w:val="002D5C86"/>
    <w:rsid w:val="002F463F"/>
    <w:rsid w:val="0032200B"/>
    <w:rsid w:val="003310AD"/>
    <w:rsid w:val="003555DD"/>
    <w:rsid w:val="003777D7"/>
    <w:rsid w:val="00385AF0"/>
    <w:rsid w:val="003D6CBB"/>
    <w:rsid w:val="00402C26"/>
    <w:rsid w:val="004145AB"/>
    <w:rsid w:val="00457387"/>
    <w:rsid w:val="004C4C79"/>
    <w:rsid w:val="00501AEE"/>
    <w:rsid w:val="005336A9"/>
    <w:rsid w:val="00552A42"/>
    <w:rsid w:val="005E742B"/>
    <w:rsid w:val="00630DD2"/>
    <w:rsid w:val="006818C6"/>
    <w:rsid w:val="0068587F"/>
    <w:rsid w:val="006E1FCA"/>
    <w:rsid w:val="006E7640"/>
    <w:rsid w:val="007A0809"/>
    <w:rsid w:val="007C1EEC"/>
    <w:rsid w:val="007E0987"/>
    <w:rsid w:val="007F0084"/>
    <w:rsid w:val="008016BF"/>
    <w:rsid w:val="0080361F"/>
    <w:rsid w:val="00836A98"/>
    <w:rsid w:val="00880E72"/>
    <w:rsid w:val="00880F03"/>
    <w:rsid w:val="00886ED8"/>
    <w:rsid w:val="008A5510"/>
    <w:rsid w:val="008E4B20"/>
    <w:rsid w:val="009601D7"/>
    <w:rsid w:val="00966E5E"/>
    <w:rsid w:val="00991B34"/>
    <w:rsid w:val="009C7550"/>
    <w:rsid w:val="009E2C73"/>
    <w:rsid w:val="00A05259"/>
    <w:rsid w:val="00A30F3C"/>
    <w:rsid w:val="00A86881"/>
    <w:rsid w:val="00AA68C1"/>
    <w:rsid w:val="00B5702F"/>
    <w:rsid w:val="00BA113C"/>
    <w:rsid w:val="00BC0793"/>
    <w:rsid w:val="00BD050B"/>
    <w:rsid w:val="00C57774"/>
    <w:rsid w:val="00C61370"/>
    <w:rsid w:val="00CE0F85"/>
    <w:rsid w:val="00D733D2"/>
    <w:rsid w:val="00D82AD2"/>
    <w:rsid w:val="00DA0562"/>
    <w:rsid w:val="00DC7AEE"/>
    <w:rsid w:val="00DD3091"/>
    <w:rsid w:val="00DE653B"/>
    <w:rsid w:val="00E07567"/>
    <w:rsid w:val="00E36233"/>
    <w:rsid w:val="00E5760B"/>
    <w:rsid w:val="00E6774B"/>
    <w:rsid w:val="00E86FCC"/>
    <w:rsid w:val="00E93BB4"/>
    <w:rsid w:val="00EE00B0"/>
    <w:rsid w:val="00EE588C"/>
    <w:rsid w:val="00F06EC7"/>
    <w:rsid w:val="00F6085A"/>
    <w:rsid w:val="00F63BAC"/>
    <w:rsid w:val="00F63D34"/>
    <w:rsid w:val="00F85E7A"/>
    <w:rsid w:val="00FA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2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66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2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66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Анатольевна Хандусенко</dc:creator>
  <cp:lastModifiedBy>Наталия Вячеславовна Бек</cp:lastModifiedBy>
  <cp:revision>2</cp:revision>
  <cp:lastPrinted>2020-11-13T12:53:00Z</cp:lastPrinted>
  <dcterms:created xsi:type="dcterms:W3CDTF">2020-11-16T08:37:00Z</dcterms:created>
  <dcterms:modified xsi:type="dcterms:W3CDTF">2020-11-16T08:37:00Z</dcterms:modified>
</cp:coreProperties>
</file>