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0E5" w:rsidRPr="00434371" w:rsidRDefault="007850E5" w:rsidP="00434371">
      <w:pPr>
        <w:rPr>
          <w:sz w:val="28"/>
          <w:szCs w:val="28"/>
        </w:rPr>
      </w:pPr>
    </w:p>
    <w:p w:rsidR="007850E5" w:rsidRDefault="007850E5" w:rsidP="00434371">
      <w:pPr>
        <w:rPr>
          <w:sz w:val="28"/>
          <w:szCs w:val="28"/>
        </w:rPr>
      </w:pPr>
    </w:p>
    <w:p w:rsidR="003A5B33" w:rsidRDefault="003A5B33" w:rsidP="00434371">
      <w:pPr>
        <w:rPr>
          <w:sz w:val="28"/>
          <w:szCs w:val="28"/>
        </w:rPr>
      </w:pPr>
    </w:p>
    <w:p w:rsidR="003A5B33" w:rsidRDefault="003A5B33" w:rsidP="00434371">
      <w:pPr>
        <w:rPr>
          <w:sz w:val="28"/>
          <w:szCs w:val="28"/>
        </w:rPr>
      </w:pPr>
    </w:p>
    <w:p w:rsidR="003A5B33" w:rsidRDefault="003A5B33" w:rsidP="00434371">
      <w:pPr>
        <w:rPr>
          <w:sz w:val="28"/>
          <w:szCs w:val="28"/>
        </w:rPr>
      </w:pPr>
    </w:p>
    <w:p w:rsidR="003A5B33" w:rsidRDefault="003A5B33" w:rsidP="00434371">
      <w:pPr>
        <w:rPr>
          <w:sz w:val="28"/>
          <w:szCs w:val="28"/>
        </w:rPr>
      </w:pPr>
    </w:p>
    <w:p w:rsidR="003A5B33" w:rsidRPr="00434371" w:rsidRDefault="003A5B33" w:rsidP="00434371">
      <w:pPr>
        <w:rPr>
          <w:sz w:val="28"/>
          <w:szCs w:val="28"/>
        </w:rPr>
      </w:pPr>
    </w:p>
    <w:p w:rsidR="007850E5" w:rsidRPr="00434371" w:rsidRDefault="007850E5" w:rsidP="00434371">
      <w:pPr>
        <w:rPr>
          <w:sz w:val="28"/>
          <w:szCs w:val="28"/>
        </w:rPr>
      </w:pPr>
    </w:p>
    <w:p w:rsidR="007850E5" w:rsidRPr="00434371" w:rsidRDefault="007850E5" w:rsidP="00434371">
      <w:pPr>
        <w:rPr>
          <w:sz w:val="28"/>
          <w:szCs w:val="28"/>
        </w:rPr>
      </w:pPr>
    </w:p>
    <w:p w:rsidR="007850E5" w:rsidRPr="00434371" w:rsidRDefault="007850E5" w:rsidP="00434371">
      <w:pPr>
        <w:rPr>
          <w:sz w:val="28"/>
          <w:szCs w:val="28"/>
        </w:rPr>
      </w:pPr>
    </w:p>
    <w:p w:rsidR="007850E5" w:rsidRPr="003A5B33" w:rsidRDefault="007850E5" w:rsidP="00434371">
      <w:pPr>
        <w:ind w:left="5245"/>
        <w:rPr>
          <w:sz w:val="28"/>
          <w:szCs w:val="28"/>
        </w:rPr>
      </w:pPr>
      <w:r w:rsidRPr="003A5B33">
        <w:rPr>
          <w:sz w:val="28"/>
          <w:szCs w:val="28"/>
        </w:rPr>
        <w:t xml:space="preserve">Председателю </w:t>
      </w:r>
    </w:p>
    <w:p w:rsidR="007850E5" w:rsidRPr="003A5B33" w:rsidRDefault="007850E5" w:rsidP="00434371">
      <w:pPr>
        <w:ind w:left="5245"/>
        <w:rPr>
          <w:sz w:val="28"/>
          <w:szCs w:val="28"/>
        </w:rPr>
      </w:pPr>
      <w:r w:rsidRPr="003A5B33">
        <w:rPr>
          <w:sz w:val="28"/>
          <w:szCs w:val="28"/>
        </w:rPr>
        <w:t xml:space="preserve">Законодательного собрания </w:t>
      </w:r>
    </w:p>
    <w:p w:rsidR="007850E5" w:rsidRPr="003A5B33" w:rsidRDefault="007850E5" w:rsidP="00434371">
      <w:pPr>
        <w:ind w:left="5245"/>
        <w:rPr>
          <w:sz w:val="28"/>
          <w:szCs w:val="28"/>
        </w:rPr>
      </w:pPr>
      <w:r w:rsidRPr="003A5B33">
        <w:rPr>
          <w:sz w:val="28"/>
          <w:szCs w:val="28"/>
        </w:rPr>
        <w:t>Ленинградской области</w:t>
      </w:r>
    </w:p>
    <w:p w:rsidR="007850E5" w:rsidRPr="003A5B33" w:rsidRDefault="007850E5" w:rsidP="00434371">
      <w:pPr>
        <w:ind w:left="5245"/>
        <w:rPr>
          <w:sz w:val="28"/>
          <w:szCs w:val="28"/>
        </w:rPr>
      </w:pPr>
    </w:p>
    <w:p w:rsidR="007850E5" w:rsidRPr="003A5B33" w:rsidRDefault="007850E5" w:rsidP="00434371">
      <w:pPr>
        <w:ind w:left="5245"/>
        <w:rPr>
          <w:sz w:val="28"/>
          <w:szCs w:val="28"/>
        </w:rPr>
      </w:pPr>
      <w:r w:rsidRPr="003A5B33">
        <w:rPr>
          <w:sz w:val="28"/>
          <w:szCs w:val="28"/>
        </w:rPr>
        <w:t>С.М. Бебенину</w:t>
      </w:r>
    </w:p>
    <w:p w:rsidR="007850E5" w:rsidRPr="003A5B33" w:rsidRDefault="007850E5" w:rsidP="00434371">
      <w:pPr>
        <w:rPr>
          <w:sz w:val="28"/>
          <w:szCs w:val="28"/>
        </w:rPr>
      </w:pPr>
    </w:p>
    <w:p w:rsidR="007850E5" w:rsidRPr="003A5B33" w:rsidRDefault="007850E5" w:rsidP="00434371">
      <w:pPr>
        <w:rPr>
          <w:sz w:val="28"/>
          <w:szCs w:val="28"/>
        </w:rPr>
      </w:pPr>
    </w:p>
    <w:p w:rsidR="007850E5" w:rsidRPr="003A5B33" w:rsidRDefault="007850E5" w:rsidP="00434371">
      <w:pPr>
        <w:jc w:val="center"/>
        <w:rPr>
          <w:sz w:val="28"/>
          <w:szCs w:val="28"/>
        </w:rPr>
      </w:pPr>
      <w:r w:rsidRPr="003A5B33">
        <w:rPr>
          <w:sz w:val="28"/>
          <w:szCs w:val="28"/>
        </w:rPr>
        <w:t>Уважаемый Сергей Михайлович!</w:t>
      </w:r>
    </w:p>
    <w:p w:rsidR="007850E5" w:rsidRPr="00434371" w:rsidRDefault="007850E5" w:rsidP="00434371">
      <w:pPr>
        <w:jc w:val="center"/>
        <w:rPr>
          <w:sz w:val="28"/>
          <w:szCs w:val="28"/>
        </w:rPr>
      </w:pPr>
    </w:p>
    <w:p w:rsidR="007850E5" w:rsidRPr="00434371" w:rsidRDefault="007850E5" w:rsidP="0043437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34371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8F7582" w:rsidRPr="00434371">
        <w:rPr>
          <w:sz w:val="28"/>
          <w:szCs w:val="28"/>
        </w:rPr>
        <w:t>«О единовременной денежной выплате в 2020 году гражданам в возрасте 65 лет и старше»</w:t>
      </w:r>
      <w:r w:rsidRPr="00434371">
        <w:rPr>
          <w:sz w:val="28"/>
          <w:szCs w:val="28"/>
        </w:rPr>
        <w:t>.</w:t>
      </w:r>
    </w:p>
    <w:p w:rsidR="007850E5" w:rsidRPr="00434371" w:rsidRDefault="007850E5" w:rsidP="00434371">
      <w:pPr>
        <w:jc w:val="both"/>
        <w:rPr>
          <w:sz w:val="28"/>
          <w:szCs w:val="28"/>
        </w:rPr>
      </w:pPr>
    </w:p>
    <w:p w:rsidR="007850E5" w:rsidRPr="003A5B33" w:rsidRDefault="007850E5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3A5B33">
        <w:rPr>
          <w:rFonts w:ascii="Times New Roman" w:hAnsi="Times New Roman"/>
          <w:color w:val="000000"/>
          <w:sz w:val="28"/>
          <w:szCs w:val="28"/>
        </w:rPr>
        <w:t xml:space="preserve">Приложения: </w:t>
      </w:r>
    </w:p>
    <w:p w:rsidR="007850E5" w:rsidRPr="00434371" w:rsidRDefault="007850E5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50E5" w:rsidRPr="00434371" w:rsidRDefault="007850E5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34371">
        <w:rPr>
          <w:rFonts w:ascii="Times New Roman" w:hAnsi="Times New Roman"/>
          <w:color w:val="000000"/>
          <w:sz w:val="28"/>
          <w:szCs w:val="28"/>
        </w:rPr>
        <w:t>1.Проект областного закона на 2 л.;</w:t>
      </w:r>
    </w:p>
    <w:p w:rsidR="007850E5" w:rsidRPr="00434371" w:rsidRDefault="007850E5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34371">
        <w:rPr>
          <w:rFonts w:ascii="Times New Roman" w:hAnsi="Times New Roman"/>
          <w:color w:val="000000"/>
          <w:sz w:val="28"/>
          <w:szCs w:val="28"/>
        </w:rPr>
        <w:t xml:space="preserve">2.Пояснительная записка к </w:t>
      </w:r>
      <w:r w:rsidR="001B61D1">
        <w:rPr>
          <w:rFonts w:ascii="Times New Roman" w:hAnsi="Times New Roman"/>
          <w:color w:val="000000"/>
          <w:sz w:val="28"/>
          <w:szCs w:val="28"/>
        </w:rPr>
        <w:t xml:space="preserve">проекту </w:t>
      </w:r>
      <w:r w:rsidRPr="00434371">
        <w:rPr>
          <w:rFonts w:ascii="Times New Roman" w:hAnsi="Times New Roman"/>
          <w:color w:val="000000"/>
          <w:sz w:val="28"/>
          <w:szCs w:val="28"/>
        </w:rPr>
        <w:t xml:space="preserve">областного закона на </w:t>
      </w:r>
      <w:r w:rsidR="00A00192">
        <w:rPr>
          <w:rFonts w:ascii="Times New Roman" w:hAnsi="Times New Roman"/>
          <w:color w:val="000000"/>
          <w:sz w:val="28"/>
          <w:szCs w:val="28"/>
        </w:rPr>
        <w:t>1</w:t>
      </w:r>
      <w:r w:rsidRPr="00434371">
        <w:rPr>
          <w:rFonts w:ascii="Times New Roman" w:hAnsi="Times New Roman"/>
          <w:color w:val="000000"/>
          <w:sz w:val="28"/>
          <w:szCs w:val="28"/>
        </w:rPr>
        <w:t xml:space="preserve"> л.;</w:t>
      </w:r>
    </w:p>
    <w:p w:rsidR="007850E5" w:rsidRPr="00434371" w:rsidRDefault="00434371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7850E5" w:rsidRPr="00434371">
        <w:rPr>
          <w:rFonts w:ascii="Times New Roman" w:hAnsi="Times New Roman"/>
          <w:color w:val="000000"/>
          <w:sz w:val="28"/>
          <w:szCs w:val="28"/>
        </w:rPr>
        <w:t>Справка о состоянии законодательства в сфере правового регулирования областного закона на 1 л.;</w:t>
      </w:r>
    </w:p>
    <w:p w:rsidR="007850E5" w:rsidRPr="00434371" w:rsidRDefault="00434371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7850E5" w:rsidRPr="00434371">
        <w:rPr>
          <w:rFonts w:ascii="Times New Roman" w:hAnsi="Times New Roman"/>
          <w:color w:val="000000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7850E5" w:rsidRPr="00434371" w:rsidRDefault="007850E5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34371">
        <w:rPr>
          <w:rFonts w:ascii="Times New Roman" w:hAnsi="Times New Roman"/>
          <w:color w:val="000000"/>
          <w:sz w:val="28"/>
          <w:szCs w:val="28"/>
        </w:rPr>
        <w:t>5.Предложения о разработке нормативных правовых актов, принятие которых необходимо для реализации областного закона на 1л.;</w:t>
      </w:r>
    </w:p>
    <w:p w:rsidR="007850E5" w:rsidRPr="00434371" w:rsidRDefault="007850E5" w:rsidP="00434371">
      <w:pPr>
        <w:pStyle w:val="a3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34371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7850E5" w:rsidRPr="00434371" w:rsidRDefault="007850E5" w:rsidP="00434371">
      <w:pPr>
        <w:jc w:val="both"/>
        <w:rPr>
          <w:sz w:val="28"/>
          <w:szCs w:val="28"/>
        </w:rPr>
      </w:pPr>
    </w:p>
    <w:p w:rsidR="007850E5" w:rsidRPr="00434371" w:rsidRDefault="007850E5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Депутат </w:t>
      </w:r>
    </w:p>
    <w:p w:rsidR="007850E5" w:rsidRPr="00434371" w:rsidRDefault="007850E5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>Законодательного собрания</w:t>
      </w:r>
    </w:p>
    <w:p w:rsidR="007850E5" w:rsidRPr="00434371" w:rsidRDefault="007850E5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ab/>
      </w:r>
      <w:r w:rsidRPr="00434371">
        <w:rPr>
          <w:sz w:val="28"/>
          <w:szCs w:val="28"/>
        </w:rPr>
        <w:tab/>
      </w:r>
      <w:r w:rsidRPr="00434371">
        <w:rPr>
          <w:sz w:val="28"/>
          <w:szCs w:val="28"/>
        </w:rPr>
        <w:tab/>
      </w:r>
      <w:r w:rsidRPr="00434371">
        <w:rPr>
          <w:sz w:val="28"/>
          <w:szCs w:val="28"/>
        </w:rPr>
        <w:tab/>
      </w:r>
      <w:r w:rsidRPr="00434371">
        <w:rPr>
          <w:sz w:val="28"/>
          <w:szCs w:val="28"/>
        </w:rPr>
        <w:tab/>
      </w:r>
      <w:r w:rsidRPr="00434371">
        <w:rPr>
          <w:sz w:val="28"/>
          <w:szCs w:val="28"/>
        </w:rPr>
        <w:tab/>
        <w:t>А.А. Перминов</w:t>
      </w:r>
    </w:p>
    <w:p w:rsidR="007850E5" w:rsidRPr="00434371" w:rsidRDefault="007850E5" w:rsidP="00434371">
      <w:pPr>
        <w:rPr>
          <w:sz w:val="28"/>
          <w:szCs w:val="28"/>
        </w:rPr>
      </w:pPr>
    </w:p>
    <w:p w:rsidR="007850E5" w:rsidRPr="00434371" w:rsidRDefault="007850E5" w:rsidP="00434371">
      <w:pPr>
        <w:autoSpaceDE w:val="0"/>
        <w:autoSpaceDN w:val="0"/>
        <w:adjustRightInd w:val="0"/>
        <w:ind w:left="6237" w:hanging="2697"/>
        <w:jc w:val="right"/>
        <w:rPr>
          <w:sz w:val="28"/>
          <w:szCs w:val="28"/>
        </w:rPr>
      </w:pPr>
    </w:p>
    <w:p w:rsidR="007850E5" w:rsidRPr="00434371" w:rsidRDefault="007850E5" w:rsidP="00434371">
      <w:pPr>
        <w:rPr>
          <w:sz w:val="28"/>
          <w:szCs w:val="28"/>
        </w:rPr>
      </w:pPr>
      <w:r w:rsidRPr="00434371">
        <w:rPr>
          <w:sz w:val="28"/>
          <w:szCs w:val="28"/>
        </w:rPr>
        <w:br w:type="page"/>
      </w:r>
    </w:p>
    <w:p w:rsidR="00474F23" w:rsidRPr="00434371" w:rsidRDefault="00474F23" w:rsidP="00434371">
      <w:pPr>
        <w:pStyle w:val="s16"/>
        <w:spacing w:before="0" w:beforeAutospacing="0" w:after="0" w:afterAutospacing="0"/>
        <w:ind w:left="3825"/>
        <w:jc w:val="right"/>
        <w:rPr>
          <w:rFonts w:eastAsiaTheme="minorEastAsia"/>
          <w:kern w:val="1"/>
          <w:sz w:val="28"/>
          <w:szCs w:val="28"/>
        </w:rPr>
      </w:pPr>
      <w:r w:rsidRPr="00434371">
        <w:rPr>
          <w:rFonts w:eastAsiaTheme="minorEastAsia"/>
          <w:kern w:val="1"/>
          <w:sz w:val="28"/>
          <w:szCs w:val="28"/>
        </w:rPr>
        <w:lastRenderedPageBreak/>
        <w:t>ПРОЕКТ</w:t>
      </w:r>
    </w:p>
    <w:p w:rsidR="00474F23" w:rsidRPr="00434371" w:rsidRDefault="00474F23" w:rsidP="00434371">
      <w:pPr>
        <w:pStyle w:val="s16"/>
        <w:spacing w:before="0" w:beforeAutospacing="0" w:after="0" w:afterAutospacing="0"/>
        <w:ind w:left="3825"/>
        <w:jc w:val="right"/>
        <w:rPr>
          <w:rFonts w:eastAsiaTheme="minorEastAsia"/>
          <w:kern w:val="1"/>
          <w:sz w:val="28"/>
          <w:szCs w:val="28"/>
        </w:rPr>
      </w:pPr>
      <w:r w:rsidRPr="00434371">
        <w:rPr>
          <w:rFonts w:eastAsiaTheme="minorEastAsia"/>
          <w:kern w:val="1"/>
          <w:sz w:val="28"/>
          <w:szCs w:val="28"/>
        </w:rPr>
        <w:t> </w:t>
      </w:r>
    </w:p>
    <w:p w:rsidR="00474F23" w:rsidRPr="00434371" w:rsidRDefault="009077C1" w:rsidP="00434371">
      <w:pPr>
        <w:pStyle w:val="s17"/>
        <w:spacing w:before="0" w:beforeAutospacing="0" w:after="0" w:afterAutospacing="0"/>
        <w:ind w:left="4665"/>
        <w:jc w:val="right"/>
        <w:rPr>
          <w:rFonts w:eastAsiaTheme="minorEastAsia"/>
          <w:kern w:val="1"/>
          <w:sz w:val="28"/>
          <w:szCs w:val="28"/>
        </w:rPr>
      </w:pPr>
      <w:r w:rsidRPr="00434371">
        <w:rPr>
          <w:rFonts w:eastAsiaTheme="minorEastAsia"/>
          <w:kern w:val="1"/>
          <w:sz w:val="28"/>
          <w:szCs w:val="28"/>
        </w:rPr>
        <w:t>Вноси</w:t>
      </w:r>
      <w:r w:rsidR="00474F23" w:rsidRPr="00434371">
        <w:rPr>
          <w:rFonts w:eastAsiaTheme="minorEastAsia"/>
          <w:kern w:val="1"/>
          <w:sz w:val="28"/>
          <w:szCs w:val="28"/>
        </w:rPr>
        <w:t>т депутат</w:t>
      </w:r>
    </w:p>
    <w:p w:rsidR="00474F23" w:rsidRPr="00434371" w:rsidRDefault="00474F23" w:rsidP="00434371">
      <w:pPr>
        <w:pStyle w:val="s17"/>
        <w:spacing w:before="0" w:beforeAutospacing="0" w:after="0" w:afterAutospacing="0"/>
        <w:ind w:left="4665"/>
        <w:jc w:val="right"/>
        <w:rPr>
          <w:rFonts w:eastAsiaTheme="minorEastAsia"/>
          <w:kern w:val="1"/>
          <w:sz w:val="28"/>
          <w:szCs w:val="28"/>
        </w:rPr>
      </w:pPr>
      <w:r w:rsidRPr="00434371">
        <w:rPr>
          <w:rFonts w:eastAsiaTheme="minorEastAsia"/>
          <w:kern w:val="1"/>
          <w:sz w:val="28"/>
          <w:szCs w:val="28"/>
        </w:rPr>
        <w:t>Законодательного собрания</w:t>
      </w:r>
    </w:p>
    <w:p w:rsidR="00474F23" w:rsidRPr="00434371" w:rsidRDefault="00474F23" w:rsidP="00434371">
      <w:pPr>
        <w:pStyle w:val="s18"/>
        <w:spacing w:before="0" w:beforeAutospacing="0" w:after="0" w:afterAutospacing="0"/>
        <w:ind w:left="4665"/>
        <w:jc w:val="right"/>
        <w:rPr>
          <w:rFonts w:eastAsiaTheme="minorEastAsia"/>
          <w:kern w:val="1"/>
          <w:sz w:val="28"/>
          <w:szCs w:val="28"/>
        </w:rPr>
      </w:pPr>
      <w:r w:rsidRPr="00434371">
        <w:rPr>
          <w:rFonts w:eastAsiaTheme="minorEastAsia"/>
          <w:kern w:val="1"/>
          <w:sz w:val="28"/>
          <w:szCs w:val="28"/>
        </w:rPr>
        <w:t>Ленинградской области</w:t>
      </w:r>
    </w:p>
    <w:p w:rsidR="00474F23" w:rsidRPr="00434371" w:rsidRDefault="00474F23" w:rsidP="00434371">
      <w:pPr>
        <w:pStyle w:val="s18"/>
        <w:spacing w:before="0" w:beforeAutospacing="0" w:after="0" w:afterAutospacing="0"/>
        <w:ind w:left="4665"/>
        <w:jc w:val="right"/>
        <w:rPr>
          <w:rFonts w:eastAsiaTheme="minorEastAsia"/>
          <w:kern w:val="1"/>
          <w:sz w:val="28"/>
          <w:szCs w:val="28"/>
        </w:rPr>
      </w:pPr>
      <w:r w:rsidRPr="00434371">
        <w:rPr>
          <w:rFonts w:eastAsiaTheme="minorEastAsia"/>
          <w:kern w:val="1"/>
          <w:sz w:val="28"/>
          <w:szCs w:val="28"/>
        </w:rPr>
        <w:t>А. А. Перминов</w:t>
      </w:r>
    </w:p>
    <w:p w:rsidR="00D80C1B" w:rsidRPr="00434371" w:rsidRDefault="00D80C1B" w:rsidP="00434371">
      <w:pPr>
        <w:pStyle w:val="a3"/>
        <w:spacing w:before="0" w:beforeAutospacing="0" w:after="0" w:afterAutospacing="0"/>
        <w:jc w:val="center"/>
        <w:rPr>
          <w:rFonts w:ascii="Times New Roman" w:hAnsi="Times New Roman"/>
          <w:kern w:val="1"/>
          <w:sz w:val="28"/>
          <w:szCs w:val="28"/>
        </w:rPr>
      </w:pPr>
      <w:bookmarkStart w:id="0" w:name="_GoBack"/>
      <w:bookmarkEnd w:id="0"/>
    </w:p>
    <w:p w:rsidR="00D80C1B" w:rsidRPr="00434371" w:rsidRDefault="00D80C1B" w:rsidP="00434371">
      <w:pPr>
        <w:pStyle w:val="a3"/>
        <w:spacing w:before="0" w:beforeAutospacing="0" w:after="0" w:afterAutospacing="0"/>
        <w:rPr>
          <w:rFonts w:ascii="Times New Roman" w:hAnsi="Times New Roman"/>
          <w:sz w:val="28"/>
          <w:szCs w:val="28"/>
          <w:highlight w:val="lightGray"/>
        </w:rPr>
      </w:pPr>
    </w:p>
    <w:p w:rsidR="00826C3A" w:rsidRPr="00434371" w:rsidRDefault="00826C3A" w:rsidP="00434371">
      <w:pPr>
        <w:pStyle w:val="a3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highlight w:val="lightGray"/>
        </w:rPr>
      </w:pPr>
    </w:p>
    <w:p w:rsidR="00474F23" w:rsidRPr="00434371" w:rsidRDefault="00474F23" w:rsidP="00434371">
      <w:pPr>
        <w:pStyle w:val="s1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34371">
        <w:rPr>
          <w:rStyle w:val="s8"/>
          <w:b/>
          <w:bCs/>
          <w:color w:val="000000"/>
          <w:sz w:val="28"/>
          <w:szCs w:val="28"/>
        </w:rPr>
        <w:t>ЛЕНИНГРАДСКАЯ ОБЛАСТЬ</w:t>
      </w:r>
    </w:p>
    <w:p w:rsidR="00474F23" w:rsidRPr="00434371" w:rsidRDefault="00474F23" w:rsidP="00434371">
      <w:pPr>
        <w:pStyle w:val="s1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34371">
        <w:rPr>
          <w:color w:val="000000"/>
          <w:sz w:val="28"/>
          <w:szCs w:val="28"/>
        </w:rPr>
        <w:t> </w:t>
      </w:r>
    </w:p>
    <w:p w:rsidR="00474F23" w:rsidRPr="00434371" w:rsidRDefault="00474F23" w:rsidP="00434371">
      <w:pPr>
        <w:pStyle w:val="s10"/>
        <w:spacing w:before="0" w:beforeAutospacing="0" w:after="0" w:afterAutospacing="0"/>
        <w:jc w:val="center"/>
        <w:rPr>
          <w:rStyle w:val="s8"/>
          <w:b/>
          <w:bCs/>
          <w:color w:val="000000"/>
          <w:sz w:val="28"/>
          <w:szCs w:val="28"/>
        </w:rPr>
      </w:pPr>
      <w:r w:rsidRPr="00434371">
        <w:rPr>
          <w:rStyle w:val="s8"/>
          <w:b/>
          <w:bCs/>
          <w:color w:val="000000"/>
          <w:sz w:val="28"/>
          <w:szCs w:val="28"/>
        </w:rPr>
        <w:t>ОБЛАСТНОЙ ЗАКОН</w:t>
      </w:r>
    </w:p>
    <w:p w:rsidR="00474F23" w:rsidRPr="00434371" w:rsidRDefault="00474F23" w:rsidP="00434371">
      <w:pPr>
        <w:pStyle w:val="s1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A09F0" w:rsidRPr="00434371" w:rsidRDefault="00C56906" w:rsidP="00434371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434371">
        <w:rPr>
          <w:rFonts w:ascii="Times New Roman" w:hAnsi="Times New Roman"/>
          <w:b/>
          <w:sz w:val="28"/>
          <w:szCs w:val="28"/>
        </w:rPr>
        <w:t xml:space="preserve"> «О ЕДИНОВРЕМЕННОЙ ДЕНЕЖНОЙ ВЫПЛАТЕ В 2020 ГОДУ ГРАЖДАНАМ В ВОЗРАСТЕ 65 ЛЕТ И СТАРШЕ»</w:t>
      </w:r>
    </w:p>
    <w:p w:rsidR="00474F23" w:rsidRPr="00434371" w:rsidRDefault="00474F23" w:rsidP="00434371">
      <w:pPr>
        <w:pStyle w:val="a3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</w:p>
    <w:p w:rsidR="00D80C1B" w:rsidRPr="00434371" w:rsidRDefault="00D80C1B" w:rsidP="00434371">
      <w:pPr>
        <w:ind w:firstLine="709"/>
        <w:jc w:val="both"/>
        <w:rPr>
          <w:sz w:val="28"/>
          <w:szCs w:val="28"/>
        </w:rPr>
      </w:pPr>
    </w:p>
    <w:p w:rsidR="00D80C1B" w:rsidRPr="00434371" w:rsidRDefault="00D80C1B" w:rsidP="00434371">
      <w:pPr>
        <w:ind w:firstLine="709"/>
        <w:jc w:val="both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t>Статья 1</w:t>
      </w:r>
    </w:p>
    <w:p w:rsidR="00D80C1B" w:rsidRPr="00434371" w:rsidRDefault="00D80C1B" w:rsidP="00434371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434371">
        <w:rPr>
          <w:rFonts w:ascii="Times New Roman" w:hAnsi="Times New Roman"/>
          <w:sz w:val="28"/>
          <w:szCs w:val="28"/>
        </w:rPr>
        <w:t xml:space="preserve">Настоящий Закон регулирует отношения, связанные с предоставлением в 2020 году единовременной денежной выплаты гражданам в возрасте 65 лет и старше, получающим пенсию в соответствии с законодательством Российской Федерации и имеющим место жительства в </w:t>
      </w:r>
      <w:r w:rsidR="00EC7247" w:rsidRPr="00434371">
        <w:rPr>
          <w:rFonts w:ascii="Times New Roman" w:hAnsi="Times New Roman"/>
          <w:sz w:val="28"/>
          <w:szCs w:val="28"/>
        </w:rPr>
        <w:t>Ленинградской области</w:t>
      </w:r>
      <w:r w:rsidRPr="00434371">
        <w:rPr>
          <w:rFonts w:ascii="Times New Roman" w:hAnsi="Times New Roman"/>
          <w:sz w:val="28"/>
          <w:szCs w:val="28"/>
        </w:rPr>
        <w:t>.</w:t>
      </w:r>
    </w:p>
    <w:p w:rsidR="00D80C1B" w:rsidRPr="00434371" w:rsidRDefault="00D80C1B" w:rsidP="00434371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0C1B" w:rsidRPr="00434371" w:rsidRDefault="00D80C1B" w:rsidP="00434371">
      <w:pPr>
        <w:ind w:firstLine="709"/>
        <w:jc w:val="both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t>Статья 2</w:t>
      </w:r>
    </w:p>
    <w:p w:rsidR="00D80C1B" w:rsidRPr="00434371" w:rsidRDefault="00D41723" w:rsidP="00434371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434371">
        <w:rPr>
          <w:rFonts w:ascii="Times New Roman" w:hAnsi="Times New Roman"/>
          <w:sz w:val="28"/>
          <w:szCs w:val="28"/>
        </w:rPr>
        <w:t xml:space="preserve">Единовременная денежная выплата предоставляется гражданам, </w:t>
      </w:r>
      <w:r w:rsidRPr="001B61D1">
        <w:rPr>
          <w:rFonts w:ascii="Times New Roman" w:hAnsi="Times New Roman"/>
          <w:sz w:val="28"/>
          <w:szCs w:val="28"/>
        </w:rPr>
        <w:t xml:space="preserve">достигшим </w:t>
      </w:r>
      <w:r w:rsidR="00D3081D" w:rsidRPr="001B61D1">
        <w:rPr>
          <w:rFonts w:ascii="Times New Roman" w:hAnsi="Times New Roman"/>
          <w:sz w:val="28"/>
          <w:szCs w:val="28"/>
        </w:rPr>
        <w:t>04 апреля</w:t>
      </w:r>
      <w:r w:rsidRPr="001B61D1">
        <w:rPr>
          <w:rFonts w:ascii="Times New Roman" w:hAnsi="Times New Roman"/>
          <w:sz w:val="28"/>
          <w:szCs w:val="28"/>
        </w:rPr>
        <w:t xml:space="preserve"> 2020 года</w:t>
      </w:r>
      <w:r w:rsidRPr="00434371">
        <w:rPr>
          <w:rFonts w:ascii="Times New Roman" w:hAnsi="Times New Roman"/>
          <w:sz w:val="28"/>
          <w:szCs w:val="28"/>
        </w:rPr>
        <w:t xml:space="preserve"> возраста </w:t>
      </w:r>
      <w:r w:rsidR="00BC43FC" w:rsidRPr="00434371">
        <w:rPr>
          <w:rFonts w:ascii="Times New Roman" w:hAnsi="Times New Roman"/>
          <w:sz w:val="28"/>
          <w:szCs w:val="28"/>
        </w:rPr>
        <w:t>65</w:t>
      </w:r>
      <w:r w:rsidRPr="00434371">
        <w:rPr>
          <w:rFonts w:ascii="Times New Roman" w:hAnsi="Times New Roman"/>
          <w:sz w:val="28"/>
          <w:szCs w:val="28"/>
        </w:rPr>
        <w:t xml:space="preserve"> лет и старше, получающим пенсию в соответствии с законодательством Российской Федерации и имеющим место жительства в </w:t>
      </w:r>
      <w:r w:rsidR="00914D31" w:rsidRPr="00434371">
        <w:rPr>
          <w:rFonts w:ascii="Times New Roman" w:hAnsi="Times New Roman"/>
          <w:sz w:val="28"/>
          <w:szCs w:val="28"/>
        </w:rPr>
        <w:t>Ленинградской области</w:t>
      </w:r>
      <w:r w:rsidR="00BC43FC" w:rsidRPr="00434371">
        <w:rPr>
          <w:rFonts w:ascii="Times New Roman" w:hAnsi="Times New Roman"/>
          <w:sz w:val="28"/>
          <w:szCs w:val="28"/>
        </w:rPr>
        <w:t xml:space="preserve"> </w:t>
      </w:r>
      <w:r w:rsidRPr="00434371">
        <w:rPr>
          <w:rFonts w:ascii="Times New Roman" w:hAnsi="Times New Roman"/>
          <w:sz w:val="28"/>
          <w:szCs w:val="28"/>
        </w:rPr>
        <w:t>(далее - граждане).</w:t>
      </w:r>
    </w:p>
    <w:p w:rsidR="007850E5" w:rsidRPr="00434371" w:rsidRDefault="007850E5" w:rsidP="00434371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4B5" w:rsidRPr="00434371" w:rsidRDefault="00E204B5" w:rsidP="00434371">
      <w:pPr>
        <w:ind w:firstLine="709"/>
        <w:jc w:val="both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t>Статья 3</w:t>
      </w:r>
    </w:p>
    <w:p w:rsidR="00390367" w:rsidRPr="00434371" w:rsidRDefault="00390367" w:rsidP="00434371">
      <w:pPr>
        <w:ind w:firstLine="709"/>
        <w:jc w:val="both"/>
        <w:rPr>
          <w:sz w:val="28"/>
          <w:szCs w:val="28"/>
        </w:rPr>
      </w:pPr>
      <w:r w:rsidRPr="00434371">
        <w:rPr>
          <w:rFonts w:eastAsiaTheme="minorEastAsia"/>
          <w:sz w:val="28"/>
          <w:szCs w:val="28"/>
        </w:rPr>
        <w:t xml:space="preserve">Единовременная денежная выплата устанавливается в размере </w:t>
      </w:r>
      <w:r w:rsidR="00A00192">
        <w:rPr>
          <w:rFonts w:eastAsiaTheme="minorEastAsia"/>
          <w:sz w:val="28"/>
          <w:szCs w:val="28"/>
        </w:rPr>
        <w:t xml:space="preserve">               </w:t>
      </w:r>
      <w:r w:rsidR="002A0FB4" w:rsidRPr="00434371">
        <w:rPr>
          <w:rFonts w:eastAsiaTheme="minorEastAsia"/>
          <w:sz w:val="28"/>
          <w:szCs w:val="28"/>
        </w:rPr>
        <w:t>10 000,00</w:t>
      </w:r>
      <w:r w:rsidRPr="00434371">
        <w:rPr>
          <w:rFonts w:eastAsiaTheme="minorEastAsia"/>
          <w:sz w:val="28"/>
          <w:szCs w:val="28"/>
        </w:rPr>
        <w:t xml:space="preserve"> рублей и предоставляется гражданам в 2020 году исполнительным органом</w:t>
      </w:r>
      <w:r w:rsidRPr="00434371">
        <w:rPr>
          <w:sz w:val="28"/>
          <w:szCs w:val="28"/>
        </w:rPr>
        <w:t xml:space="preserve"> государственной власти </w:t>
      </w:r>
      <w:r w:rsidR="00914D31" w:rsidRPr="00434371">
        <w:rPr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 xml:space="preserve"> специальной компетенции, осуществляющим исполнительно-распорядительную деятельность на территории </w:t>
      </w:r>
      <w:r w:rsidR="00914D31" w:rsidRPr="00434371">
        <w:rPr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 xml:space="preserve"> в сфере социальной защиты населения </w:t>
      </w:r>
      <w:r w:rsidR="00914D31" w:rsidRPr="00434371">
        <w:rPr>
          <w:sz w:val="28"/>
          <w:szCs w:val="28"/>
        </w:rPr>
        <w:t>Ленинградской области.</w:t>
      </w:r>
    </w:p>
    <w:p w:rsidR="00E204B5" w:rsidRPr="00434371" w:rsidRDefault="00390367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Порядок предоставления единовременной денежной выплаты гражданам устанавливается Правительством </w:t>
      </w:r>
      <w:r w:rsidR="00914D31" w:rsidRPr="00434371">
        <w:rPr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>.</w:t>
      </w:r>
    </w:p>
    <w:p w:rsidR="00985F21" w:rsidRPr="00434371" w:rsidRDefault="00985F21" w:rsidP="00434371">
      <w:pPr>
        <w:ind w:firstLine="709"/>
        <w:jc w:val="both"/>
        <w:rPr>
          <w:sz w:val="28"/>
          <w:szCs w:val="28"/>
        </w:rPr>
      </w:pPr>
    </w:p>
    <w:p w:rsidR="00985F21" w:rsidRPr="00434371" w:rsidRDefault="00985F21" w:rsidP="00434371">
      <w:pPr>
        <w:ind w:firstLine="709"/>
        <w:jc w:val="both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t>Статья 4</w:t>
      </w:r>
    </w:p>
    <w:p w:rsidR="00985F21" w:rsidRPr="00434371" w:rsidRDefault="00466A63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Единовременная денежная выплата, полученная гражданином, не учитывается при исчислении размера дохода гражданина при определении его права на получение иных выплат и при предоставлении ему мер </w:t>
      </w:r>
      <w:r w:rsidRPr="00434371">
        <w:rPr>
          <w:sz w:val="28"/>
          <w:szCs w:val="28"/>
        </w:rPr>
        <w:lastRenderedPageBreak/>
        <w:t xml:space="preserve">социальной поддержки, предусмотренных законодательством Российской Федерации и законодательством </w:t>
      </w:r>
      <w:r w:rsidR="00155C88" w:rsidRPr="00434371">
        <w:rPr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>.</w:t>
      </w:r>
    </w:p>
    <w:p w:rsidR="00985F21" w:rsidRPr="00434371" w:rsidRDefault="00985F21" w:rsidP="00434371">
      <w:pPr>
        <w:ind w:firstLine="709"/>
        <w:jc w:val="both"/>
        <w:rPr>
          <w:sz w:val="28"/>
          <w:szCs w:val="28"/>
        </w:rPr>
      </w:pPr>
    </w:p>
    <w:p w:rsidR="00985F21" w:rsidRPr="00434371" w:rsidRDefault="00985F21" w:rsidP="00434371">
      <w:pPr>
        <w:ind w:firstLine="709"/>
        <w:jc w:val="both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t>Статья 5</w:t>
      </w:r>
    </w:p>
    <w:p w:rsidR="00985F21" w:rsidRPr="00434371" w:rsidRDefault="00466A63" w:rsidP="00434371">
      <w:pPr>
        <w:ind w:firstLine="709"/>
        <w:jc w:val="both"/>
        <w:rPr>
          <w:rFonts w:eastAsiaTheme="minorEastAsia"/>
          <w:sz w:val="28"/>
          <w:szCs w:val="28"/>
        </w:rPr>
      </w:pPr>
      <w:r w:rsidRPr="00434371">
        <w:rPr>
          <w:sz w:val="28"/>
          <w:szCs w:val="28"/>
        </w:rPr>
        <w:t xml:space="preserve">Финансирование расходов по предоставлению единовременной денежной </w:t>
      </w:r>
      <w:r w:rsidRPr="00434371">
        <w:rPr>
          <w:rFonts w:eastAsiaTheme="minorEastAsia"/>
          <w:sz w:val="28"/>
          <w:szCs w:val="28"/>
        </w:rPr>
        <w:t xml:space="preserve">выплаты, указанной в настоящем Законе, осуществляется за счет средств бюджета </w:t>
      </w:r>
      <w:r w:rsidR="00155C88" w:rsidRPr="00434371">
        <w:rPr>
          <w:rFonts w:eastAsiaTheme="minorEastAsia"/>
          <w:sz w:val="28"/>
          <w:szCs w:val="28"/>
        </w:rPr>
        <w:t>Ленинградской области.</w:t>
      </w:r>
    </w:p>
    <w:p w:rsidR="00985F21" w:rsidRPr="00434371" w:rsidRDefault="00985F21" w:rsidP="00434371">
      <w:pPr>
        <w:ind w:firstLine="709"/>
        <w:jc w:val="both"/>
        <w:rPr>
          <w:sz w:val="28"/>
          <w:szCs w:val="28"/>
        </w:rPr>
      </w:pPr>
    </w:p>
    <w:p w:rsidR="00985F21" w:rsidRPr="00434371" w:rsidRDefault="00985F21" w:rsidP="00434371">
      <w:pPr>
        <w:ind w:firstLine="709"/>
        <w:jc w:val="both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t>Статья 6</w:t>
      </w:r>
    </w:p>
    <w:p w:rsidR="00985F21" w:rsidRPr="00434371" w:rsidRDefault="00466A63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Настоящий Закон вступает </w:t>
      </w:r>
      <w:r w:rsidRPr="00434371">
        <w:rPr>
          <w:rFonts w:eastAsiaTheme="minorEastAsia"/>
          <w:sz w:val="28"/>
          <w:szCs w:val="28"/>
        </w:rPr>
        <w:t xml:space="preserve">в силу с </w:t>
      </w:r>
      <w:r w:rsidR="00460FDD" w:rsidRPr="00434371">
        <w:rPr>
          <w:rFonts w:eastAsiaTheme="minorEastAsia"/>
          <w:sz w:val="28"/>
          <w:szCs w:val="28"/>
        </w:rPr>
        <w:t xml:space="preserve">01 января </w:t>
      </w:r>
      <w:r w:rsidR="009077C1" w:rsidRPr="00434371">
        <w:rPr>
          <w:rFonts w:eastAsiaTheme="minorEastAsia"/>
          <w:sz w:val="28"/>
          <w:szCs w:val="28"/>
        </w:rPr>
        <w:t>2021 года</w:t>
      </w:r>
      <w:r w:rsidRPr="00434371">
        <w:rPr>
          <w:rFonts w:eastAsiaTheme="minorEastAsia"/>
          <w:sz w:val="28"/>
          <w:szCs w:val="28"/>
        </w:rPr>
        <w:t>, но</w:t>
      </w:r>
      <w:r w:rsidRPr="00434371">
        <w:rPr>
          <w:sz w:val="28"/>
          <w:szCs w:val="28"/>
        </w:rPr>
        <w:t xml:space="preserve"> не ранее чем через десять календарных дней после дня его официального опубликования.</w:t>
      </w:r>
    </w:p>
    <w:p w:rsidR="00EB2C4E" w:rsidRPr="00434371" w:rsidRDefault="00EB2C4E" w:rsidP="00434371">
      <w:pPr>
        <w:ind w:firstLine="709"/>
        <w:jc w:val="both"/>
        <w:rPr>
          <w:sz w:val="28"/>
          <w:szCs w:val="28"/>
        </w:rPr>
      </w:pPr>
    </w:p>
    <w:p w:rsidR="00EB2C4E" w:rsidRPr="00434371" w:rsidRDefault="00EB2C4E" w:rsidP="004343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34371">
        <w:rPr>
          <w:sz w:val="28"/>
          <w:szCs w:val="28"/>
        </w:rPr>
        <w:t>Губернатор</w:t>
      </w:r>
    </w:p>
    <w:p w:rsidR="00EB2C4E" w:rsidRPr="00434371" w:rsidRDefault="00EB2C4E" w:rsidP="004343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34371">
        <w:rPr>
          <w:sz w:val="28"/>
          <w:szCs w:val="28"/>
        </w:rPr>
        <w:t>Ленинградской области                                                                     А. Дрозденко</w:t>
      </w:r>
    </w:p>
    <w:p w:rsidR="00EB2C4E" w:rsidRPr="00434371" w:rsidRDefault="00EB2C4E" w:rsidP="00434371">
      <w:pPr>
        <w:pStyle w:val="formattext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7850E5" w:rsidRPr="00434371" w:rsidRDefault="007850E5" w:rsidP="00434371">
      <w:pPr>
        <w:rPr>
          <w:b/>
          <w:color w:val="000000" w:themeColor="text1"/>
          <w:sz w:val="28"/>
          <w:szCs w:val="28"/>
        </w:rPr>
      </w:pPr>
      <w:r w:rsidRPr="00434371">
        <w:rPr>
          <w:b/>
          <w:color w:val="000000" w:themeColor="text1"/>
          <w:sz w:val="28"/>
          <w:szCs w:val="28"/>
        </w:rPr>
        <w:br w:type="page"/>
      </w:r>
    </w:p>
    <w:p w:rsidR="00752B29" w:rsidRPr="00434371" w:rsidRDefault="00752B29" w:rsidP="00434371">
      <w:pPr>
        <w:rPr>
          <w:b/>
          <w:color w:val="000000" w:themeColor="text1"/>
          <w:sz w:val="28"/>
          <w:szCs w:val="28"/>
        </w:rPr>
      </w:pPr>
    </w:p>
    <w:p w:rsidR="007850E5" w:rsidRPr="00434371" w:rsidRDefault="007850E5" w:rsidP="00434371">
      <w:pPr>
        <w:jc w:val="center"/>
        <w:rPr>
          <w:b/>
          <w:color w:val="000000" w:themeColor="text1"/>
          <w:sz w:val="28"/>
          <w:szCs w:val="28"/>
        </w:rPr>
      </w:pPr>
      <w:r w:rsidRPr="00434371">
        <w:rPr>
          <w:b/>
          <w:color w:val="000000" w:themeColor="text1"/>
          <w:sz w:val="28"/>
          <w:szCs w:val="28"/>
        </w:rPr>
        <w:t>ПОЯСНИТЕЛЬНАЯ ЗАПИСКА</w:t>
      </w:r>
    </w:p>
    <w:p w:rsidR="007850E5" w:rsidRPr="00434371" w:rsidRDefault="007850E5" w:rsidP="00434371">
      <w:pPr>
        <w:jc w:val="center"/>
        <w:rPr>
          <w:b/>
          <w:bCs/>
          <w:color w:val="000000" w:themeColor="text1"/>
          <w:sz w:val="28"/>
          <w:szCs w:val="28"/>
        </w:rPr>
      </w:pPr>
      <w:r w:rsidRPr="00434371">
        <w:rPr>
          <w:b/>
          <w:color w:val="000000" w:themeColor="text1"/>
          <w:sz w:val="28"/>
          <w:szCs w:val="28"/>
        </w:rPr>
        <w:t xml:space="preserve">к проекту </w:t>
      </w:r>
      <w:r w:rsidR="00967AD0">
        <w:rPr>
          <w:b/>
          <w:color w:val="000000" w:themeColor="text1"/>
          <w:sz w:val="28"/>
          <w:szCs w:val="28"/>
        </w:rPr>
        <w:t>областного з</w:t>
      </w:r>
      <w:r w:rsidRPr="00434371">
        <w:rPr>
          <w:b/>
          <w:color w:val="000000" w:themeColor="text1"/>
          <w:sz w:val="28"/>
          <w:szCs w:val="28"/>
        </w:rPr>
        <w:t xml:space="preserve">акона </w:t>
      </w:r>
    </w:p>
    <w:p w:rsidR="007850E5" w:rsidRDefault="007850E5" w:rsidP="00434371">
      <w:pPr>
        <w:jc w:val="center"/>
        <w:rPr>
          <w:rFonts w:eastAsia="Times New Roman"/>
          <w:b/>
          <w:color w:val="000000" w:themeColor="text1"/>
          <w:sz w:val="28"/>
          <w:szCs w:val="28"/>
        </w:rPr>
      </w:pPr>
      <w:r w:rsidRPr="00434371">
        <w:rPr>
          <w:b/>
          <w:color w:val="000000" w:themeColor="text1"/>
          <w:sz w:val="28"/>
          <w:szCs w:val="28"/>
        </w:rPr>
        <w:t xml:space="preserve"> </w:t>
      </w:r>
      <w:r w:rsidRPr="00434371">
        <w:rPr>
          <w:rFonts w:eastAsia="Times New Roman"/>
          <w:b/>
          <w:color w:val="000000" w:themeColor="text1"/>
          <w:sz w:val="28"/>
          <w:szCs w:val="28"/>
        </w:rPr>
        <w:t>«О единовременной денежной выплате в 2020 году гражданам в возрасте 65 лет и старше»</w:t>
      </w:r>
    </w:p>
    <w:p w:rsidR="00434371" w:rsidRPr="00434371" w:rsidRDefault="00434371" w:rsidP="00434371">
      <w:pPr>
        <w:jc w:val="center"/>
        <w:rPr>
          <w:b/>
          <w:color w:val="000000" w:themeColor="text1"/>
          <w:sz w:val="28"/>
          <w:szCs w:val="28"/>
        </w:rPr>
      </w:pPr>
    </w:p>
    <w:p w:rsidR="007850E5" w:rsidRPr="00434371" w:rsidRDefault="007850E5" w:rsidP="00434371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434371">
        <w:rPr>
          <w:rFonts w:eastAsiaTheme="minorEastAsia"/>
          <w:sz w:val="28"/>
          <w:szCs w:val="28"/>
        </w:rPr>
        <w:t xml:space="preserve">С 04 апреля 2020 года по </w:t>
      </w:r>
      <w:r w:rsidR="005F7B54" w:rsidRPr="00434371">
        <w:rPr>
          <w:rFonts w:eastAsiaTheme="minorEastAsia"/>
          <w:sz w:val="28"/>
          <w:szCs w:val="28"/>
        </w:rPr>
        <w:t>15 июля</w:t>
      </w:r>
      <w:r w:rsidRPr="00434371">
        <w:rPr>
          <w:rFonts w:eastAsiaTheme="minorEastAsia"/>
          <w:sz w:val="28"/>
          <w:szCs w:val="28"/>
        </w:rPr>
        <w:t xml:space="preserve"> 2020 года в Ленинградской области в связи с распространением новой </w:t>
      </w:r>
      <w:proofErr w:type="spellStart"/>
      <w:r w:rsidRPr="00434371">
        <w:rPr>
          <w:rFonts w:eastAsiaTheme="minorEastAsia"/>
          <w:sz w:val="28"/>
          <w:szCs w:val="28"/>
        </w:rPr>
        <w:t>коронавирусной</w:t>
      </w:r>
      <w:proofErr w:type="spellEnd"/>
      <w:r w:rsidRPr="00434371">
        <w:rPr>
          <w:rFonts w:eastAsiaTheme="minorEastAsia"/>
          <w:sz w:val="28"/>
          <w:szCs w:val="28"/>
        </w:rPr>
        <w:t xml:space="preserve"> инфекции (COVID-19) Постановлением правительства Ленинградской области от 3 апреля 2020 года № 171 </w:t>
      </w:r>
      <w:r w:rsidR="00A00192" w:rsidRPr="00434371">
        <w:rPr>
          <w:rFonts w:eastAsia="Times New Roman"/>
          <w:b/>
          <w:color w:val="000000" w:themeColor="text1"/>
          <w:sz w:val="28"/>
          <w:szCs w:val="28"/>
        </w:rPr>
        <w:t>«</w:t>
      </w:r>
      <w:r w:rsidRPr="00434371">
        <w:rPr>
          <w:rFonts w:eastAsiaTheme="minorEastAsia"/>
          <w:sz w:val="28"/>
          <w:szCs w:val="28"/>
        </w:rPr>
        <w:t>О реализации Указа Президента Российской Федерации от 2 апреля 2020 года № 239</w:t>
      </w:r>
      <w:r w:rsidR="00A00192" w:rsidRPr="00434371">
        <w:rPr>
          <w:rFonts w:eastAsia="Times New Roman"/>
          <w:b/>
          <w:color w:val="000000" w:themeColor="text1"/>
          <w:sz w:val="28"/>
          <w:szCs w:val="28"/>
        </w:rPr>
        <w:t>»</w:t>
      </w:r>
      <w:r w:rsidRPr="00434371">
        <w:rPr>
          <w:rFonts w:eastAsiaTheme="minorEastAsia"/>
          <w:sz w:val="28"/>
          <w:szCs w:val="28"/>
        </w:rPr>
        <w:t xml:space="preserve"> была установлена обязанность граждан в возрасте старше 65 лет соблюдать режим самоизоляции по месту проживания (пребывания).</w:t>
      </w:r>
      <w:proofErr w:type="gramEnd"/>
    </w:p>
    <w:p w:rsidR="007850E5" w:rsidRPr="00434371" w:rsidRDefault="007850E5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>Указанная мера вызвала рост потребления коммунальных услуг и другие дополнительные расходы личных и семейных бюджетов.</w:t>
      </w:r>
    </w:p>
    <w:p w:rsidR="007850E5" w:rsidRPr="00434371" w:rsidRDefault="007850E5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Длительное снижение физической активности наиболее уязвимой части граждан пенсионного возраста не способствовало поддержанию здорового образа жизни и в целом могло негативно повлиять на состояние здоровья. </w:t>
      </w:r>
    </w:p>
    <w:p w:rsidR="007850E5" w:rsidRPr="00434371" w:rsidRDefault="007850E5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С целью компенсации вынужденных расходов граждан в возрасте 65 лет и старше, а также компенсации расходов на лечение и реабилитацию настоящим законопроектом предлагается установить единовременную денежную выплату гражданам в возрасте 65 лет и старше, получающим пенсию в соответствии с законодательством Российской Федерации и имеющим место жительства в </w:t>
      </w:r>
      <w:r w:rsidRPr="00434371">
        <w:rPr>
          <w:rFonts w:eastAsiaTheme="minorEastAsia"/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 xml:space="preserve">. </w:t>
      </w:r>
    </w:p>
    <w:p w:rsidR="007850E5" w:rsidRPr="00434371" w:rsidRDefault="007850E5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Финансирование расходов, связанных с реализацией настоящего проекта закона, осуществляется за счет средств, предусмотренных законом </w:t>
      </w:r>
      <w:r w:rsidRPr="00434371">
        <w:rPr>
          <w:rFonts w:eastAsiaTheme="minorEastAsia"/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 xml:space="preserve"> о бюджете </w:t>
      </w:r>
      <w:r w:rsidRPr="00434371">
        <w:rPr>
          <w:rFonts w:eastAsiaTheme="minorEastAsia"/>
          <w:sz w:val="28"/>
          <w:szCs w:val="28"/>
        </w:rPr>
        <w:t>Ленинградской области</w:t>
      </w:r>
      <w:r w:rsidRPr="00434371">
        <w:rPr>
          <w:sz w:val="28"/>
          <w:szCs w:val="28"/>
        </w:rPr>
        <w:t xml:space="preserve"> на соответствующий финансовый год и плановый период, в порядке, установленном бюджетным законодательством. </w:t>
      </w:r>
    </w:p>
    <w:p w:rsidR="007850E5" w:rsidRPr="00434371" w:rsidRDefault="007850E5" w:rsidP="00434371">
      <w:pPr>
        <w:ind w:firstLine="709"/>
        <w:jc w:val="both"/>
        <w:rPr>
          <w:sz w:val="28"/>
          <w:szCs w:val="28"/>
        </w:rPr>
      </w:pPr>
      <w:r w:rsidRPr="00434371">
        <w:rPr>
          <w:sz w:val="28"/>
          <w:szCs w:val="28"/>
        </w:rPr>
        <w:t>Принятие предлагаемой законопроектом меры послужит снижению социальной напряжённости в обществе, позволит поддержать граждан старшего и пожилого возраста, перенесших вынужденные ограничения в связи с противоэпидемическими мероприятиями.</w:t>
      </w:r>
    </w:p>
    <w:p w:rsidR="00A00192" w:rsidRDefault="00A00192" w:rsidP="00434371">
      <w:pPr>
        <w:pStyle w:val="s7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</w:p>
    <w:p w:rsidR="007850E5" w:rsidRPr="00434371" w:rsidRDefault="007850E5" w:rsidP="00434371">
      <w:pPr>
        <w:pStyle w:val="s7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434371">
        <w:rPr>
          <w:rFonts w:eastAsiaTheme="minorEastAsia"/>
          <w:sz w:val="28"/>
          <w:szCs w:val="28"/>
        </w:rPr>
        <w:t>Депутат </w:t>
      </w:r>
    </w:p>
    <w:p w:rsidR="007850E5" w:rsidRPr="00434371" w:rsidRDefault="007850E5" w:rsidP="00434371">
      <w:pPr>
        <w:pStyle w:val="s7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434371">
        <w:rPr>
          <w:rFonts w:eastAsiaTheme="minorEastAsia"/>
          <w:sz w:val="28"/>
          <w:szCs w:val="28"/>
        </w:rPr>
        <w:t>Законодательного собрания </w:t>
      </w:r>
    </w:p>
    <w:p w:rsidR="007850E5" w:rsidRPr="00434371" w:rsidRDefault="007850E5" w:rsidP="00434371">
      <w:pPr>
        <w:pStyle w:val="s7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434371">
        <w:rPr>
          <w:rFonts w:eastAsiaTheme="minorEastAsia"/>
          <w:sz w:val="28"/>
          <w:szCs w:val="28"/>
        </w:rPr>
        <w:t>Ленинградской области</w:t>
      </w:r>
      <w:r w:rsidRPr="00434371">
        <w:rPr>
          <w:rFonts w:eastAsiaTheme="minorEastAsia"/>
          <w:sz w:val="28"/>
          <w:szCs w:val="28"/>
        </w:rPr>
        <w:tab/>
      </w:r>
      <w:r w:rsidRPr="00434371">
        <w:rPr>
          <w:rFonts w:eastAsiaTheme="minorEastAsia"/>
          <w:sz w:val="28"/>
          <w:szCs w:val="28"/>
        </w:rPr>
        <w:tab/>
      </w:r>
      <w:r w:rsidRPr="00434371">
        <w:rPr>
          <w:rFonts w:eastAsiaTheme="minorEastAsia"/>
          <w:sz w:val="28"/>
          <w:szCs w:val="28"/>
        </w:rPr>
        <w:tab/>
      </w:r>
      <w:r w:rsidRPr="00434371">
        <w:rPr>
          <w:rFonts w:eastAsiaTheme="minorEastAsia"/>
          <w:sz w:val="28"/>
          <w:szCs w:val="28"/>
        </w:rPr>
        <w:tab/>
      </w:r>
      <w:r w:rsidRPr="00434371">
        <w:rPr>
          <w:rFonts w:eastAsiaTheme="minorEastAsia"/>
          <w:sz w:val="28"/>
          <w:szCs w:val="28"/>
        </w:rPr>
        <w:tab/>
      </w:r>
      <w:r w:rsidRPr="00434371">
        <w:rPr>
          <w:rFonts w:eastAsiaTheme="minorEastAsia"/>
          <w:sz w:val="28"/>
          <w:szCs w:val="28"/>
        </w:rPr>
        <w:tab/>
        <w:t>А.А. Перминов</w:t>
      </w:r>
    </w:p>
    <w:p w:rsidR="00752B29" w:rsidRPr="00434371" w:rsidRDefault="007850E5" w:rsidP="00434371">
      <w:pPr>
        <w:pStyle w:val="s23"/>
        <w:spacing w:before="0" w:beforeAutospacing="0" w:after="0" w:afterAutospacing="0"/>
        <w:ind w:firstLine="525"/>
        <w:jc w:val="both"/>
        <w:rPr>
          <w:rFonts w:eastAsiaTheme="minorEastAsia"/>
          <w:sz w:val="28"/>
          <w:szCs w:val="28"/>
        </w:rPr>
      </w:pPr>
      <w:r w:rsidRPr="00434371">
        <w:rPr>
          <w:rFonts w:eastAsiaTheme="minorEastAsia"/>
          <w:sz w:val="28"/>
          <w:szCs w:val="28"/>
        </w:rPr>
        <w:t> </w:t>
      </w:r>
    </w:p>
    <w:p w:rsidR="00752B29" w:rsidRPr="00434371" w:rsidRDefault="00752B29" w:rsidP="00434371">
      <w:pPr>
        <w:rPr>
          <w:rFonts w:eastAsiaTheme="minorEastAsia"/>
          <w:sz w:val="28"/>
          <w:szCs w:val="28"/>
        </w:rPr>
      </w:pPr>
      <w:r w:rsidRPr="00434371">
        <w:rPr>
          <w:rFonts w:eastAsiaTheme="minorEastAsia"/>
          <w:sz w:val="28"/>
          <w:szCs w:val="28"/>
        </w:rPr>
        <w:br w:type="page"/>
      </w:r>
    </w:p>
    <w:p w:rsidR="00752B29" w:rsidRPr="00434371" w:rsidRDefault="00752B29" w:rsidP="00434371">
      <w:pPr>
        <w:jc w:val="center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103508" w:rsidRPr="00434371">
        <w:rPr>
          <w:b/>
          <w:sz w:val="28"/>
          <w:szCs w:val="28"/>
        </w:rPr>
        <w:t>регулирования областного закона «О единовременной денежной выплате в 2020 году гражданам в возрасте 65 лет и старше</w:t>
      </w:r>
      <w:r w:rsidRPr="00434371">
        <w:rPr>
          <w:b/>
          <w:sz w:val="28"/>
          <w:szCs w:val="28"/>
        </w:rPr>
        <w:t>»</w:t>
      </w:r>
    </w:p>
    <w:p w:rsidR="00752B29" w:rsidRPr="00434371" w:rsidRDefault="00752B29" w:rsidP="0043437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3BC4" w:rsidRPr="00434371" w:rsidRDefault="004C3BC4" w:rsidP="00434371">
      <w:pPr>
        <w:numPr>
          <w:ilvl w:val="0"/>
          <w:numId w:val="1"/>
        </w:numPr>
        <w:ind w:left="709" w:hanging="349"/>
        <w:contextualSpacing/>
        <w:jc w:val="both"/>
        <w:rPr>
          <w:rFonts w:eastAsia="Times New Roman"/>
          <w:sz w:val="28"/>
          <w:szCs w:val="28"/>
        </w:rPr>
      </w:pPr>
      <w:r w:rsidRPr="00434371">
        <w:rPr>
          <w:rFonts w:eastAsia="Times New Roman"/>
          <w:sz w:val="28"/>
          <w:szCs w:val="28"/>
        </w:rPr>
        <w:t>Конституция Российской Федерации;</w:t>
      </w:r>
    </w:p>
    <w:p w:rsidR="004C3BC4" w:rsidRPr="00434371" w:rsidRDefault="004C3BC4" w:rsidP="00434371">
      <w:pPr>
        <w:numPr>
          <w:ilvl w:val="0"/>
          <w:numId w:val="1"/>
        </w:numPr>
        <w:autoSpaceDE w:val="0"/>
        <w:autoSpaceDN w:val="0"/>
        <w:adjustRightInd w:val="0"/>
        <w:ind w:left="709" w:hanging="349"/>
        <w:contextualSpacing/>
        <w:jc w:val="both"/>
        <w:rPr>
          <w:rFonts w:eastAsia="Times New Roman"/>
          <w:sz w:val="28"/>
          <w:szCs w:val="28"/>
        </w:rPr>
      </w:pPr>
      <w:r w:rsidRPr="00434371">
        <w:rPr>
          <w:rFonts w:eastAsia="Times New Roman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2809C5" w:rsidRPr="00434371" w:rsidRDefault="00627BC2" w:rsidP="00434371">
      <w:pPr>
        <w:pStyle w:val="a8"/>
        <w:numPr>
          <w:ilvl w:val="0"/>
          <w:numId w:val="1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28.12.2013 N 400-ФЗ (ред. от 01.10.2019, с изм. от 22.04.2020) </w:t>
      </w:r>
      <w:r w:rsidR="00A00192" w:rsidRPr="00A0019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0019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страховых пенсиях</w:t>
      </w:r>
      <w:r w:rsidR="00A00192" w:rsidRPr="00A0019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E669E" w:rsidRPr="00A001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669E" w:rsidRPr="00434371" w:rsidRDefault="00E61F98" w:rsidP="00434371">
      <w:pPr>
        <w:pStyle w:val="a8"/>
        <w:numPr>
          <w:ilvl w:val="0"/>
          <w:numId w:val="1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РФ от 2 апреля 2020 г. N 239 </w:t>
      </w:r>
      <w:r w:rsidR="00A00192" w:rsidRPr="00A0019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34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4343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434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</w:t>
      </w:r>
      <w:r w:rsidR="00A00192" w:rsidRPr="00A00192"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  <w:r w:rsidR="001E669E" w:rsidRPr="004343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1" w:name="dst100009"/>
      <w:bookmarkEnd w:id="1"/>
    </w:p>
    <w:p w:rsidR="00627BC2" w:rsidRPr="00434371" w:rsidRDefault="002809C5" w:rsidP="00434371">
      <w:pPr>
        <w:pStyle w:val="a8"/>
        <w:numPr>
          <w:ilvl w:val="0"/>
          <w:numId w:val="1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Ленинградской области от 3 апреля 2020 года № 171 </w:t>
      </w:r>
      <w:r w:rsidR="00A00192" w:rsidRPr="00A0019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0019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реализации Указа Президента Российской Федерации от 2 апреля 2020 года № 239</w:t>
      </w:r>
      <w:r w:rsidR="00A00192" w:rsidRPr="00A0019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E669E" w:rsidRPr="00A001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2B29" w:rsidRPr="00434371" w:rsidRDefault="00752B29" w:rsidP="004343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Депутат </w:t>
      </w: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Законодательного собрания </w:t>
      </w:r>
    </w:p>
    <w:p w:rsidR="00752B29" w:rsidRPr="00434371" w:rsidRDefault="00752B29" w:rsidP="00434371">
      <w:pPr>
        <w:tabs>
          <w:tab w:val="left" w:pos="8302"/>
        </w:tabs>
        <w:jc w:val="both"/>
        <w:rPr>
          <w:b/>
          <w:sz w:val="28"/>
          <w:szCs w:val="28"/>
        </w:rPr>
      </w:pPr>
      <w:r w:rsidRPr="00434371">
        <w:rPr>
          <w:sz w:val="28"/>
          <w:szCs w:val="28"/>
        </w:rPr>
        <w:t xml:space="preserve">Ленинградской области                           </w:t>
      </w:r>
      <w:r w:rsidR="001E669E" w:rsidRPr="00434371">
        <w:rPr>
          <w:sz w:val="28"/>
          <w:szCs w:val="28"/>
        </w:rPr>
        <w:t xml:space="preserve">                          </w:t>
      </w:r>
      <w:r w:rsidRPr="00434371">
        <w:rPr>
          <w:sz w:val="28"/>
          <w:szCs w:val="28"/>
        </w:rPr>
        <w:t xml:space="preserve">            А.А. Перминов</w:t>
      </w:r>
    </w:p>
    <w:p w:rsidR="00752B29" w:rsidRPr="00434371" w:rsidRDefault="00752B29" w:rsidP="00434371">
      <w:pPr>
        <w:tabs>
          <w:tab w:val="left" w:pos="7785"/>
        </w:tabs>
        <w:jc w:val="both"/>
        <w:rPr>
          <w:sz w:val="28"/>
          <w:szCs w:val="28"/>
        </w:rPr>
      </w:pPr>
    </w:p>
    <w:p w:rsidR="00752B29" w:rsidRPr="00434371" w:rsidRDefault="00752B29" w:rsidP="00434371">
      <w:pPr>
        <w:rPr>
          <w:sz w:val="28"/>
          <w:szCs w:val="28"/>
        </w:rPr>
      </w:pPr>
    </w:p>
    <w:p w:rsidR="00752B29" w:rsidRPr="00434371" w:rsidRDefault="00752B29" w:rsidP="00434371">
      <w:pPr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br w:type="page"/>
      </w:r>
    </w:p>
    <w:p w:rsidR="003E0410" w:rsidRPr="001C304E" w:rsidRDefault="003E0410" w:rsidP="003E0410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 xml:space="preserve">Перечень </w:t>
      </w:r>
    </w:p>
    <w:p w:rsidR="00752B29" w:rsidRPr="00434371" w:rsidRDefault="003E0410" w:rsidP="003E0410">
      <w:pPr>
        <w:jc w:val="center"/>
        <w:rPr>
          <w:sz w:val="28"/>
          <w:szCs w:val="28"/>
        </w:rPr>
      </w:pPr>
      <w:r w:rsidRPr="001C304E">
        <w:rPr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752B29" w:rsidRPr="00434371">
        <w:rPr>
          <w:b/>
          <w:sz w:val="28"/>
          <w:szCs w:val="28"/>
        </w:rPr>
        <w:t xml:space="preserve"> </w:t>
      </w:r>
      <w:r w:rsidR="00103508" w:rsidRPr="00434371">
        <w:rPr>
          <w:b/>
          <w:sz w:val="28"/>
          <w:szCs w:val="28"/>
        </w:rPr>
        <w:t>«О единовременной денежной выплате в 2020 году гражданам в возрасте 65 лет и старше»</w:t>
      </w:r>
    </w:p>
    <w:p w:rsidR="00752B29" w:rsidRPr="00434371" w:rsidRDefault="00752B29" w:rsidP="00434371">
      <w:pPr>
        <w:jc w:val="both"/>
        <w:rPr>
          <w:sz w:val="28"/>
          <w:szCs w:val="28"/>
        </w:rPr>
      </w:pPr>
    </w:p>
    <w:p w:rsidR="00752B29" w:rsidRPr="00434371" w:rsidRDefault="00752B29" w:rsidP="0043437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434371">
        <w:rPr>
          <w:sz w:val="28"/>
          <w:szCs w:val="28"/>
        </w:rPr>
        <w:t xml:space="preserve">Принятие областного закона </w:t>
      </w:r>
      <w:r w:rsidR="008F7582" w:rsidRPr="00434371">
        <w:rPr>
          <w:sz w:val="28"/>
          <w:szCs w:val="28"/>
        </w:rPr>
        <w:t>«О единовременной денежной выплате в 2020 году гражданам в возрасте 65 лет и старше»</w:t>
      </w:r>
      <w:r w:rsidRPr="00434371">
        <w:rPr>
          <w:sz w:val="28"/>
          <w:szCs w:val="28"/>
        </w:rPr>
        <w:t xml:space="preserve"> не потребует отмены, изменения или дополнения иных действующих нормативных правовых актов Ленинградской области.</w:t>
      </w:r>
    </w:p>
    <w:p w:rsidR="00752B29" w:rsidRPr="00434371" w:rsidRDefault="00752B29" w:rsidP="00434371">
      <w:pPr>
        <w:ind w:firstLine="708"/>
        <w:jc w:val="both"/>
        <w:rPr>
          <w:sz w:val="28"/>
          <w:szCs w:val="28"/>
        </w:rPr>
      </w:pPr>
    </w:p>
    <w:p w:rsidR="00752B29" w:rsidRPr="00434371" w:rsidRDefault="00752B29" w:rsidP="00434371">
      <w:pPr>
        <w:rPr>
          <w:b/>
          <w:sz w:val="28"/>
          <w:szCs w:val="28"/>
        </w:rPr>
      </w:pPr>
    </w:p>
    <w:p w:rsidR="00752B29" w:rsidRPr="00434371" w:rsidRDefault="00752B29" w:rsidP="00434371">
      <w:pPr>
        <w:jc w:val="both"/>
        <w:rPr>
          <w:sz w:val="28"/>
          <w:szCs w:val="28"/>
        </w:rPr>
      </w:pP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Депутат </w:t>
      </w: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Законодательного собрания </w:t>
      </w:r>
    </w:p>
    <w:p w:rsidR="00752B29" w:rsidRPr="00434371" w:rsidRDefault="00752B29" w:rsidP="00434371">
      <w:pPr>
        <w:tabs>
          <w:tab w:val="left" w:pos="8302"/>
        </w:tabs>
        <w:jc w:val="both"/>
        <w:rPr>
          <w:b/>
          <w:sz w:val="28"/>
          <w:szCs w:val="28"/>
        </w:rPr>
      </w:pPr>
      <w:r w:rsidRPr="00434371">
        <w:rPr>
          <w:sz w:val="28"/>
          <w:szCs w:val="28"/>
        </w:rPr>
        <w:t xml:space="preserve">Ленинградской области                              </w:t>
      </w:r>
      <w:r w:rsidR="005C1E40" w:rsidRPr="00434371">
        <w:rPr>
          <w:sz w:val="28"/>
          <w:szCs w:val="28"/>
        </w:rPr>
        <w:t xml:space="preserve">                          </w:t>
      </w:r>
      <w:r w:rsidRPr="00434371">
        <w:rPr>
          <w:sz w:val="28"/>
          <w:szCs w:val="28"/>
        </w:rPr>
        <w:t xml:space="preserve">         А.А. Перминов</w:t>
      </w:r>
    </w:p>
    <w:p w:rsidR="00752B29" w:rsidRPr="00434371" w:rsidRDefault="00752B29" w:rsidP="00434371">
      <w:pPr>
        <w:rPr>
          <w:sz w:val="28"/>
          <w:szCs w:val="28"/>
        </w:rPr>
      </w:pPr>
      <w:r w:rsidRPr="00434371">
        <w:rPr>
          <w:sz w:val="28"/>
          <w:szCs w:val="28"/>
        </w:rPr>
        <w:br w:type="page"/>
      </w:r>
    </w:p>
    <w:p w:rsidR="003E0410" w:rsidRDefault="003E0410" w:rsidP="003E0410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752B29" w:rsidRPr="00434371" w:rsidRDefault="003E0410" w:rsidP="003E041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103508" w:rsidRPr="00434371">
        <w:rPr>
          <w:b/>
          <w:sz w:val="28"/>
          <w:szCs w:val="28"/>
        </w:rPr>
        <w:t>«О единовременной денежной выплате в 2020 году гражданам в возрасте 65 лет и старше»</w:t>
      </w: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ab/>
      </w:r>
    </w:p>
    <w:p w:rsidR="00752B29" w:rsidRPr="00434371" w:rsidRDefault="00752B29" w:rsidP="004343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4371">
        <w:rPr>
          <w:sz w:val="28"/>
          <w:szCs w:val="28"/>
        </w:rPr>
        <w:t>Дл</w:t>
      </w:r>
      <w:r w:rsidR="008F7582" w:rsidRPr="00434371">
        <w:rPr>
          <w:sz w:val="28"/>
          <w:szCs w:val="28"/>
        </w:rPr>
        <w:t>я реализации областного закона «О единовременной денежной выплате в 2020 году гражданам в возрасте 65 лет и старше»</w:t>
      </w:r>
      <w:r w:rsidRPr="00434371">
        <w:rPr>
          <w:sz w:val="28"/>
          <w:szCs w:val="28"/>
        </w:rPr>
        <w:t xml:space="preserve"> не потребуется разработки нормативных правовых актов Ленинградской области.</w:t>
      </w:r>
    </w:p>
    <w:p w:rsidR="00752B29" w:rsidRPr="00434371" w:rsidRDefault="00752B29" w:rsidP="00434371">
      <w:pPr>
        <w:ind w:firstLine="709"/>
        <w:jc w:val="both"/>
        <w:rPr>
          <w:sz w:val="28"/>
          <w:szCs w:val="28"/>
        </w:rPr>
      </w:pPr>
    </w:p>
    <w:p w:rsidR="00752B29" w:rsidRPr="00434371" w:rsidRDefault="00752B29" w:rsidP="00434371">
      <w:pPr>
        <w:ind w:firstLine="709"/>
        <w:jc w:val="both"/>
        <w:rPr>
          <w:sz w:val="28"/>
          <w:szCs w:val="28"/>
        </w:rPr>
      </w:pPr>
    </w:p>
    <w:p w:rsidR="00752B29" w:rsidRPr="00434371" w:rsidRDefault="00752B29" w:rsidP="00434371">
      <w:pPr>
        <w:ind w:firstLine="709"/>
        <w:jc w:val="both"/>
        <w:rPr>
          <w:sz w:val="28"/>
          <w:szCs w:val="28"/>
        </w:rPr>
      </w:pP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Депутат </w:t>
      </w: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Законодательного собрания </w:t>
      </w:r>
    </w:p>
    <w:p w:rsidR="00752B29" w:rsidRPr="00434371" w:rsidRDefault="00752B29" w:rsidP="00434371">
      <w:pPr>
        <w:tabs>
          <w:tab w:val="left" w:pos="8302"/>
        </w:tabs>
        <w:jc w:val="both"/>
        <w:rPr>
          <w:b/>
          <w:sz w:val="28"/>
          <w:szCs w:val="28"/>
        </w:rPr>
      </w:pPr>
      <w:r w:rsidRPr="00434371">
        <w:rPr>
          <w:sz w:val="28"/>
          <w:szCs w:val="28"/>
        </w:rPr>
        <w:t xml:space="preserve">Ленинградской области                      </w:t>
      </w:r>
      <w:r w:rsidR="00103508" w:rsidRPr="00434371">
        <w:rPr>
          <w:sz w:val="28"/>
          <w:szCs w:val="28"/>
        </w:rPr>
        <w:t xml:space="preserve">                           </w:t>
      </w:r>
      <w:r w:rsidRPr="00434371">
        <w:rPr>
          <w:sz w:val="28"/>
          <w:szCs w:val="28"/>
        </w:rPr>
        <w:t xml:space="preserve">                 А.А. Перминов</w:t>
      </w:r>
    </w:p>
    <w:p w:rsidR="00752B29" w:rsidRPr="00434371" w:rsidRDefault="00752B29" w:rsidP="00434371">
      <w:pPr>
        <w:ind w:firstLine="709"/>
        <w:jc w:val="both"/>
        <w:rPr>
          <w:sz w:val="28"/>
          <w:szCs w:val="28"/>
        </w:rPr>
      </w:pPr>
    </w:p>
    <w:p w:rsidR="00752B29" w:rsidRPr="00434371" w:rsidRDefault="00752B29" w:rsidP="00434371">
      <w:pPr>
        <w:ind w:firstLine="709"/>
        <w:jc w:val="both"/>
        <w:rPr>
          <w:sz w:val="28"/>
          <w:szCs w:val="28"/>
        </w:rPr>
      </w:pPr>
    </w:p>
    <w:p w:rsidR="00752B29" w:rsidRPr="00434371" w:rsidRDefault="00752B29" w:rsidP="00434371">
      <w:pPr>
        <w:rPr>
          <w:sz w:val="28"/>
          <w:szCs w:val="28"/>
        </w:rPr>
      </w:pPr>
      <w:r w:rsidRPr="00434371">
        <w:rPr>
          <w:sz w:val="28"/>
          <w:szCs w:val="28"/>
        </w:rPr>
        <w:br w:type="page"/>
      </w:r>
    </w:p>
    <w:p w:rsidR="00752B29" w:rsidRPr="00434371" w:rsidRDefault="00752B29" w:rsidP="0043437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34371">
        <w:rPr>
          <w:b/>
          <w:sz w:val="28"/>
          <w:szCs w:val="28"/>
        </w:rPr>
        <w:lastRenderedPageBreak/>
        <w:t xml:space="preserve">Финансово-экономическое обоснование  </w:t>
      </w:r>
    </w:p>
    <w:p w:rsidR="00752B29" w:rsidRPr="00434371" w:rsidRDefault="00752B29" w:rsidP="00434371">
      <w:pPr>
        <w:jc w:val="center"/>
        <w:rPr>
          <w:sz w:val="28"/>
          <w:szCs w:val="28"/>
        </w:rPr>
      </w:pPr>
      <w:r w:rsidRPr="00434371">
        <w:rPr>
          <w:b/>
          <w:sz w:val="28"/>
          <w:szCs w:val="28"/>
        </w:rPr>
        <w:t xml:space="preserve">проекта областного закона </w:t>
      </w:r>
      <w:r w:rsidR="00103508" w:rsidRPr="00434371">
        <w:rPr>
          <w:b/>
          <w:sz w:val="28"/>
          <w:szCs w:val="28"/>
        </w:rPr>
        <w:t>«О единовременной денежной выплате в 2020 году гражданам в возрасте 65 лет и старше»</w:t>
      </w:r>
    </w:p>
    <w:p w:rsidR="00752B29" w:rsidRPr="00434371" w:rsidRDefault="00752B29" w:rsidP="00434371">
      <w:pPr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752B29" w:rsidRPr="00434371" w:rsidRDefault="00752B29" w:rsidP="00434371">
      <w:pPr>
        <w:jc w:val="both"/>
        <w:rPr>
          <w:sz w:val="28"/>
          <w:szCs w:val="28"/>
          <w:highlight w:val="yellow"/>
        </w:rPr>
      </w:pPr>
    </w:p>
    <w:p w:rsidR="006B29E7" w:rsidRPr="00434371" w:rsidRDefault="00752B29" w:rsidP="004343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Принятие областного закона </w:t>
      </w:r>
      <w:r w:rsidR="008F7582" w:rsidRPr="00434371">
        <w:rPr>
          <w:sz w:val="28"/>
          <w:szCs w:val="28"/>
        </w:rPr>
        <w:t>«О единовременной денежной выплате в 2020 году гражданам в возрасте 65 лет и старше</w:t>
      </w:r>
      <w:r w:rsidRPr="00434371">
        <w:rPr>
          <w:sz w:val="28"/>
          <w:szCs w:val="28"/>
        </w:rPr>
        <w:t>» не потребует увеличения расходной части областного бюджета Ленинградской области.</w:t>
      </w:r>
    </w:p>
    <w:p w:rsidR="00A10B61" w:rsidRPr="00434371" w:rsidRDefault="00E605D5" w:rsidP="004343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Финансирование </w:t>
      </w:r>
      <w:r w:rsidR="00AE005B" w:rsidRPr="00434371">
        <w:rPr>
          <w:sz w:val="28"/>
          <w:szCs w:val="28"/>
        </w:rPr>
        <w:t xml:space="preserve">предлагается осуществить за счет средств </w:t>
      </w:r>
      <w:r w:rsidR="006B29E7" w:rsidRPr="00434371">
        <w:rPr>
          <w:sz w:val="28"/>
          <w:szCs w:val="28"/>
        </w:rPr>
        <w:t xml:space="preserve">государственной </w:t>
      </w:r>
      <w:r w:rsidR="00A10B61" w:rsidRPr="00434371">
        <w:rPr>
          <w:bCs/>
          <w:sz w:val="28"/>
          <w:szCs w:val="28"/>
        </w:rPr>
        <w:t>программы «Социальная поддержка отдельных категорий граждан в Ленинградской области»</w:t>
      </w:r>
      <w:r w:rsidR="00434371" w:rsidRPr="00434371">
        <w:rPr>
          <w:bCs/>
          <w:sz w:val="28"/>
          <w:szCs w:val="28"/>
        </w:rPr>
        <w:t>.</w:t>
      </w:r>
    </w:p>
    <w:p w:rsidR="00E605D5" w:rsidRPr="00434371" w:rsidRDefault="00E605D5" w:rsidP="004343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52B29" w:rsidRPr="00434371" w:rsidRDefault="00752B29" w:rsidP="00434371">
      <w:pPr>
        <w:rPr>
          <w:sz w:val="28"/>
          <w:szCs w:val="28"/>
        </w:rPr>
      </w:pPr>
    </w:p>
    <w:p w:rsidR="00752B29" w:rsidRPr="00434371" w:rsidRDefault="00752B29" w:rsidP="00434371">
      <w:pPr>
        <w:rPr>
          <w:sz w:val="28"/>
          <w:szCs w:val="28"/>
        </w:rPr>
      </w:pP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Депутат </w:t>
      </w:r>
    </w:p>
    <w:p w:rsidR="00752B29" w:rsidRPr="00434371" w:rsidRDefault="00752B29" w:rsidP="00434371">
      <w:pPr>
        <w:jc w:val="both"/>
        <w:rPr>
          <w:sz w:val="28"/>
          <w:szCs w:val="28"/>
        </w:rPr>
      </w:pPr>
      <w:r w:rsidRPr="00434371">
        <w:rPr>
          <w:sz w:val="28"/>
          <w:szCs w:val="28"/>
        </w:rPr>
        <w:t xml:space="preserve">Законодательного собрания </w:t>
      </w:r>
    </w:p>
    <w:p w:rsidR="00752B29" w:rsidRPr="00434371" w:rsidRDefault="00752B29" w:rsidP="00434371">
      <w:pPr>
        <w:tabs>
          <w:tab w:val="left" w:pos="8302"/>
        </w:tabs>
        <w:jc w:val="both"/>
        <w:rPr>
          <w:b/>
          <w:sz w:val="28"/>
          <w:szCs w:val="28"/>
        </w:rPr>
      </w:pPr>
      <w:r w:rsidRPr="00434371">
        <w:rPr>
          <w:sz w:val="28"/>
          <w:szCs w:val="28"/>
        </w:rPr>
        <w:t xml:space="preserve">Ленинградской области                     </w:t>
      </w:r>
      <w:r w:rsidR="00103508" w:rsidRPr="00434371">
        <w:rPr>
          <w:sz w:val="28"/>
          <w:szCs w:val="28"/>
        </w:rPr>
        <w:t xml:space="preserve">                           </w:t>
      </w:r>
      <w:r w:rsidRPr="00434371">
        <w:rPr>
          <w:sz w:val="28"/>
          <w:szCs w:val="28"/>
        </w:rPr>
        <w:t xml:space="preserve">                  А.А. Перминов</w:t>
      </w:r>
    </w:p>
    <w:p w:rsidR="00752B29" w:rsidRPr="00434371" w:rsidRDefault="00752B29" w:rsidP="00434371">
      <w:pPr>
        <w:rPr>
          <w:sz w:val="28"/>
          <w:szCs w:val="28"/>
        </w:rPr>
      </w:pPr>
    </w:p>
    <w:p w:rsidR="00752B29" w:rsidRPr="00434371" w:rsidRDefault="00752B29" w:rsidP="00434371">
      <w:pPr>
        <w:rPr>
          <w:sz w:val="28"/>
          <w:szCs w:val="28"/>
        </w:rPr>
      </w:pPr>
    </w:p>
    <w:p w:rsidR="00752B29" w:rsidRPr="00434371" w:rsidRDefault="00752B29" w:rsidP="00434371">
      <w:pPr>
        <w:rPr>
          <w:sz w:val="28"/>
          <w:szCs w:val="28"/>
        </w:rPr>
      </w:pPr>
    </w:p>
    <w:p w:rsidR="00752B29" w:rsidRPr="00434371" w:rsidRDefault="00752B29" w:rsidP="00434371">
      <w:pPr>
        <w:rPr>
          <w:sz w:val="28"/>
          <w:szCs w:val="28"/>
        </w:rPr>
      </w:pPr>
    </w:p>
    <w:p w:rsidR="007850E5" w:rsidRPr="00434371" w:rsidRDefault="007850E5" w:rsidP="00434371">
      <w:pPr>
        <w:pStyle w:val="s23"/>
        <w:spacing w:before="0" w:beforeAutospacing="0" w:after="0" w:afterAutospacing="0"/>
        <w:ind w:firstLine="525"/>
        <w:jc w:val="both"/>
        <w:rPr>
          <w:rFonts w:eastAsiaTheme="minorEastAsia"/>
          <w:sz w:val="28"/>
          <w:szCs w:val="28"/>
        </w:rPr>
      </w:pPr>
    </w:p>
    <w:p w:rsidR="007850E5" w:rsidRPr="00434371" w:rsidRDefault="007850E5" w:rsidP="00434371">
      <w:pPr>
        <w:pStyle w:val="s23"/>
        <w:spacing w:before="0" w:beforeAutospacing="0" w:after="0" w:afterAutospacing="0"/>
        <w:ind w:firstLine="525"/>
        <w:jc w:val="both"/>
        <w:rPr>
          <w:rFonts w:eastAsiaTheme="minorEastAsia"/>
          <w:sz w:val="28"/>
          <w:szCs w:val="28"/>
        </w:rPr>
      </w:pPr>
      <w:r w:rsidRPr="00434371">
        <w:rPr>
          <w:rFonts w:eastAsiaTheme="minorEastAsia"/>
          <w:sz w:val="28"/>
          <w:szCs w:val="28"/>
        </w:rPr>
        <w:t> </w:t>
      </w:r>
    </w:p>
    <w:p w:rsidR="007850E5" w:rsidRPr="00434371" w:rsidRDefault="007850E5" w:rsidP="00434371">
      <w:pPr>
        <w:ind w:firstLine="709"/>
        <w:jc w:val="both"/>
        <w:rPr>
          <w:sz w:val="28"/>
          <w:szCs w:val="28"/>
        </w:rPr>
      </w:pPr>
    </w:p>
    <w:p w:rsidR="00EB2C4E" w:rsidRPr="00434371" w:rsidRDefault="00EB2C4E" w:rsidP="00434371">
      <w:pPr>
        <w:ind w:firstLine="709"/>
        <w:jc w:val="both"/>
        <w:rPr>
          <w:sz w:val="28"/>
          <w:szCs w:val="28"/>
        </w:rPr>
      </w:pPr>
    </w:p>
    <w:sectPr w:rsidR="00EB2C4E" w:rsidRPr="00434371" w:rsidSect="00215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FAB" w:rsidRDefault="00915FAB" w:rsidP="00D41723">
      <w:r>
        <w:separator/>
      </w:r>
    </w:p>
  </w:endnote>
  <w:endnote w:type="continuationSeparator" w:id="0">
    <w:p w:rsidR="00915FAB" w:rsidRDefault="00915FAB" w:rsidP="00D41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FAB" w:rsidRDefault="00915FAB" w:rsidP="00D41723">
      <w:r>
        <w:separator/>
      </w:r>
    </w:p>
  </w:footnote>
  <w:footnote w:type="continuationSeparator" w:id="0">
    <w:p w:rsidR="00915FAB" w:rsidRDefault="00915FAB" w:rsidP="00D417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31C"/>
    <w:rsid w:val="00022A41"/>
    <w:rsid w:val="00093AFC"/>
    <w:rsid w:val="000E0FB0"/>
    <w:rsid w:val="00103508"/>
    <w:rsid w:val="00155C88"/>
    <w:rsid w:val="001B61D1"/>
    <w:rsid w:val="001E669E"/>
    <w:rsid w:val="00215175"/>
    <w:rsid w:val="00222DA0"/>
    <w:rsid w:val="002809C5"/>
    <w:rsid w:val="002A0FB4"/>
    <w:rsid w:val="00390367"/>
    <w:rsid w:val="003A5B33"/>
    <w:rsid w:val="003E0410"/>
    <w:rsid w:val="0040230B"/>
    <w:rsid w:val="00434371"/>
    <w:rsid w:val="00460FDD"/>
    <w:rsid w:val="00465F5C"/>
    <w:rsid w:val="00466A63"/>
    <w:rsid w:val="00474F23"/>
    <w:rsid w:val="004A09F0"/>
    <w:rsid w:val="004C3BC4"/>
    <w:rsid w:val="00564310"/>
    <w:rsid w:val="005C1E40"/>
    <w:rsid w:val="005F7B54"/>
    <w:rsid w:val="00627BC2"/>
    <w:rsid w:val="006B29E7"/>
    <w:rsid w:val="006C1AA9"/>
    <w:rsid w:val="00726C61"/>
    <w:rsid w:val="00752B29"/>
    <w:rsid w:val="007850E5"/>
    <w:rsid w:val="00826C3A"/>
    <w:rsid w:val="008F7582"/>
    <w:rsid w:val="009077C1"/>
    <w:rsid w:val="00914D31"/>
    <w:rsid w:val="00915FAB"/>
    <w:rsid w:val="00967AD0"/>
    <w:rsid w:val="00985F21"/>
    <w:rsid w:val="00992F62"/>
    <w:rsid w:val="009A5D04"/>
    <w:rsid w:val="00A00192"/>
    <w:rsid w:val="00A10B61"/>
    <w:rsid w:val="00A611BD"/>
    <w:rsid w:val="00AE005B"/>
    <w:rsid w:val="00BC43FC"/>
    <w:rsid w:val="00C56906"/>
    <w:rsid w:val="00C6031C"/>
    <w:rsid w:val="00C6274D"/>
    <w:rsid w:val="00C84760"/>
    <w:rsid w:val="00D11992"/>
    <w:rsid w:val="00D20033"/>
    <w:rsid w:val="00D3081D"/>
    <w:rsid w:val="00D41723"/>
    <w:rsid w:val="00D80C1B"/>
    <w:rsid w:val="00DF5FD9"/>
    <w:rsid w:val="00E204B5"/>
    <w:rsid w:val="00E605D5"/>
    <w:rsid w:val="00E61F98"/>
    <w:rsid w:val="00E8311B"/>
    <w:rsid w:val="00EB2C4E"/>
    <w:rsid w:val="00EC7247"/>
    <w:rsid w:val="00F832C3"/>
    <w:rsid w:val="00FC4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B6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27B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C1B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a4">
    <w:name w:val="footnote text"/>
    <w:basedOn w:val="a"/>
    <w:link w:val="a5"/>
    <w:uiPriority w:val="99"/>
    <w:semiHidden/>
    <w:unhideWhenUsed/>
    <w:rsid w:val="00D41723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D4172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41723"/>
    <w:rPr>
      <w:vertAlign w:val="superscript"/>
    </w:rPr>
  </w:style>
  <w:style w:type="paragraph" w:customStyle="1" w:styleId="s10">
    <w:name w:val="s10"/>
    <w:basedOn w:val="a"/>
    <w:rsid w:val="00474F23"/>
    <w:pPr>
      <w:spacing w:before="100" w:beforeAutospacing="1" w:after="100" w:afterAutospacing="1"/>
    </w:pPr>
  </w:style>
  <w:style w:type="character" w:customStyle="1" w:styleId="s8">
    <w:name w:val="s8"/>
    <w:basedOn w:val="a0"/>
    <w:rsid w:val="00474F23"/>
  </w:style>
  <w:style w:type="paragraph" w:customStyle="1" w:styleId="11">
    <w:name w:val="Обычный (веб)1"/>
    <w:basedOn w:val="a"/>
    <w:rsid w:val="00474F23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16">
    <w:name w:val="s16"/>
    <w:basedOn w:val="a"/>
    <w:rsid w:val="00474F23"/>
    <w:pPr>
      <w:spacing w:before="100" w:beforeAutospacing="1" w:after="100" w:afterAutospacing="1"/>
    </w:pPr>
  </w:style>
  <w:style w:type="character" w:customStyle="1" w:styleId="s15">
    <w:name w:val="s15"/>
    <w:basedOn w:val="a0"/>
    <w:rsid w:val="00474F23"/>
  </w:style>
  <w:style w:type="paragraph" w:customStyle="1" w:styleId="s17">
    <w:name w:val="s17"/>
    <w:basedOn w:val="a"/>
    <w:rsid w:val="00474F23"/>
    <w:pPr>
      <w:spacing w:before="100" w:beforeAutospacing="1" w:after="100" w:afterAutospacing="1"/>
    </w:pPr>
  </w:style>
  <w:style w:type="paragraph" w:customStyle="1" w:styleId="s18">
    <w:name w:val="s18"/>
    <w:basedOn w:val="a"/>
    <w:rsid w:val="00474F23"/>
    <w:pPr>
      <w:spacing w:before="100" w:beforeAutospacing="1" w:after="100" w:afterAutospacing="1"/>
    </w:pPr>
  </w:style>
  <w:style w:type="character" w:customStyle="1" w:styleId="s2">
    <w:name w:val="s2"/>
    <w:basedOn w:val="a0"/>
    <w:rsid w:val="00474F23"/>
  </w:style>
  <w:style w:type="paragraph" w:customStyle="1" w:styleId="formattext">
    <w:name w:val="formattext"/>
    <w:basedOn w:val="a"/>
    <w:rsid w:val="00EB2C4E"/>
    <w:pPr>
      <w:spacing w:before="100" w:beforeAutospacing="1" w:after="100" w:afterAutospacing="1"/>
    </w:pPr>
  </w:style>
  <w:style w:type="paragraph" w:customStyle="1" w:styleId="s7">
    <w:name w:val="s7"/>
    <w:basedOn w:val="a"/>
    <w:rsid w:val="007850E5"/>
    <w:pPr>
      <w:spacing w:before="100" w:beforeAutospacing="1" w:after="100" w:afterAutospacing="1"/>
    </w:pPr>
  </w:style>
  <w:style w:type="paragraph" w:customStyle="1" w:styleId="s23">
    <w:name w:val="s23"/>
    <w:basedOn w:val="a"/>
    <w:rsid w:val="007850E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627BC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627BC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27BC2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styleId="a9">
    <w:name w:val="Strong"/>
    <w:basedOn w:val="a0"/>
    <w:uiPriority w:val="22"/>
    <w:qFormat/>
    <w:rsid w:val="00A10B61"/>
    <w:rPr>
      <w:b/>
      <w:bCs/>
    </w:rPr>
  </w:style>
  <w:style w:type="paragraph" w:styleId="aa">
    <w:name w:val="No Spacing"/>
    <w:uiPriority w:val="1"/>
    <w:qFormat/>
    <w:rsid w:val="003E041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956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7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2A27E-D98A-401C-8259-80D7EE5B5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 Александр Михайлович</dc:creator>
  <cp:lastModifiedBy>user</cp:lastModifiedBy>
  <cp:revision>3</cp:revision>
  <cp:lastPrinted>2020-11-10T11:37:00Z</cp:lastPrinted>
  <dcterms:created xsi:type="dcterms:W3CDTF">2020-11-10T11:28:00Z</dcterms:created>
  <dcterms:modified xsi:type="dcterms:W3CDTF">2020-11-10T12:38:00Z</dcterms:modified>
</cp:coreProperties>
</file>