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95" w:rsidRPr="00443630" w:rsidRDefault="00035E95" w:rsidP="00E12874">
      <w:pPr>
        <w:pStyle w:val="a3"/>
        <w:spacing w:before="0" w:beforeAutospacing="0" w:after="0" w:afterAutospacing="0"/>
        <w:ind w:left="4956" w:firstLine="147"/>
        <w:rPr>
          <w:sz w:val="28"/>
          <w:szCs w:val="28"/>
        </w:rPr>
      </w:pPr>
      <w:r w:rsidRPr="0044363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в</w:t>
      </w:r>
      <w:r w:rsidRPr="00443630">
        <w:rPr>
          <w:sz w:val="28"/>
          <w:szCs w:val="28"/>
        </w:rPr>
        <w:t>носит</w:t>
      </w:r>
      <w:r>
        <w:rPr>
          <w:sz w:val="28"/>
          <w:szCs w:val="28"/>
        </w:rPr>
        <w:t>:</w:t>
      </w:r>
    </w:p>
    <w:p w:rsidR="00035E95" w:rsidRPr="00443630" w:rsidRDefault="00035E95" w:rsidP="00035E9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443630">
        <w:rPr>
          <w:sz w:val="28"/>
          <w:szCs w:val="28"/>
        </w:rPr>
        <w:t xml:space="preserve">Прокурор Ленинградской  области  </w:t>
      </w:r>
    </w:p>
    <w:p w:rsidR="00035E95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C2785" w:rsidRDefault="009C278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C2785" w:rsidRDefault="009C278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35E95" w:rsidRPr="008E399B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E399B">
        <w:rPr>
          <w:b/>
          <w:sz w:val="28"/>
          <w:szCs w:val="28"/>
        </w:rPr>
        <w:t>ЛЕНИНГРАДСКАЯ ОБЛАСТЬ</w:t>
      </w:r>
    </w:p>
    <w:p w:rsidR="00035E95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35E95" w:rsidRPr="008E399B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E399B">
        <w:rPr>
          <w:b/>
          <w:sz w:val="28"/>
          <w:szCs w:val="28"/>
        </w:rPr>
        <w:t>ОБЛАСТНОЙ ЗАКОН</w:t>
      </w:r>
    </w:p>
    <w:p w:rsidR="00035E95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35E95" w:rsidRPr="00770379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Pr="00770379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ОБЛАСТНОЙ ЗАКОН</w:t>
      </w:r>
      <w:r w:rsidRPr="007703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77037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ПОДДЕРЖКЕ ПОСТРАДАВШИХ УЧАСТНИКОВ ДОЛЕВОГО СТРОИТЕЛЬСТВА МНОГОКВАРТИРНЫХ ДОМОВ, РАСПОЛОЖЕННЫХ НА ТЕРРИТОРИИ ЛЕНИНГРАДСКОЙ ОБЛАСТИ»</w:t>
      </w:r>
    </w:p>
    <w:p w:rsidR="00035E95" w:rsidRPr="00443630" w:rsidRDefault="00035E95" w:rsidP="00035E95">
      <w:pPr>
        <w:pStyle w:val="a3"/>
        <w:jc w:val="center"/>
        <w:rPr>
          <w:sz w:val="28"/>
          <w:szCs w:val="28"/>
        </w:rPr>
      </w:pPr>
      <w:proofErr w:type="gramStart"/>
      <w:r w:rsidRPr="00443630">
        <w:rPr>
          <w:sz w:val="28"/>
          <w:szCs w:val="28"/>
        </w:rPr>
        <w:t>Принят</w:t>
      </w:r>
      <w:proofErr w:type="gramEnd"/>
      <w:r w:rsidRPr="00443630">
        <w:rPr>
          <w:sz w:val="28"/>
          <w:szCs w:val="28"/>
        </w:rPr>
        <w:t xml:space="preserve"> Законодательным собранием Ленинградской области</w:t>
      </w:r>
    </w:p>
    <w:p w:rsidR="00035E95" w:rsidRPr="00443630" w:rsidRDefault="00035E95" w:rsidP="00035E9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 2020</w:t>
      </w:r>
      <w:r w:rsidRPr="00443630">
        <w:rPr>
          <w:sz w:val="28"/>
          <w:szCs w:val="28"/>
        </w:rPr>
        <w:t xml:space="preserve"> года</w:t>
      </w:r>
    </w:p>
    <w:p w:rsidR="00035E95" w:rsidRPr="00217B48" w:rsidRDefault="00035E95" w:rsidP="00035E95">
      <w:pPr>
        <w:pStyle w:val="a3"/>
        <w:ind w:firstLine="708"/>
        <w:jc w:val="both"/>
        <w:rPr>
          <w:b/>
          <w:sz w:val="28"/>
          <w:szCs w:val="28"/>
        </w:rPr>
      </w:pPr>
      <w:r w:rsidRPr="00217B48">
        <w:rPr>
          <w:b/>
          <w:sz w:val="28"/>
          <w:szCs w:val="28"/>
        </w:rPr>
        <w:t xml:space="preserve">Статья 1 </w:t>
      </w:r>
    </w:p>
    <w:p w:rsidR="00035E95" w:rsidRDefault="00035E95" w:rsidP="00B721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Pr="00E01C39">
        <w:rPr>
          <w:sz w:val="28"/>
          <w:szCs w:val="28"/>
        </w:rPr>
        <w:t>в областно</w:t>
      </w:r>
      <w:r>
        <w:rPr>
          <w:sz w:val="28"/>
          <w:szCs w:val="28"/>
        </w:rPr>
        <w:t>й закон от 27 декабря 2013 года № 107-оз «О поддержке пострадавших участников долевого строительства многоквартирных домов, расположенных на территории Ленинградской области» (с последующими изменениями) следующие изменения:</w:t>
      </w:r>
    </w:p>
    <w:p w:rsidR="00035E95" w:rsidRDefault="00035E95" w:rsidP="00B721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5E95" w:rsidRDefault="00035E95" w:rsidP="00B72178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1</w:t>
      </w:r>
      <w:r w:rsidR="00005655" w:rsidRPr="00005655">
        <w:rPr>
          <w:color w:val="FF0000"/>
          <w:sz w:val="28"/>
          <w:szCs w:val="28"/>
        </w:rPr>
        <w:t>:</w:t>
      </w:r>
    </w:p>
    <w:p w:rsidR="00035E95" w:rsidRDefault="00035E95" w:rsidP="00B72178">
      <w:pPr>
        <w:pStyle w:val="a7"/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</w:p>
    <w:p w:rsidR="00035E95" w:rsidRDefault="00035E95" w:rsidP="00E43284">
      <w:pPr>
        <w:pStyle w:val="a7"/>
        <w:autoSpaceDE w:val="0"/>
        <w:autoSpaceDN w:val="0"/>
        <w:adjustRightInd w:val="0"/>
        <w:ind w:left="900" w:hanging="3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слово «защиты» </w:t>
      </w:r>
      <w:proofErr w:type="gramStart"/>
      <w:r>
        <w:rPr>
          <w:sz w:val="28"/>
          <w:szCs w:val="28"/>
        </w:rPr>
        <w:t>заменить на слово</w:t>
      </w:r>
      <w:proofErr w:type="gramEnd"/>
      <w:r>
        <w:rPr>
          <w:sz w:val="28"/>
          <w:szCs w:val="28"/>
        </w:rPr>
        <w:t xml:space="preserve"> «восстановления»;</w:t>
      </w:r>
    </w:p>
    <w:p w:rsidR="00035E95" w:rsidRDefault="00035E95" w:rsidP="00B72178">
      <w:pPr>
        <w:pStyle w:val="a7"/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</w:p>
    <w:p w:rsidR="00035E95" w:rsidRDefault="00035E95" w:rsidP="00E43284">
      <w:pPr>
        <w:pStyle w:val="a7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абзацем 2 следующего содержания:</w:t>
      </w:r>
    </w:p>
    <w:p w:rsidR="00035E95" w:rsidRDefault="00035E95" w:rsidP="00B721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«Механизмы восстановления прав участников долевого строительства </w:t>
      </w:r>
      <w:r w:rsidR="00194C35">
        <w:rPr>
          <w:sz w:val="28"/>
          <w:szCs w:val="28"/>
        </w:rPr>
        <w:t>многоквартирных домов, расположенных на территории Ленинградской области, пострадавших в результате неисполнения застройщиками обязательств по передаче жилых помещений в многоквартирных домах, определенные в настоящем областном законе, реализуются наряду с установленными законодательством Российской Федерации</w:t>
      </w:r>
      <w:r>
        <w:rPr>
          <w:sz w:val="28"/>
          <w:szCs w:val="28"/>
        </w:rPr>
        <w:t>»</w:t>
      </w:r>
      <w:r w:rsidR="00B72178">
        <w:rPr>
          <w:sz w:val="28"/>
          <w:szCs w:val="28"/>
        </w:rPr>
        <w:t>;</w:t>
      </w:r>
      <w:proofErr w:type="gramEnd"/>
    </w:p>
    <w:p w:rsidR="00B72178" w:rsidRDefault="00B72178" w:rsidP="00B721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72178" w:rsidRDefault="00B72178" w:rsidP="00B72178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части 1 статьи 3:</w:t>
      </w:r>
    </w:p>
    <w:p w:rsidR="00B72178" w:rsidRDefault="00B72178" w:rsidP="00B72178">
      <w:pPr>
        <w:pStyle w:val="a7"/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</w:p>
    <w:p w:rsidR="00930294" w:rsidRDefault="00B72178" w:rsidP="002B6C4B">
      <w:pPr>
        <w:pStyle w:val="a7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пункт 3 изложить в новой редакции следующего содержания</w:t>
      </w:r>
      <w:r w:rsidR="00930294">
        <w:rPr>
          <w:sz w:val="28"/>
          <w:szCs w:val="28"/>
        </w:rPr>
        <w:t>:</w:t>
      </w:r>
    </w:p>
    <w:p w:rsidR="00923693" w:rsidRPr="00E43284" w:rsidRDefault="00B72178" w:rsidP="00B65A5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930294">
        <w:rPr>
          <w:sz w:val="28"/>
          <w:szCs w:val="28"/>
        </w:rPr>
        <w:t xml:space="preserve">3) </w:t>
      </w:r>
      <w:r>
        <w:rPr>
          <w:sz w:val="28"/>
          <w:szCs w:val="28"/>
        </w:rPr>
        <w:t>пострадавший участник долевого строительства - участник долевого строительства многоквартирного дома, перед которым недобросовестным застройщиком не исполнены обязательства по передаче жилого попечения в многоквартирном доме в срок, превышающий установленный договором долевого строительства</w:t>
      </w:r>
      <w:r w:rsidR="005E0B7B">
        <w:rPr>
          <w:sz w:val="28"/>
          <w:szCs w:val="28"/>
        </w:rPr>
        <w:t xml:space="preserve"> либо иным договором срок передачи объекта долевого строительства более чем на шесть месяцев, и который признан </w:t>
      </w:r>
      <w:r w:rsidR="005E0B7B">
        <w:rPr>
          <w:sz w:val="28"/>
          <w:szCs w:val="28"/>
        </w:rPr>
        <w:lastRenderedPageBreak/>
        <w:t>таковым в порядке, установленном Правительством Ленинградской области</w:t>
      </w:r>
      <w:r w:rsidR="00930294">
        <w:rPr>
          <w:sz w:val="28"/>
          <w:szCs w:val="28"/>
        </w:rPr>
        <w:t xml:space="preserve">, а </w:t>
      </w:r>
      <w:r w:rsidR="00930294" w:rsidRPr="00E43284">
        <w:rPr>
          <w:sz w:val="28"/>
          <w:szCs w:val="28"/>
        </w:rPr>
        <w:t>также участник долевого строительства многоквартирного</w:t>
      </w:r>
      <w:proofErr w:type="gramEnd"/>
      <w:r w:rsidR="00930294" w:rsidRPr="00E43284">
        <w:rPr>
          <w:sz w:val="28"/>
          <w:szCs w:val="28"/>
        </w:rPr>
        <w:t xml:space="preserve"> дома, включенного </w:t>
      </w:r>
      <w:r w:rsidR="00E43284" w:rsidRPr="00E43284">
        <w:rPr>
          <w:sz w:val="28"/>
          <w:szCs w:val="28"/>
        </w:rPr>
        <w:t xml:space="preserve">в соответствии с Федеральным </w:t>
      </w:r>
      <w:r w:rsidR="00E43284" w:rsidRPr="00B4012A">
        <w:rPr>
          <w:sz w:val="28"/>
          <w:szCs w:val="28"/>
        </w:rPr>
        <w:t xml:space="preserve">законом </w:t>
      </w:r>
      <w:r w:rsidR="00380D14" w:rsidRPr="00B4012A">
        <w:rPr>
          <w:sz w:val="28"/>
          <w:szCs w:val="28"/>
        </w:rPr>
        <w:t xml:space="preserve">о долевом строительстве </w:t>
      </w:r>
      <w:r w:rsidR="00930294" w:rsidRPr="00E43284">
        <w:rPr>
          <w:sz w:val="28"/>
          <w:szCs w:val="28"/>
        </w:rPr>
        <w:t xml:space="preserve">в </w:t>
      </w:r>
      <w:r w:rsidR="00930294" w:rsidRPr="00CB68A8">
        <w:rPr>
          <w:sz w:val="28"/>
          <w:szCs w:val="28"/>
        </w:rPr>
        <w:t>единый реестр проблемных объектов</w:t>
      </w:r>
      <w:proofErr w:type="gramStart"/>
      <w:r w:rsidR="00E43284" w:rsidRPr="00E43284">
        <w:rPr>
          <w:sz w:val="28"/>
          <w:szCs w:val="28"/>
        </w:rPr>
        <w:t>;</w:t>
      </w:r>
      <w:r w:rsidR="00930294" w:rsidRPr="00E43284">
        <w:rPr>
          <w:sz w:val="28"/>
          <w:szCs w:val="28"/>
        </w:rPr>
        <w:t>»</w:t>
      </w:r>
      <w:proofErr w:type="gramEnd"/>
      <w:r w:rsidR="00923693" w:rsidRPr="00E43284">
        <w:rPr>
          <w:sz w:val="28"/>
          <w:szCs w:val="28"/>
        </w:rPr>
        <w:t>;</w:t>
      </w:r>
    </w:p>
    <w:p w:rsidR="00380587" w:rsidRDefault="00380587" w:rsidP="002B6C4B">
      <w:pPr>
        <w:pStyle w:val="a7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9556E5" w:rsidRPr="00B06390" w:rsidRDefault="009556E5" w:rsidP="002B6C4B">
      <w:pPr>
        <w:pStyle w:val="a7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B06390">
        <w:rPr>
          <w:sz w:val="28"/>
          <w:szCs w:val="28"/>
        </w:rPr>
        <w:t>б)</w:t>
      </w:r>
      <w:r w:rsidR="00BD1A94">
        <w:rPr>
          <w:sz w:val="28"/>
          <w:szCs w:val="28"/>
        </w:rPr>
        <w:t xml:space="preserve"> пункт 4 изложить в новой редакции следующего содержания:</w:t>
      </w:r>
    </w:p>
    <w:p w:rsidR="009556E5" w:rsidRDefault="009556E5" w:rsidP="002B6C4B">
      <w:pPr>
        <w:pStyle w:val="a7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B06390">
        <w:rPr>
          <w:sz w:val="28"/>
          <w:szCs w:val="28"/>
        </w:rPr>
        <w:t>«4) реестр пострадавших участников долевого строительства - база данных, содержащая сведения о пострадавших участниках долевого строительства</w:t>
      </w:r>
      <w:proofErr w:type="gramStart"/>
      <w:r w:rsidR="00BD1A94">
        <w:rPr>
          <w:sz w:val="28"/>
          <w:szCs w:val="28"/>
        </w:rPr>
        <w:t>;»</w:t>
      </w:r>
      <w:proofErr w:type="gramEnd"/>
      <w:r w:rsidRPr="00B06390">
        <w:rPr>
          <w:sz w:val="28"/>
          <w:szCs w:val="28"/>
        </w:rPr>
        <w:t>;</w:t>
      </w:r>
    </w:p>
    <w:p w:rsidR="00380587" w:rsidRDefault="00380587" w:rsidP="002B6C4B">
      <w:pPr>
        <w:pStyle w:val="a7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005655" w:rsidRPr="00380D14" w:rsidRDefault="002F7777" w:rsidP="002B6C4B">
      <w:pPr>
        <w:pStyle w:val="a7"/>
        <w:autoSpaceDE w:val="0"/>
        <w:autoSpaceDN w:val="0"/>
        <w:adjustRightInd w:val="0"/>
        <w:ind w:left="0" w:firstLine="567"/>
        <w:jc w:val="both"/>
        <w:rPr>
          <w:i/>
          <w:color w:val="FF0000"/>
          <w:sz w:val="28"/>
          <w:szCs w:val="28"/>
        </w:rPr>
      </w:pPr>
      <w:r w:rsidRPr="00706F72">
        <w:rPr>
          <w:sz w:val="28"/>
          <w:szCs w:val="28"/>
        </w:rPr>
        <w:t>в) дополнить</w:t>
      </w:r>
      <w:r w:rsidRPr="00B06390">
        <w:rPr>
          <w:sz w:val="28"/>
          <w:szCs w:val="28"/>
        </w:rPr>
        <w:t xml:space="preserve"> пункт</w:t>
      </w:r>
      <w:r w:rsidR="00BD1A94">
        <w:rPr>
          <w:sz w:val="28"/>
          <w:szCs w:val="28"/>
        </w:rPr>
        <w:t>ом</w:t>
      </w:r>
      <w:r w:rsidRPr="00B06390">
        <w:rPr>
          <w:sz w:val="28"/>
          <w:szCs w:val="28"/>
        </w:rPr>
        <w:t xml:space="preserve"> 5 следующего содержания</w:t>
      </w:r>
      <w:r w:rsidR="00BD1A94">
        <w:rPr>
          <w:sz w:val="28"/>
          <w:szCs w:val="28"/>
        </w:rPr>
        <w:t>:</w:t>
      </w:r>
    </w:p>
    <w:p w:rsidR="009556E5" w:rsidRDefault="00BD1A94" w:rsidP="002B6C4B">
      <w:pPr>
        <w:pStyle w:val="a7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556E5" w:rsidRPr="00B06390">
        <w:rPr>
          <w:sz w:val="28"/>
          <w:szCs w:val="28"/>
        </w:rPr>
        <w:t xml:space="preserve">5) реестр недобросовестных застройщиков - база данных, содержащая сведения о недобросовестных </w:t>
      </w:r>
      <w:r w:rsidR="00B06390" w:rsidRPr="00B06390">
        <w:rPr>
          <w:sz w:val="28"/>
          <w:szCs w:val="28"/>
        </w:rPr>
        <w:t>застройщика</w:t>
      </w:r>
      <w:r w:rsidR="00B06390">
        <w:rPr>
          <w:sz w:val="28"/>
          <w:szCs w:val="28"/>
        </w:rPr>
        <w:t>х</w:t>
      </w:r>
      <w:proofErr w:type="gramStart"/>
      <w:r w:rsidR="009556E5" w:rsidRPr="00B06390">
        <w:rPr>
          <w:sz w:val="28"/>
          <w:szCs w:val="28"/>
        </w:rPr>
        <w:t>.»</w:t>
      </w:r>
      <w:r w:rsidR="00235A78">
        <w:rPr>
          <w:sz w:val="28"/>
          <w:szCs w:val="28"/>
        </w:rPr>
        <w:t>;</w:t>
      </w:r>
      <w:proofErr w:type="gramEnd"/>
    </w:p>
    <w:p w:rsidR="002B6C4B" w:rsidRDefault="002B6C4B" w:rsidP="00B72178">
      <w:pPr>
        <w:pStyle w:val="a7"/>
        <w:autoSpaceDE w:val="0"/>
        <w:autoSpaceDN w:val="0"/>
        <w:adjustRightInd w:val="0"/>
        <w:ind w:left="0" w:firstLine="900"/>
        <w:jc w:val="both"/>
        <w:rPr>
          <w:sz w:val="28"/>
          <w:szCs w:val="28"/>
        </w:rPr>
      </w:pPr>
    </w:p>
    <w:p w:rsidR="002B6C4B" w:rsidRPr="00706F72" w:rsidRDefault="002B6C4B" w:rsidP="002B6C4B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4 </w:t>
      </w:r>
      <w:r w:rsidR="00CC61BA" w:rsidRPr="00706F72">
        <w:rPr>
          <w:sz w:val="28"/>
          <w:szCs w:val="28"/>
        </w:rPr>
        <w:t xml:space="preserve">изложить </w:t>
      </w:r>
      <w:r w:rsidRPr="00706F72">
        <w:rPr>
          <w:sz w:val="28"/>
          <w:szCs w:val="28"/>
        </w:rPr>
        <w:t xml:space="preserve">в </w:t>
      </w:r>
      <w:r w:rsidR="00005655" w:rsidRPr="00706F72">
        <w:rPr>
          <w:sz w:val="28"/>
          <w:szCs w:val="28"/>
        </w:rPr>
        <w:t>следующей редакции</w:t>
      </w:r>
      <w:r w:rsidRPr="00706F72">
        <w:rPr>
          <w:sz w:val="28"/>
          <w:szCs w:val="28"/>
        </w:rPr>
        <w:t>:</w:t>
      </w:r>
    </w:p>
    <w:p w:rsidR="0033054E" w:rsidRPr="0033054E" w:rsidRDefault="002B6C4B" w:rsidP="005D3E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54E">
        <w:rPr>
          <w:sz w:val="28"/>
          <w:szCs w:val="28"/>
        </w:rPr>
        <w:t>«</w:t>
      </w:r>
      <w:r w:rsidR="0033054E" w:rsidRPr="0033054E">
        <w:rPr>
          <w:sz w:val="28"/>
          <w:szCs w:val="28"/>
        </w:rPr>
        <w:t>Статья 4. Учет пострадавших участников долевого строительства</w:t>
      </w:r>
    </w:p>
    <w:p w:rsidR="0033054E" w:rsidRDefault="0033054E" w:rsidP="0033054E">
      <w:pPr>
        <w:pStyle w:val="a7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F60C34" w:rsidRPr="007A4C9B" w:rsidRDefault="007A4C9B" w:rsidP="007A4C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054E" w:rsidRPr="007A4C9B">
        <w:rPr>
          <w:sz w:val="28"/>
          <w:szCs w:val="28"/>
        </w:rPr>
        <w:t>Порядок признания гражданина пострадавшим участникам до</w:t>
      </w:r>
      <w:r w:rsidR="004729FB" w:rsidRPr="007A4C9B">
        <w:rPr>
          <w:sz w:val="28"/>
          <w:szCs w:val="28"/>
        </w:rPr>
        <w:t>левого строительства и ведения р</w:t>
      </w:r>
      <w:r w:rsidR="0033054E" w:rsidRPr="007A4C9B">
        <w:rPr>
          <w:sz w:val="28"/>
          <w:szCs w:val="28"/>
        </w:rPr>
        <w:t xml:space="preserve">еестра </w:t>
      </w:r>
      <w:r w:rsidR="004729FB" w:rsidRPr="007A4C9B">
        <w:rPr>
          <w:sz w:val="28"/>
          <w:szCs w:val="28"/>
        </w:rPr>
        <w:t xml:space="preserve">пострадавших участников долевого строительства </w:t>
      </w:r>
      <w:r w:rsidR="0033054E" w:rsidRPr="007A4C9B">
        <w:rPr>
          <w:sz w:val="28"/>
          <w:szCs w:val="28"/>
        </w:rPr>
        <w:t>утверждается Правительством Ленинградской области с учетом положен</w:t>
      </w:r>
      <w:r w:rsidR="004729FB" w:rsidRPr="007A4C9B">
        <w:rPr>
          <w:sz w:val="28"/>
          <w:szCs w:val="28"/>
        </w:rPr>
        <w:t>ий настоящего областного закона</w:t>
      </w:r>
      <w:r w:rsidR="0033054E" w:rsidRPr="007A4C9B">
        <w:rPr>
          <w:sz w:val="28"/>
          <w:szCs w:val="28"/>
        </w:rPr>
        <w:t>.</w:t>
      </w:r>
    </w:p>
    <w:p w:rsidR="00CC61BA" w:rsidRPr="007A4C9B" w:rsidRDefault="007A4C9B" w:rsidP="007A4C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3054E" w:rsidRPr="007A4C9B">
        <w:rPr>
          <w:sz w:val="28"/>
          <w:szCs w:val="28"/>
        </w:rPr>
        <w:t xml:space="preserve">Учет пострадавших участников долевого строительства осуществляется путем включения </w:t>
      </w:r>
      <w:r w:rsidR="008668E0" w:rsidRPr="007A4C9B">
        <w:rPr>
          <w:sz w:val="28"/>
          <w:szCs w:val="28"/>
        </w:rPr>
        <w:t xml:space="preserve">сведений о них </w:t>
      </w:r>
      <w:r w:rsidR="0033054E" w:rsidRPr="007A4C9B">
        <w:rPr>
          <w:sz w:val="28"/>
          <w:szCs w:val="28"/>
        </w:rPr>
        <w:t>в реестр пострадавших участников долевого строительства.</w:t>
      </w:r>
    </w:p>
    <w:p w:rsidR="002B6C4B" w:rsidRPr="00BE4A58" w:rsidRDefault="00CC61BA" w:rsidP="00902C8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C61BA">
        <w:rPr>
          <w:rFonts w:eastAsiaTheme="minorHAnsi"/>
          <w:sz w:val="28"/>
          <w:szCs w:val="28"/>
          <w:lang w:eastAsia="en-US"/>
        </w:rPr>
        <w:t xml:space="preserve">3. </w:t>
      </w:r>
      <w:r w:rsidRPr="00753295">
        <w:rPr>
          <w:rFonts w:eastAsiaTheme="minorHAnsi"/>
          <w:sz w:val="28"/>
          <w:szCs w:val="28"/>
          <w:lang w:eastAsia="en-US"/>
        </w:rPr>
        <w:t xml:space="preserve">Сведения из реестра </w:t>
      </w:r>
      <w:r w:rsidRPr="00753295">
        <w:rPr>
          <w:sz w:val="28"/>
          <w:szCs w:val="28"/>
        </w:rPr>
        <w:t>пострадавших участников долевого строительства</w:t>
      </w:r>
      <w:r w:rsidRPr="00753295">
        <w:rPr>
          <w:rFonts w:eastAsiaTheme="minorHAnsi"/>
          <w:sz w:val="28"/>
          <w:szCs w:val="28"/>
          <w:lang w:eastAsia="en-US"/>
        </w:rPr>
        <w:t xml:space="preserve"> являются открытыми и размещаются </w:t>
      </w:r>
      <w:r w:rsidR="00BF51B1" w:rsidRPr="00753295">
        <w:rPr>
          <w:rFonts w:eastAsiaTheme="minorHAnsi"/>
          <w:sz w:val="28"/>
          <w:szCs w:val="28"/>
          <w:lang w:eastAsia="en-US"/>
        </w:rPr>
        <w:t xml:space="preserve">на официальном сайте Правительства Ленинградской области в информационно-телекоммуникационной сети </w:t>
      </w:r>
      <w:r w:rsidRPr="00753295">
        <w:rPr>
          <w:rFonts w:eastAsiaTheme="minorHAnsi"/>
          <w:sz w:val="28"/>
          <w:szCs w:val="28"/>
          <w:lang w:eastAsia="en-US"/>
        </w:rPr>
        <w:t>«Интернет»</w:t>
      </w:r>
      <w:r w:rsidR="00902C82" w:rsidRPr="00753295">
        <w:rPr>
          <w:rFonts w:eastAsiaTheme="minorHAnsi"/>
          <w:sz w:val="28"/>
          <w:szCs w:val="28"/>
          <w:lang w:eastAsia="en-US"/>
        </w:rPr>
        <w:t>, за исключением информации, содержащей сведения</w:t>
      </w:r>
      <w:r w:rsidR="00902C82">
        <w:rPr>
          <w:rFonts w:eastAsiaTheme="minorHAnsi"/>
          <w:sz w:val="28"/>
          <w:szCs w:val="28"/>
          <w:lang w:eastAsia="en-US"/>
        </w:rPr>
        <w:t xml:space="preserve">, составляющие государственную тайну, сведения о персональных </w:t>
      </w:r>
      <w:r w:rsidR="00902C82" w:rsidRPr="00BE4A58">
        <w:rPr>
          <w:rFonts w:eastAsiaTheme="minorHAnsi"/>
          <w:sz w:val="28"/>
          <w:szCs w:val="28"/>
          <w:lang w:eastAsia="en-US"/>
        </w:rPr>
        <w:t>данных, и информации, доступ к которой ограничен федеральными законами</w:t>
      </w:r>
      <w:proofErr w:type="gramStart"/>
      <w:r w:rsidRPr="00BE4A58">
        <w:rPr>
          <w:rFonts w:eastAsiaTheme="minorHAnsi"/>
          <w:sz w:val="28"/>
          <w:szCs w:val="28"/>
          <w:lang w:eastAsia="en-US"/>
        </w:rPr>
        <w:t>.</w:t>
      </w:r>
      <w:r w:rsidR="0033054E" w:rsidRPr="00BE4A58">
        <w:rPr>
          <w:sz w:val="28"/>
          <w:szCs w:val="28"/>
        </w:rPr>
        <w:t>»</w:t>
      </w:r>
      <w:r w:rsidRPr="00BE4A58">
        <w:rPr>
          <w:sz w:val="28"/>
          <w:szCs w:val="28"/>
        </w:rPr>
        <w:t>;</w:t>
      </w:r>
      <w:proofErr w:type="gramEnd"/>
    </w:p>
    <w:p w:rsidR="00094581" w:rsidRPr="00094581" w:rsidRDefault="00094581" w:rsidP="00094581">
      <w:pPr>
        <w:pStyle w:val="a7"/>
        <w:autoSpaceDE w:val="0"/>
        <w:autoSpaceDN w:val="0"/>
        <w:adjustRightInd w:val="0"/>
        <w:ind w:left="928"/>
        <w:jc w:val="both"/>
        <w:rPr>
          <w:sz w:val="28"/>
          <w:szCs w:val="28"/>
        </w:rPr>
      </w:pPr>
    </w:p>
    <w:p w:rsidR="00035215" w:rsidRPr="00035215" w:rsidRDefault="00035215" w:rsidP="00BE4A58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BE4A58">
        <w:rPr>
          <w:rFonts w:eastAsiaTheme="minorHAnsi"/>
          <w:bCs/>
          <w:sz w:val="28"/>
          <w:szCs w:val="28"/>
          <w:lang w:eastAsia="en-US"/>
        </w:rPr>
        <w:t>с</w:t>
      </w:r>
      <w:r w:rsidR="00CC61BA" w:rsidRPr="003510D8">
        <w:rPr>
          <w:rFonts w:eastAsiaTheme="minorHAnsi"/>
          <w:bCs/>
          <w:sz w:val="28"/>
          <w:szCs w:val="28"/>
          <w:lang w:eastAsia="en-US"/>
        </w:rPr>
        <w:t>тать</w:t>
      </w:r>
      <w:r>
        <w:rPr>
          <w:rFonts w:eastAsiaTheme="minorHAnsi"/>
          <w:bCs/>
          <w:sz w:val="28"/>
          <w:szCs w:val="28"/>
          <w:lang w:eastAsia="en-US"/>
        </w:rPr>
        <w:t>е</w:t>
      </w:r>
      <w:r w:rsidR="00CC61BA" w:rsidRPr="003510D8">
        <w:rPr>
          <w:rFonts w:eastAsiaTheme="minorHAnsi"/>
          <w:bCs/>
          <w:sz w:val="28"/>
          <w:szCs w:val="28"/>
          <w:lang w:eastAsia="en-US"/>
        </w:rPr>
        <w:t xml:space="preserve"> 5</w:t>
      </w:r>
      <w:r>
        <w:rPr>
          <w:rFonts w:eastAsiaTheme="minorHAnsi"/>
          <w:bCs/>
          <w:sz w:val="28"/>
          <w:szCs w:val="28"/>
          <w:lang w:eastAsia="en-US"/>
        </w:rPr>
        <w:t>:</w:t>
      </w:r>
    </w:p>
    <w:p w:rsidR="00035215" w:rsidRDefault="00035215" w:rsidP="00035215">
      <w:pPr>
        <w:pStyle w:val="a7"/>
        <w:autoSpaceDE w:val="0"/>
        <w:autoSpaceDN w:val="0"/>
        <w:adjustRightInd w:val="0"/>
        <w:ind w:left="928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C61BA" w:rsidRPr="003510D8" w:rsidRDefault="00035215" w:rsidP="004F1BF0">
      <w:pPr>
        <w:pStyle w:val="a7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>а) часть 1 изложить в новой редакции следующего содержания</w:t>
      </w:r>
      <w:r w:rsidR="004F1BF0">
        <w:rPr>
          <w:rFonts w:eastAsiaTheme="minorHAnsi"/>
          <w:bCs/>
          <w:sz w:val="28"/>
          <w:szCs w:val="28"/>
          <w:lang w:eastAsia="en-US"/>
        </w:rPr>
        <w:t>:</w:t>
      </w:r>
      <w:r w:rsidR="00CC61BA" w:rsidRPr="003510D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C61BA" w:rsidRPr="003510D8">
        <w:rPr>
          <w:sz w:val="28"/>
          <w:szCs w:val="28"/>
        </w:rPr>
        <w:t>изложить в новой редакции следующего содержания:</w:t>
      </w:r>
    </w:p>
    <w:p w:rsidR="00BF51B1" w:rsidRDefault="004F1BF0" w:rsidP="00BF51B1">
      <w:pPr>
        <w:pStyle w:val="a7"/>
        <w:autoSpaceDE w:val="0"/>
        <w:autoSpaceDN w:val="0"/>
        <w:adjustRightInd w:val="0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CC61BA" w:rsidRPr="00CC61BA">
        <w:rPr>
          <w:rFonts w:eastAsiaTheme="minorHAnsi"/>
          <w:sz w:val="28"/>
          <w:szCs w:val="28"/>
          <w:lang w:eastAsia="en-US"/>
        </w:rPr>
        <w:t xml:space="preserve">1. Учет недобросовестных застройщиков осуществляется путем включения в реестр </w:t>
      </w:r>
      <w:r w:rsidR="0046087F">
        <w:rPr>
          <w:rFonts w:eastAsiaTheme="minorHAnsi"/>
          <w:sz w:val="28"/>
          <w:szCs w:val="28"/>
          <w:lang w:eastAsia="en-US"/>
        </w:rPr>
        <w:t xml:space="preserve">недобросовестных застройщиков сведений о </w:t>
      </w:r>
      <w:r w:rsidR="00CC61BA" w:rsidRPr="00CC61BA">
        <w:rPr>
          <w:rFonts w:eastAsiaTheme="minorHAnsi"/>
          <w:sz w:val="28"/>
          <w:szCs w:val="28"/>
          <w:lang w:eastAsia="en-US"/>
        </w:rPr>
        <w:t>недобросовестных застройщик</w:t>
      </w:r>
      <w:r w:rsidR="0046087F">
        <w:rPr>
          <w:rFonts w:eastAsiaTheme="minorHAnsi"/>
          <w:sz w:val="28"/>
          <w:szCs w:val="28"/>
          <w:lang w:eastAsia="en-US"/>
        </w:rPr>
        <w:t>ах</w:t>
      </w:r>
      <w:r w:rsidR="00CC61BA" w:rsidRPr="00CC61BA">
        <w:rPr>
          <w:rFonts w:eastAsiaTheme="minorHAnsi"/>
          <w:sz w:val="28"/>
          <w:szCs w:val="28"/>
          <w:lang w:eastAsia="en-US"/>
        </w:rPr>
        <w:t>, осуществляющих строительство многоквартирных домов на территории Ленинградской области</w:t>
      </w:r>
      <w:proofErr w:type="gramStart"/>
      <w:r w:rsidR="00CC61BA" w:rsidRPr="00CC61BA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970F99" w:rsidRDefault="00970F99" w:rsidP="0075329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C61BA" w:rsidRPr="006B5B80" w:rsidRDefault="004F1BF0" w:rsidP="006B5B8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</w:t>
      </w:r>
      <w:r w:rsidR="00970F99">
        <w:rPr>
          <w:rFonts w:eastAsiaTheme="minorHAnsi"/>
          <w:sz w:val="28"/>
          <w:szCs w:val="28"/>
          <w:lang w:eastAsia="en-US"/>
        </w:rPr>
        <w:t xml:space="preserve"> </w:t>
      </w:r>
      <w:r w:rsidR="006B5B80">
        <w:rPr>
          <w:rFonts w:eastAsiaTheme="minorHAnsi"/>
          <w:sz w:val="28"/>
          <w:szCs w:val="28"/>
          <w:lang w:eastAsia="en-US"/>
        </w:rPr>
        <w:t>в части 3 слова «уполномоченного органа в информационно-телекоммуникационной сети «Интернет»» заменить словами «</w:t>
      </w:r>
      <w:r w:rsidR="00BF51B1" w:rsidRPr="00753295">
        <w:rPr>
          <w:rFonts w:eastAsiaTheme="minorHAnsi"/>
          <w:sz w:val="28"/>
          <w:szCs w:val="28"/>
          <w:lang w:eastAsia="en-US"/>
        </w:rPr>
        <w:t xml:space="preserve">Правительства </w:t>
      </w:r>
      <w:r w:rsidR="00595232" w:rsidRPr="00753295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="00CC61BA" w:rsidRPr="00753295">
        <w:rPr>
          <w:rFonts w:eastAsiaTheme="minorHAnsi"/>
          <w:sz w:val="28"/>
          <w:szCs w:val="28"/>
          <w:lang w:eastAsia="en-US"/>
        </w:rPr>
        <w:t>в информаци</w:t>
      </w:r>
      <w:r w:rsidR="00595232" w:rsidRPr="00753295">
        <w:rPr>
          <w:rFonts w:eastAsiaTheme="minorHAnsi"/>
          <w:sz w:val="28"/>
          <w:szCs w:val="28"/>
          <w:lang w:eastAsia="en-US"/>
        </w:rPr>
        <w:t>онно-телекоммуникационной сети «</w:t>
      </w:r>
      <w:r w:rsidR="00CC61BA" w:rsidRPr="00753295">
        <w:rPr>
          <w:rFonts w:eastAsiaTheme="minorHAnsi"/>
          <w:sz w:val="28"/>
          <w:szCs w:val="28"/>
          <w:lang w:eastAsia="en-US"/>
        </w:rPr>
        <w:t>Интернет</w:t>
      </w:r>
      <w:r w:rsidR="00595232" w:rsidRPr="00753295">
        <w:rPr>
          <w:rFonts w:eastAsiaTheme="minorHAnsi"/>
          <w:sz w:val="28"/>
          <w:szCs w:val="28"/>
          <w:lang w:eastAsia="en-US"/>
        </w:rPr>
        <w:t>»</w:t>
      </w:r>
      <w:r w:rsidR="00902C82" w:rsidRPr="00753295">
        <w:rPr>
          <w:rFonts w:eastAsiaTheme="minorHAnsi"/>
          <w:sz w:val="28"/>
          <w:szCs w:val="28"/>
          <w:lang w:eastAsia="en-US"/>
        </w:rPr>
        <w:t>, за исключением</w:t>
      </w:r>
      <w:r w:rsidR="00902C82">
        <w:rPr>
          <w:rFonts w:eastAsiaTheme="minorHAnsi"/>
          <w:sz w:val="28"/>
          <w:szCs w:val="28"/>
          <w:lang w:eastAsia="en-US"/>
        </w:rPr>
        <w:t xml:space="preserve"> информации, содержащей сведения, </w:t>
      </w:r>
      <w:r w:rsidR="00902C82">
        <w:rPr>
          <w:rFonts w:eastAsiaTheme="minorHAnsi"/>
          <w:sz w:val="28"/>
          <w:szCs w:val="28"/>
          <w:lang w:eastAsia="en-US"/>
        </w:rPr>
        <w:lastRenderedPageBreak/>
        <w:t xml:space="preserve">составляющие государственную тайну, сведения о персональных данных, и информации, доступ к которой ограничен федеральными </w:t>
      </w:r>
      <w:r w:rsidR="00902C82" w:rsidRPr="006B5B80">
        <w:rPr>
          <w:rFonts w:eastAsiaTheme="minorHAnsi"/>
          <w:sz w:val="28"/>
          <w:szCs w:val="28"/>
          <w:lang w:eastAsia="en-US"/>
        </w:rPr>
        <w:t>законами</w:t>
      </w:r>
      <w:proofErr w:type="gramStart"/>
      <w:r w:rsidR="00902C82" w:rsidRPr="006B5B80">
        <w:rPr>
          <w:rFonts w:eastAsiaTheme="minorHAnsi"/>
          <w:sz w:val="28"/>
          <w:szCs w:val="28"/>
          <w:lang w:eastAsia="en-US"/>
        </w:rPr>
        <w:t>.</w:t>
      </w:r>
      <w:r w:rsidR="0046087F" w:rsidRPr="006B5B80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46087F" w:rsidRDefault="0046087F" w:rsidP="00CC61B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в части 1 статьи 7:</w:t>
      </w:r>
    </w:p>
    <w:p w:rsidR="0046087F" w:rsidRDefault="00D37843" w:rsidP="00CC61B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="0046087F">
        <w:rPr>
          <w:rFonts w:eastAsiaTheme="minorHAnsi"/>
          <w:sz w:val="28"/>
          <w:szCs w:val="28"/>
          <w:lang w:eastAsia="en-US"/>
        </w:rPr>
        <w:t>) после слов «объединений пострадавших участников долевого строительства</w:t>
      </w:r>
      <w:proofErr w:type="gramStart"/>
      <w:r w:rsidR="0046087F">
        <w:rPr>
          <w:rFonts w:eastAsiaTheme="minorHAnsi"/>
          <w:sz w:val="28"/>
          <w:szCs w:val="28"/>
          <w:lang w:eastAsia="en-US"/>
        </w:rPr>
        <w:t>,»</w:t>
      </w:r>
      <w:proofErr w:type="gramEnd"/>
      <w:r w:rsidR="0046087F">
        <w:rPr>
          <w:rFonts w:eastAsiaTheme="minorHAnsi"/>
          <w:sz w:val="28"/>
          <w:szCs w:val="28"/>
          <w:lang w:eastAsia="en-US"/>
        </w:rPr>
        <w:t xml:space="preserve"> слова «нуждающихся в поддержке,» исключить;</w:t>
      </w:r>
    </w:p>
    <w:p w:rsidR="0046087F" w:rsidRDefault="00D37843" w:rsidP="00CC61B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46087F">
        <w:rPr>
          <w:rFonts w:eastAsiaTheme="minorHAnsi"/>
          <w:sz w:val="28"/>
          <w:szCs w:val="28"/>
          <w:lang w:eastAsia="en-US"/>
        </w:rPr>
        <w:t>) после слов «пострадавшим участникам долевого строительства» слова «, нуждающимся в поддержке, в защите» исключить;</w:t>
      </w:r>
    </w:p>
    <w:p w:rsidR="0046087F" w:rsidRDefault="00D37843" w:rsidP="00CC61B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46087F">
        <w:rPr>
          <w:rFonts w:eastAsiaTheme="minorHAnsi"/>
          <w:sz w:val="28"/>
          <w:szCs w:val="28"/>
          <w:lang w:eastAsia="en-US"/>
        </w:rPr>
        <w:t xml:space="preserve">) после слов «своих прав и законных </w:t>
      </w:r>
      <w:r w:rsidR="0046087F" w:rsidRPr="00B16507">
        <w:rPr>
          <w:rFonts w:eastAsiaTheme="minorHAnsi"/>
          <w:sz w:val="28"/>
          <w:szCs w:val="28"/>
          <w:lang w:eastAsia="en-US"/>
        </w:rPr>
        <w:t>интересов</w:t>
      </w:r>
      <w:proofErr w:type="gramStart"/>
      <w:r w:rsidR="00E228FA" w:rsidRPr="00B16507">
        <w:rPr>
          <w:rFonts w:eastAsiaTheme="minorHAnsi"/>
          <w:sz w:val="28"/>
          <w:szCs w:val="28"/>
          <w:lang w:eastAsia="en-US"/>
        </w:rPr>
        <w:t>,</w:t>
      </w:r>
      <w:r w:rsidR="0046087F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46087F">
        <w:rPr>
          <w:rFonts w:eastAsiaTheme="minorHAnsi"/>
          <w:sz w:val="28"/>
          <w:szCs w:val="28"/>
          <w:lang w:eastAsia="en-US"/>
        </w:rPr>
        <w:t xml:space="preserve"> дополнить словами «по решению Губернатора Ленинградской области»;</w:t>
      </w:r>
    </w:p>
    <w:p w:rsidR="001422C9" w:rsidRDefault="001422C9" w:rsidP="00CC61B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в статье 8:</w:t>
      </w:r>
    </w:p>
    <w:p w:rsidR="001422C9" w:rsidRPr="005A4C3A" w:rsidRDefault="001422C9" w:rsidP="00CC61B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часть 1 </w:t>
      </w:r>
      <w:r w:rsidRPr="005A4C3A">
        <w:rPr>
          <w:rFonts w:eastAsiaTheme="minorHAnsi"/>
          <w:sz w:val="28"/>
          <w:szCs w:val="28"/>
          <w:lang w:eastAsia="en-US"/>
        </w:rPr>
        <w:t xml:space="preserve">изложить </w:t>
      </w:r>
      <w:r w:rsidR="00E228FA" w:rsidRPr="005A4C3A">
        <w:rPr>
          <w:rFonts w:eastAsiaTheme="minorHAnsi"/>
          <w:sz w:val="28"/>
          <w:szCs w:val="28"/>
          <w:lang w:eastAsia="en-US"/>
        </w:rPr>
        <w:t>в следующей редакции</w:t>
      </w:r>
      <w:r w:rsidRPr="005A4C3A">
        <w:rPr>
          <w:rFonts w:eastAsiaTheme="minorHAnsi"/>
          <w:sz w:val="28"/>
          <w:szCs w:val="28"/>
          <w:lang w:eastAsia="en-US"/>
        </w:rPr>
        <w:t>:</w:t>
      </w:r>
    </w:p>
    <w:p w:rsidR="001422C9" w:rsidRDefault="001422C9" w:rsidP="001422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«1. Поддержка пострадавших участников долевого строительства осуществляется путем:</w:t>
      </w:r>
    </w:p>
    <w:p w:rsidR="001422C9" w:rsidRDefault="001422C9" w:rsidP="001422C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оказания организационной, юридической и иной консультационной помощи жилищно-строительному кооперативу или иному специализированному потребительскому кооперативу, созданному пострадавшими участниками долевого строительства, в завершении строительства многоквартирного дома, в том числе с привлечением нового инвестора строительства, подключении многоквартирного дома к сетям инженерно-технического обеспечения и вводе его в эксплуатацию в порядке, установленном законодательством о градостроительной деятельности;</w:t>
      </w:r>
      <w:proofErr w:type="gramEnd"/>
    </w:p>
    <w:p w:rsidR="001422C9" w:rsidRDefault="001422C9" w:rsidP="001422C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оказания бесплатной юридической помощи пострадавшим участникам долевого строительства в виде правового консультирования в устной и письменной форме в порядке, установленном для рассмотрения обращений граждан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1422C9" w:rsidRDefault="001422C9" w:rsidP="001422C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часть 2 признать утратившей силу;</w:t>
      </w:r>
    </w:p>
    <w:p w:rsidR="001422C9" w:rsidRDefault="001422C9" w:rsidP="001422C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</w:t>
      </w:r>
      <w:r w:rsidR="0022377E">
        <w:rPr>
          <w:rFonts w:eastAsiaTheme="minorHAnsi"/>
          <w:sz w:val="28"/>
          <w:szCs w:val="28"/>
          <w:lang w:eastAsia="en-US"/>
        </w:rPr>
        <w:t>в части 3</w:t>
      </w:r>
      <w:r w:rsidR="00A160FE">
        <w:rPr>
          <w:rFonts w:eastAsiaTheme="minorHAnsi"/>
          <w:sz w:val="28"/>
          <w:szCs w:val="28"/>
          <w:lang w:eastAsia="en-US"/>
        </w:rPr>
        <w:t xml:space="preserve"> после слов «пострадавшим участникам долевого строительства» слова «, нуждающимся в поддержке, включенным в Реестр</w:t>
      </w:r>
      <w:proofErr w:type="gramStart"/>
      <w:r w:rsidR="00A160FE">
        <w:rPr>
          <w:rFonts w:eastAsiaTheme="minorHAnsi"/>
          <w:sz w:val="28"/>
          <w:szCs w:val="28"/>
          <w:lang w:eastAsia="en-US"/>
        </w:rPr>
        <w:t>,»</w:t>
      </w:r>
      <w:proofErr w:type="gramEnd"/>
      <w:r w:rsidR="00A160FE">
        <w:rPr>
          <w:rFonts w:eastAsiaTheme="minorHAnsi"/>
          <w:sz w:val="28"/>
          <w:szCs w:val="28"/>
          <w:lang w:eastAsia="en-US"/>
        </w:rPr>
        <w:t xml:space="preserve"> исключить; после слов «с пострадавшими участниками долевого строительства» слова «, нуждающимися в поддержке» исключить»;</w:t>
      </w:r>
    </w:p>
    <w:p w:rsidR="00773C08" w:rsidRDefault="00773C08" w:rsidP="001422C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в пункте 1 части 5 слова «, нуждающимся в поддержке» исключить</w:t>
      </w:r>
      <w:r w:rsidR="00A93319">
        <w:rPr>
          <w:rFonts w:eastAsiaTheme="minorHAnsi"/>
          <w:sz w:val="28"/>
          <w:szCs w:val="28"/>
          <w:lang w:eastAsia="en-US"/>
        </w:rPr>
        <w:t>;</w:t>
      </w:r>
    </w:p>
    <w:p w:rsidR="00A93319" w:rsidRDefault="00A93319" w:rsidP="001422C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д</w:t>
      </w:r>
      <w:proofErr w:type="spellEnd"/>
      <w:r>
        <w:rPr>
          <w:rFonts w:eastAsiaTheme="minorHAnsi"/>
          <w:sz w:val="28"/>
          <w:szCs w:val="28"/>
          <w:lang w:eastAsia="en-US"/>
        </w:rPr>
        <w:t>)</w:t>
      </w:r>
      <w:r w:rsidRPr="00A93319">
        <w:rPr>
          <w:rFonts w:eastAsiaTheme="minorHAnsi"/>
          <w:sz w:val="28"/>
          <w:szCs w:val="28"/>
          <w:lang w:eastAsia="en-US"/>
        </w:rPr>
        <w:t xml:space="preserve"> </w:t>
      </w:r>
      <w:r w:rsidR="004145DC">
        <w:rPr>
          <w:rFonts w:eastAsiaTheme="minorHAnsi"/>
          <w:sz w:val="28"/>
          <w:szCs w:val="28"/>
          <w:lang w:eastAsia="en-US"/>
        </w:rPr>
        <w:t xml:space="preserve">в пункте 2 части 5 </w:t>
      </w:r>
      <w:r>
        <w:rPr>
          <w:rFonts w:eastAsiaTheme="minorHAnsi"/>
          <w:sz w:val="28"/>
          <w:szCs w:val="28"/>
          <w:lang w:eastAsia="en-US"/>
        </w:rPr>
        <w:t>после слов «с пострадавшим участникам долевого строительства» слова «, нуждающимся в поддержке</w:t>
      </w:r>
      <w:proofErr w:type="gramStart"/>
      <w:r>
        <w:rPr>
          <w:rFonts w:eastAsiaTheme="minorHAnsi"/>
          <w:sz w:val="28"/>
          <w:szCs w:val="28"/>
          <w:lang w:eastAsia="en-US"/>
        </w:rPr>
        <w:t>,»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исключить;  после слов «заключенному пострадавшим участникам долевого строительства» слова «, нуждающимся в поддержке,» исключить;  </w:t>
      </w:r>
    </w:p>
    <w:p w:rsidR="004145DC" w:rsidRDefault="004145DC" w:rsidP="004145DC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е)</w:t>
      </w:r>
      <w:r w:rsidRPr="00A9331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пункте 3 части 5 после слов «пострадавшему участнику долевого строительства» слова «, нуждающемуся в поддержке</w:t>
      </w:r>
      <w:proofErr w:type="gramStart"/>
      <w:r>
        <w:rPr>
          <w:rFonts w:eastAsiaTheme="minorHAnsi"/>
          <w:sz w:val="28"/>
          <w:szCs w:val="28"/>
          <w:lang w:eastAsia="en-US"/>
        </w:rPr>
        <w:t>,»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исключить; </w:t>
      </w:r>
    </w:p>
    <w:p w:rsidR="004145DC" w:rsidRDefault="004145DC" w:rsidP="004145DC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ж) в пункте 4 части 5 после слов «пострадавшим участникам долевого строительства» слова «, нуждающимся в поддержке,» исключить;  </w:t>
      </w:r>
    </w:p>
    <w:p w:rsidR="004145DC" w:rsidRDefault="004145DC" w:rsidP="004145DC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з</w:t>
      </w:r>
      <w:proofErr w:type="spellEnd"/>
      <w:r>
        <w:rPr>
          <w:rFonts w:eastAsiaTheme="minorHAnsi"/>
          <w:sz w:val="28"/>
          <w:szCs w:val="28"/>
          <w:lang w:eastAsia="en-US"/>
        </w:rPr>
        <w:t>) в пункте 5 части 5 после слов «пострадавшим участникам долевого строительства» слова «, нуждающимся в поддержке</w:t>
      </w:r>
      <w:proofErr w:type="gramStart"/>
      <w:r>
        <w:rPr>
          <w:rFonts w:eastAsiaTheme="minorHAnsi"/>
          <w:sz w:val="28"/>
          <w:szCs w:val="28"/>
          <w:lang w:eastAsia="en-US"/>
        </w:rPr>
        <w:t>,»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6C71B9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6C71B9" w:rsidRDefault="006C71B9" w:rsidP="00035E9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035E95" w:rsidRPr="00E01C39" w:rsidRDefault="00035E95" w:rsidP="00035E9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E01C39">
        <w:rPr>
          <w:b/>
          <w:sz w:val="28"/>
          <w:szCs w:val="28"/>
        </w:rPr>
        <w:t xml:space="preserve">Статья 2  </w:t>
      </w:r>
    </w:p>
    <w:p w:rsidR="00035E95" w:rsidRPr="00E01C39" w:rsidRDefault="00035E95" w:rsidP="00035E95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035E95" w:rsidRPr="0040125A" w:rsidRDefault="00035E95" w:rsidP="00035E95">
      <w:pPr>
        <w:ind w:firstLine="540"/>
        <w:jc w:val="both"/>
        <w:rPr>
          <w:sz w:val="28"/>
          <w:szCs w:val="28"/>
        </w:rPr>
      </w:pPr>
      <w:r w:rsidRPr="00C56580">
        <w:rPr>
          <w:sz w:val="28"/>
          <w:szCs w:val="28"/>
        </w:rPr>
        <w:t>Настоящий областной закон вступает в силу через 10 дней после его официального опубликования</w:t>
      </w:r>
      <w:r w:rsidRPr="0040125A">
        <w:rPr>
          <w:sz w:val="28"/>
          <w:szCs w:val="28"/>
        </w:rPr>
        <w:t>.</w:t>
      </w:r>
    </w:p>
    <w:p w:rsidR="00035E95" w:rsidRDefault="00035E95" w:rsidP="00035E95">
      <w:pPr>
        <w:jc w:val="both"/>
        <w:rPr>
          <w:sz w:val="28"/>
          <w:szCs w:val="28"/>
        </w:rPr>
      </w:pPr>
    </w:p>
    <w:p w:rsidR="00035E95" w:rsidRPr="0040125A" w:rsidRDefault="00035E95" w:rsidP="00035E95">
      <w:pPr>
        <w:jc w:val="both"/>
        <w:rPr>
          <w:sz w:val="28"/>
          <w:szCs w:val="28"/>
        </w:rPr>
      </w:pPr>
    </w:p>
    <w:p w:rsidR="00035E95" w:rsidRPr="0040125A" w:rsidRDefault="00035E95" w:rsidP="00035E95">
      <w:pPr>
        <w:jc w:val="both"/>
        <w:rPr>
          <w:sz w:val="28"/>
          <w:szCs w:val="28"/>
        </w:rPr>
      </w:pPr>
      <w:r w:rsidRPr="0040125A">
        <w:rPr>
          <w:sz w:val="28"/>
          <w:szCs w:val="28"/>
        </w:rPr>
        <w:t>Губернатор</w:t>
      </w:r>
    </w:p>
    <w:p w:rsidR="00035E95" w:rsidRDefault="00035E95" w:rsidP="00035E95">
      <w:pPr>
        <w:jc w:val="both"/>
      </w:pPr>
      <w:r w:rsidRPr="0040125A">
        <w:rPr>
          <w:sz w:val="28"/>
          <w:szCs w:val="28"/>
        </w:rPr>
        <w:t>Ленинградской области</w:t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  <w:t xml:space="preserve">         А. Дрозденко</w:t>
      </w:r>
    </w:p>
    <w:p w:rsidR="00035E95" w:rsidRDefault="00035E95" w:rsidP="00035E95"/>
    <w:p w:rsidR="00A704F0" w:rsidRDefault="00A704F0"/>
    <w:sectPr w:rsidR="00A704F0" w:rsidSect="003673FE">
      <w:headerReference w:type="even" r:id="rId7"/>
      <w:headerReference w:type="default" r:id="rId8"/>
      <w:pgSz w:w="11906" w:h="16838"/>
      <w:pgMar w:top="90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392" w:rsidRDefault="00A16392" w:rsidP="003673FE">
      <w:r>
        <w:separator/>
      </w:r>
    </w:p>
  </w:endnote>
  <w:endnote w:type="continuationSeparator" w:id="0">
    <w:p w:rsidR="00A16392" w:rsidRDefault="00A16392" w:rsidP="00367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392" w:rsidRDefault="00A16392" w:rsidP="003673FE">
      <w:r>
        <w:separator/>
      </w:r>
    </w:p>
  </w:footnote>
  <w:footnote w:type="continuationSeparator" w:id="0">
    <w:p w:rsidR="00A16392" w:rsidRDefault="00A16392" w:rsidP="003673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01" w:rsidRDefault="0080299C" w:rsidP="006F1EE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74D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14201" w:rsidRDefault="00A1639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91038"/>
      <w:docPartObj>
        <w:docPartGallery w:val="Page Numbers (Top of Page)"/>
        <w:docPartUnique/>
      </w:docPartObj>
    </w:sdtPr>
    <w:sdtContent>
      <w:p w:rsidR="003673FE" w:rsidRDefault="0080299C">
        <w:pPr>
          <w:pStyle w:val="a4"/>
          <w:jc w:val="center"/>
        </w:pPr>
        <w:fldSimple w:instr=" PAGE   \* MERGEFORMAT ">
          <w:r w:rsidR="001E6F2F">
            <w:rPr>
              <w:noProof/>
            </w:rPr>
            <w:t>3</w:t>
          </w:r>
        </w:fldSimple>
      </w:p>
    </w:sdtContent>
  </w:sdt>
  <w:p w:rsidR="00014201" w:rsidRDefault="00A1639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3175D"/>
    <w:multiLevelType w:val="hybridMultilevel"/>
    <w:tmpl w:val="559A4F06"/>
    <w:lvl w:ilvl="0" w:tplc="CD5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D060FD"/>
    <w:multiLevelType w:val="hybridMultilevel"/>
    <w:tmpl w:val="9F0E7F88"/>
    <w:lvl w:ilvl="0" w:tplc="138AF7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0D73EE1"/>
    <w:multiLevelType w:val="hybridMultilevel"/>
    <w:tmpl w:val="FF2E4AE4"/>
    <w:lvl w:ilvl="0" w:tplc="C1BA8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5E95"/>
    <w:rsid w:val="0000206B"/>
    <w:rsid w:val="00005655"/>
    <w:rsid w:val="00035215"/>
    <w:rsid w:val="00035E95"/>
    <w:rsid w:val="00094581"/>
    <w:rsid w:val="000B68B2"/>
    <w:rsid w:val="000C53BE"/>
    <w:rsid w:val="001422C9"/>
    <w:rsid w:val="00167014"/>
    <w:rsid w:val="00194C35"/>
    <w:rsid w:val="001E6F2F"/>
    <w:rsid w:val="0022377E"/>
    <w:rsid w:val="00235A78"/>
    <w:rsid w:val="002B6C4B"/>
    <w:rsid w:val="002F7777"/>
    <w:rsid w:val="0033054E"/>
    <w:rsid w:val="00343C99"/>
    <w:rsid w:val="003510D8"/>
    <w:rsid w:val="003673FE"/>
    <w:rsid w:val="00380587"/>
    <w:rsid w:val="00380D14"/>
    <w:rsid w:val="0039063E"/>
    <w:rsid w:val="003C543E"/>
    <w:rsid w:val="003D681C"/>
    <w:rsid w:val="004145DC"/>
    <w:rsid w:val="0046087F"/>
    <w:rsid w:val="004729FB"/>
    <w:rsid w:val="00477FA5"/>
    <w:rsid w:val="004E4FA7"/>
    <w:rsid w:val="004F1BF0"/>
    <w:rsid w:val="00532B5C"/>
    <w:rsid w:val="00595232"/>
    <w:rsid w:val="00595E6F"/>
    <w:rsid w:val="005A4C3A"/>
    <w:rsid w:val="005D3696"/>
    <w:rsid w:val="005D3E11"/>
    <w:rsid w:val="005E0B7B"/>
    <w:rsid w:val="006553C6"/>
    <w:rsid w:val="006625A1"/>
    <w:rsid w:val="006B5B80"/>
    <w:rsid w:val="006C71B9"/>
    <w:rsid w:val="006E1B41"/>
    <w:rsid w:val="00706F72"/>
    <w:rsid w:val="00753295"/>
    <w:rsid w:val="00773C08"/>
    <w:rsid w:val="007A4C9B"/>
    <w:rsid w:val="0080299C"/>
    <w:rsid w:val="00860382"/>
    <w:rsid w:val="008668E0"/>
    <w:rsid w:val="008A2172"/>
    <w:rsid w:val="008A5431"/>
    <w:rsid w:val="008C68E3"/>
    <w:rsid w:val="008D0BB6"/>
    <w:rsid w:val="00902C82"/>
    <w:rsid w:val="00923693"/>
    <w:rsid w:val="00923F2D"/>
    <w:rsid w:val="00930294"/>
    <w:rsid w:val="009556E5"/>
    <w:rsid w:val="00970F99"/>
    <w:rsid w:val="009C2785"/>
    <w:rsid w:val="00A160FE"/>
    <w:rsid w:val="00A16392"/>
    <w:rsid w:val="00A704F0"/>
    <w:rsid w:val="00A93319"/>
    <w:rsid w:val="00B06390"/>
    <w:rsid w:val="00B16507"/>
    <w:rsid w:val="00B4012A"/>
    <w:rsid w:val="00B65A52"/>
    <w:rsid w:val="00B72178"/>
    <w:rsid w:val="00B95435"/>
    <w:rsid w:val="00BD1A94"/>
    <w:rsid w:val="00BE4A58"/>
    <w:rsid w:val="00BF51B1"/>
    <w:rsid w:val="00C0025C"/>
    <w:rsid w:val="00C115FC"/>
    <w:rsid w:val="00C640EF"/>
    <w:rsid w:val="00CB68A8"/>
    <w:rsid w:val="00CC61BA"/>
    <w:rsid w:val="00D37843"/>
    <w:rsid w:val="00D74D68"/>
    <w:rsid w:val="00DA03FE"/>
    <w:rsid w:val="00E12874"/>
    <w:rsid w:val="00E228FA"/>
    <w:rsid w:val="00E43284"/>
    <w:rsid w:val="00F1781C"/>
    <w:rsid w:val="00F60C34"/>
    <w:rsid w:val="00FF0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5E95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035E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35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35E95"/>
  </w:style>
  <w:style w:type="paragraph" w:styleId="a7">
    <w:name w:val="List Paragraph"/>
    <w:basedOn w:val="a"/>
    <w:uiPriority w:val="34"/>
    <w:qFormat/>
    <w:rsid w:val="00035E95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33054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3305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Прокурор</cp:lastModifiedBy>
  <cp:revision>33</cp:revision>
  <cp:lastPrinted>2020-10-27T13:04:00Z</cp:lastPrinted>
  <dcterms:created xsi:type="dcterms:W3CDTF">2020-10-28T11:48:00Z</dcterms:created>
  <dcterms:modified xsi:type="dcterms:W3CDTF">2020-10-30T09:01:00Z</dcterms:modified>
</cp:coreProperties>
</file>