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0E0" w:rsidRDefault="008820E0" w:rsidP="008820E0">
      <w:pPr>
        <w:pStyle w:val="a3"/>
        <w:ind w:left="5664"/>
        <w:jc w:val="both"/>
        <w:rPr>
          <w:rFonts w:ascii="Times New Roman" w:hAnsi="Times New Roman"/>
          <w:sz w:val="28"/>
          <w:szCs w:val="28"/>
        </w:rPr>
      </w:pPr>
    </w:p>
    <w:p w:rsidR="008820E0" w:rsidRDefault="008820E0" w:rsidP="008820E0">
      <w:pPr>
        <w:pStyle w:val="a3"/>
        <w:ind w:left="5664"/>
        <w:jc w:val="both"/>
        <w:rPr>
          <w:rFonts w:ascii="Times New Roman" w:hAnsi="Times New Roman"/>
          <w:sz w:val="28"/>
          <w:szCs w:val="28"/>
        </w:rPr>
      </w:pPr>
    </w:p>
    <w:p w:rsidR="008820E0" w:rsidRDefault="008820E0" w:rsidP="008820E0">
      <w:pPr>
        <w:pStyle w:val="a3"/>
        <w:jc w:val="both"/>
        <w:rPr>
          <w:rFonts w:ascii="Times New Roman" w:hAnsi="Times New Roman"/>
          <w:sz w:val="28"/>
          <w:szCs w:val="28"/>
        </w:rPr>
      </w:pPr>
    </w:p>
    <w:p w:rsidR="008820E0" w:rsidRDefault="008820E0" w:rsidP="008820E0">
      <w:pPr>
        <w:pStyle w:val="a3"/>
        <w:ind w:left="5664"/>
        <w:jc w:val="both"/>
        <w:rPr>
          <w:rFonts w:ascii="Times New Roman" w:hAnsi="Times New Roman"/>
          <w:sz w:val="28"/>
          <w:szCs w:val="28"/>
        </w:rPr>
      </w:pPr>
    </w:p>
    <w:p w:rsidR="00BF14B9" w:rsidRDefault="00BF14B9" w:rsidP="008820E0">
      <w:pPr>
        <w:pStyle w:val="a3"/>
        <w:ind w:left="5664"/>
        <w:jc w:val="both"/>
        <w:rPr>
          <w:rFonts w:ascii="Times New Roman" w:hAnsi="Times New Roman"/>
          <w:sz w:val="24"/>
          <w:szCs w:val="24"/>
        </w:rPr>
      </w:pPr>
    </w:p>
    <w:p w:rsidR="00BF14B9" w:rsidRDefault="00BF14B9" w:rsidP="008820E0">
      <w:pPr>
        <w:pStyle w:val="a3"/>
        <w:ind w:left="5664"/>
        <w:jc w:val="both"/>
        <w:rPr>
          <w:rFonts w:ascii="Times New Roman" w:hAnsi="Times New Roman"/>
          <w:sz w:val="24"/>
          <w:szCs w:val="24"/>
        </w:rPr>
      </w:pPr>
    </w:p>
    <w:p w:rsidR="00BF14B9" w:rsidRDefault="00BF14B9" w:rsidP="008820E0">
      <w:pPr>
        <w:pStyle w:val="a3"/>
        <w:ind w:left="5664"/>
        <w:jc w:val="both"/>
        <w:rPr>
          <w:rFonts w:ascii="Times New Roman" w:hAnsi="Times New Roman"/>
          <w:sz w:val="24"/>
          <w:szCs w:val="24"/>
        </w:rPr>
      </w:pPr>
    </w:p>
    <w:p w:rsidR="00BF14B9" w:rsidRDefault="00BF14B9" w:rsidP="008820E0">
      <w:pPr>
        <w:pStyle w:val="a3"/>
        <w:ind w:left="5664"/>
        <w:jc w:val="both"/>
        <w:rPr>
          <w:rFonts w:ascii="Times New Roman" w:hAnsi="Times New Roman"/>
          <w:sz w:val="24"/>
          <w:szCs w:val="24"/>
        </w:rPr>
      </w:pPr>
    </w:p>
    <w:p w:rsidR="00BF14B9" w:rsidRDefault="00BF14B9" w:rsidP="008820E0">
      <w:pPr>
        <w:pStyle w:val="a3"/>
        <w:ind w:left="5664"/>
        <w:jc w:val="both"/>
        <w:rPr>
          <w:rFonts w:ascii="Times New Roman" w:hAnsi="Times New Roman"/>
          <w:sz w:val="24"/>
          <w:szCs w:val="24"/>
        </w:rPr>
      </w:pPr>
    </w:p>
    <w:p w:rsidR="00BF14B9" w:rsidRDefault="00BF14B9" w:rsidP="008820E0">
      <w:pPr>
        <w:pStyle w:val="a3"/>
        <w:ind w:left="5664"/>
        <w:jc w:val="both"/>
        <w:rPr>
          <w:rFonts w:ascii="Times New Roman" w:hAnsi="Times New Roman"/>
          <w:sz w:val="24"/>
          <w:szCs w:val="24"/>
        </w:rPr>
      </w:pPr>
    </w:p>
    <w:p w:rsidR="00BF14B9" w:rsidRDefault="00BF14B9" w:rsidP="008820E0">
      <w:pPr>
        <w:pStyle w:val="a3"/>
        <w:ind w:left="5664"/>
        <w:jc w:val="both"/>
        <w:rPr>
          <w:rFonts w:ascii="Times New Roman" w:hAnsi="Times New Roman"/>
          <w:sz w:val="24"/>
          <w:szCs w:val="24"/>
        </w:rPr>
      </w:pPr>
    </w:p>
    <w:p w:rsidR="00BF14B9" w:rsidRDefault="00BF14B9" w:rsidP="008820E0">
      <w:pPr>
        <w:pStyle w:val="a3"/>
        <w:ind w:left="5664"/>
        <w:jc w:val="both"/>
        <w:rPr>
          <w:rFonts w:ascii="Times New Roman" w:hAnsi="Times New Roman"/>
          <w:sz w:val="24"/>
          <w:szCs w:val="24"/>
        </w:rPr>
      </w:pPr>
    </w:p>
    <w:p w:rsidR="008820E0" w:rsidRPr="00C74A24" w:rsidRDefault="008820E0" w:rsidP="008820E0">
      <w:pPr>
        <w:pStyle w:val="a3"/>
        <w:ind w:left="5664"/>
        <w:jc w:val="both"/>
        <w:rPr>
          <w:rFonts w:ascii="Times New Roman" w:hAnsi="Times New Roman"/>
          <w:sz w:val="24"/>
          <w:szCs w:val="24"/>
        </w:rPr>
      </w:pPr>
      <w:r w:rsidRPr="00C74A24">
        <w:rPr>
          <w:rFonts w:ascii="Times New Roman" w:hAnsi="Times New Roman"/>
          <w:sz w:val="24"/>
          <w:szCs w:val="24"/>
        </w:rPr>
        <w:t>Председателю</w:t>
      </w:r>
    </w:p>
    <w:p w:rsidR="008820E0" w:rsidRPr="00C74A24" w:rsidRDefault="008820E0" w:rsidP="008820E0">
      <w:pPr>
        <w:pStyle w:val="a3"/>
        <w:ind w:left="5664"/>
        <w:jc w:val="both"/>
        <w:rPr>
          <w:rFonts w:ascii="Times New Roman" w:hAnsi="Times New Roman"/>
          <w:sz w:val="24"/>
          <w:szCs w:val="24"/>
        </w:rPr>
      </w:pPr>
      <w:r w:rsidRPr="00C74A24">
        <w:rPr>
          <w:rFonts w:ascii="Times New Roman" w:hAnsi="Times New Roman"/>
          <w:sz w:val="24"/>
          <w:szCs w:val="24"/>
        </w:rPr>
        <w:t xml:space="preserve">Законодательного собрания </w:t>
      </w:r>
    </w:p>
    <w:p w:rsidR="008820E0" w:rsidRPr="00C74A24" w:rsidRDefault="008820E0" w:rsidP="008820E0">
      <w:pPr>
        <w:pStyle w:val="a3"/>
        <w:ind w:left="5664"/>
        <w:jc w:val="both"/>
        <w:rPr>
          <w:rFonts w:ascii="Times New Roman" w:hAnsi="Times New Roman"/>
          <w:sz w:val="24"/>
          <w:szCs w:val="24"/>
        </w:rPr>
      </w:pPr>
      <w:r w:rsidRPr="00C74A24">
        <w:rPr>
          <w:rFonts w:ascii="Times New Roman" w:hAnsi="Times New Roman"/>
          <w:sz w:val="24"/>
          <w:szCs w:val="24"/>
        </w:rPr>
        <w:t xml:space="preserve">Ленинградской области </w:t>
      </w:r>
    </w:p>
    <w:p w:rsidR="008820E0" w:rsidRPr="00C74A24" w:rsidRDefault="008820E0" w:rsidP="008820E0">
      <w:pPr>
        <w:pStyle w:val="a3"/>
        <w:ind w:left="5664"/>
        <w:jc w:val="both"/>
        <w:rPr>
          <w:rFonts w:ascii="Times New Roman" w:hAnsi="Times New Roman"/>
          <w:sz w:val="24"/>
          <w:szCs w:val="24"/>
        </w:rPr>
      </w:pPr>
      <w:r w:rsidRPr="00C74A24">
        <w:rPr>
          <w:rFonts w:ascii="Times New Roman" w:hAnsi="Times New Roman"/>
          <w:sz w:val="24"/>
          <w:szCs w:val="24"/>
        </w:rPr>
        <w:t xml:space="preserve">С.М. </w:t>
      </w:r>
      <w:proofErr w:type="spellStart"/>
      <w:r w:rsidRPr="00C74A24">
        <w:rPr>
          <w:rFonts w:ascii="Times New Roman" w:hAnsi="Times New Roman"/>
          <w:sz w:val="24"/>
          <w:szCs w:val="24"/>
        </w:rPr>
        <w:t>Бебенину</w:t>
      </w:r>
      <w:proofErr w:type="spellEnd"/>
    </w:p>
    <w:p w:rsidR="008820E0" w:rsidRPr="00C74A24" w:rsidRDefault="008820E0" w:rsidP="008820E0">
      <w:pPr>
        <w:pStyle w:val="a3"/>
        <w:ind w:left="5664"/>
        <w:jc w:val="both"/>
        <w:rPr>
          <w:rFonts w:ascii="Times New Roman" w:hAnsi="Times New Roman"/>
          <w:sz w:val="24"/>
          <w:szCs w:val="24"/>
        </w:rPr>
      </w:pPr>
    </w:p>
    <w:p w:rsidR="008820E0" w:rsidRPr="00C74A24" w:rsidRDefault="008820E0" w:rsidP="008820E0">
      <w:pPr>
        <w:pStyle w:val="a3"/>
        <w:ind w:left="5664"/>
        <w:jc w:val="both"/>
        <w:rPr>
          <w:rFonts w:ascii="Times New Roman" w:hAnsi="Times New Roman"/>
          <w:sz w:val="24"/>
          <w:szCs w:val="24"/>
        </w:rPr>
      </w:pPr>
    </w:p>
    <w:p w:rsidR="008820E0" w:rsidRPr="00C74A24" w:rsidRDefault="008820E0" w:rsidP="008820E0">
      <w:pPr>
        <w:pStyle w:val="a3"/>
        <w:jc w:val="center"/>
        <w:rPr>
          <w:rFonts w:ascii="Times New Roman" w:hAnsi="Times New Roman"/>
          <w:sz w:val="24"/>
          <w:szCs w:val="24"/>
        </w:rPr>
      </w:pPr>
      <w:r w:rsidRPr="00C74A24">
        <w:rPr>
          <w:rFonts w:ascii="Times New Roman" w:hAnsi="Times New Roman"/>
          <w:sz w:val="24"/>
          <w:szCs w:val="24"/>
        </w:rPr>
        <w:t>Уважаемый Сергей Михайлович!</w:t>
      </w:r>
    </w:p>
    <w:p w:rsidR="008820E0" w:rsidRPr="00C74A24" w:rsidRDefault="008820E0" w:rsidP="008820E0">
      <w:pPr>
        <w:pStyle w:val="a3"/>
        <w:jc w:val="both"/>
        <w:rPr>
          <w:rFonts w:ascii="Times New Roman" w:hAnsi="Times New Roman"/>
          <w:sz w:val="24"/>
          <w:szCs w:val="24"/>
        </w:rPr>
      </w:pPr>
    </w:p>
    <w:p w:rsidR="00F7689E" w:rsidRPr="00C74A24" w:rsidRDefault="008820E0" w:rsidP="00BF14B9">
      <w:pPr>
        <w:spacing w:after="0" w:line="240" w:lineRule="auto"/>
        <w:jc w:val="both"/>
        <w:rPr>
          <w:rFonts w:ascii="Times New Roman" w:hAnsi="Times New Roman" w:cs="Times New Roman"/>
          <w:b/>
          <w:sz w:val="24"/>
          <w:szCs w:val="24"/>
        </w:rPr>
      </w:pPr>
      <w:r w:rsidRPr="00C74A24">
        <w:rPr>
          <w:rFonts w:ascii="Times New Roman" w:hAnsi="Times New Roman" w:cs="Times New Roman"/>
          <w:sz w:val="24"/>
          <w:szCs w:val="24"/>
        </w:rPr>
        <w:t xml:space="preserve">         На основании статьи 31 Устава Ленинградской области,  вношу на рассмотрение  Законодательного собрания Ленинградской области проект областного закона </w:t>
      </w:r>
      <w:r w:rsidR="00F17FD2">
        <w:rPr>
          <w:rFonts w:ascii="Times New Roman" w:hAnsi="Times New Roman" w:cs="Times New Roman"/>
          <w:sz w:val="24"/>
          <w:szCs w:val="24"/>
        </w:rPr>
        <w:t xml:space="preserve">                </w:t>
      </w:r>
      <w:r w:rsidRPr="00C74A24">
        <w:rPr>
          <w:rFonts w:ascii="Times New Roman" w:hAnsi="Times New Roman" w:cs="Times New Roman"/>
          <w:sz w:val="24"/>
          <w:szCs w:val="24"/>
        </w:rPr>
        <w:t xml:space="preserve"> </w:t>
      </w:r>
      <w:r w:rsidR="00561C84" w:rsidRPr="00C74A24">
        <w:rPr>
          <w:rFonts w:ascii="Times New Roman" w:hAnsi="Times New Roman"/>
          <w:bCs/>
          <w:sz w:val="24"/>
          <w:szCs w:val="24"/>
        </w:rPr>
        <w:t xml:space="preserve">«О внесении изменения в статью </w:t>
      </w:r>
      <w:r w:rsidR="00C74A24" w:rsidRPr="00C74A24">
        <w:rPr>
          <w:rFonts w:ascii="Times New Roman" w:hAnsi="Times New Roman"/>
          <w:bCs/>
          <w:sz w:val="24"/>
          <w:szCs w:val="24"/>
        </w:rPr>
        <w:t>1</w:t>
      </w:r>
      <w:r w:rsidR="00561C84" w:rsidRPr="00C74A24">
        <w:rPr>
          <w:rFonts w:ascii="Times New Roman" w:hAnsi="Times New Roman"/>
          <w:bCs/>
          <w:sz w:val="24"/>
          <w:szCs w:val="24"/>
        </w:rPr>
        <w:t xml:space="preserve"> областного закона «</w:t>
      </w:r>
      <w:r w:rsidR="00C74A24" w:rsidRPr="00C74A24">
        <w:rPr>
          <w:rFonts w:ascii="Times New Roman" w:hAnsi="Times New Roman"/>
          <w:bCs/>
          <w:sz w:val="24"/>
          <w:szCs w:val="24"/>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00561C84" w:rsidRPr="00C74A24">
        <w:rPr>
          <w:rFonts w:ascii="Times New Roman" w:hAnsi="Times New Roman"/>
          <w:bCs/>
          <w:sz w:val="24"/>
          <w:szCs w:val="24"/>
        </w:rPr>
        <w:t>»</w:t>
      </w:r>
      <w:r w:rsidR="007A1B78" w:rsidRPr="00C74A24">
        <w:rPr>
          <w:rFonts w:ascii="Times New Roman" w:hAnsi="Times New Roman" w:cs="Times New Roman"/>
          <w:sz w:val="24"/>
          <w:szCs w:val="24"/>
        </w:rPr>
        <w:t>.</w:t>
      </w:r>
    </w:p>
    <w:p w:rsidR="008820E0" w:rsidRPr="00C74A24" w:rsidRDefault="008820E0" w:rsidP="008820E0">
      <w:pPr>
        <w:pStyle w:val="a3"/>
        <w:jc w:val="both"/>
        <w:rPr>
          <w:rFonts w:ascii="Times New Roman" w:hAnsi="Times New Roman" w:cs="Times New Roman"/>
          <w:sz w:val="24"/>
          <w:szCs w:val="24"/>
        </w:rPr>
      </w:pPr>
      <w:r w:rsidRPr="00C74A24">
        <w:rPr>
          <w:rFonts w:ascii="Times New Roman" w:hAnsi="Times New Roman" w:cs="Times New Roman"/>
          <w:sz w:val="24"/>
          <w:szCs w:val="24"/>
        </w:rPr>
        <w:t xml:space="preserve"> Приложения:</w:t>
      </w:r>
    </w:p>
    <w:p w:rsidR="008820E0" w:rsidRPr="00C74A24" w:rsidRDefault="008820E0" w:rsidP="008820E0">
      <w:pPr>
        <w:pStyle w:val="a3"/>
        <w:jc w:val="both"/>
        <w:rPr>
          <w:rFonts w:ascii="Times New Roman" w:hAnsi="Times New Roman" w:cs="Times New Roman"/>
          <w:color w:val="000000"/>
          <w:sz w:val="24"/>
          <w:szCs w:val="24"/>
        </w:rPr>
      </w:pPr>
      <w:r w:rsidRPr="00C74A24">
        <w:rPr>
          <w:rFonts w:ascii="Times New Roman" w:hAnsi="Times New Roman" w:cs="Times New Roman"/>
          <w:sz w:val="24"/>
          <w:szCs w:val="24"/>
        </w:rPr>
        <w:t xml:space="preserve">1.  Проект областного закона </w:t>
      </w:r>
      <w:r w:rsidR="00C74A24" w:rsidRPr="00C74A24">
        <w:rPr>
          <w:rFonts w:ascii="Times New Roman" w:hAnsi="Times New Roman"/>
          <w:bCs/>
          <w:sz w:val="24"/>
          <w:szCs w:val="24"/>
        </w:rPr>
        <w:t>«О внесении изменения в статью 1 областного закона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Pr="00C74A24">
        <w:rPr>
          <w:rFonts w:ascii="Times New Roman" w:hAnsi="Times New Roman" w:cs="Times New Roman"/>
          <w:sz w:val="24"/>
          <w:szCs w:val="24"/>
        </w:rPr>
        <w:t xml:space="preserve"> </w:t>
      </w:r>
      <w:r w:rsidR="00F17FD2">
        <w:rPr>
          <w:rFonts w:ascii="Times New Roman" w:hAnsi="Times New Roman" w:cs="Times New Roman"/>
          <w:sz w:val="24"/>
          <w:szCs w:val="24"/>
        </w:rPr>
        <w:t xml:space="preserve"> - на </w:t>
      </w:r>
      <w:r w:rsidR="00561C84" w:rsidRPr="00C74A24">
        <w:rPr>
          <w:rFonts w:ascii="Times New Roman" w:hAnsi="Times New Roman" w:cs="Times New Roman"/>
          <w:sz w:val="24"/>
          <w:szCs w:val="24"/>
        </w:rPr>
        <w:t>1</w:t>
      </w:r>
      <w:r w:rsidR="00F17FD2">
        <w:rPr>
          <w:rFonts w:ascii="Times New Roman" w:hAnsi="Times New Roman" w:cs="Times New Roman"/>
          <w:sz w:val="24"/>
          <w:szCs w:val="24"/>
        </w:rPr>
        <w:t xml:space="preserve"> </w:t>
      </w:r>
      <w:r w:rsidRPr="00C74A24">
        <w:rPr>
          <w:rFonts w:ascii="Times New Roman" w:hAnsi="Times New Roman" w:cs="Times New Roman"/>
          <w:sz w:val="24"/>
          <w:szCs w:val="24"/>
        </w:rPr>
        <w:t>л.</w:t>
      </w:r>
    </w:p>
    <w:p w:rsidR="008820E0" w:rsidRPr="00C74A24" w:rsidRDefault="008820E0" w:rsidP="008820E0">
      <w:pPr>
        <w:pStyle w:val="a3"/>
        <w:jc w:val="both"/>
        <w:rPr>
          <w:rFonts w:ascii="Times New Roman" w:hAnsi="Times New Roman" w:cs="Times New Roman"/>
          <w:color w:val="000000"/>
          <w:sz w:val="24"/>
          <w:szCs w:val="24"/>
        </w:rPr>
      </w:pPr>
      <w:r w:rsidRPr="00C74A24">
        <w:rPr>
          <w:rFonts w:ascii="Times New Roman" w:hAnsi="Times New Roman" w:cs="Times New Roman"/>
          <w:sz w:val="24"/>
          <w:szCs w:val="24"/>
        </w:rPr>
        <w:t xml:space="preserve">2. Пояснительная записка к проекту областного закона  </w:t>
      </w:r>
      <w:r w:rsidR="00C74A24" w:rsidRPr="00C74A24">
        <w:rPr>
          <w:rFonts w:ascii="Times New Roman" w:hAnsi="Times New Roman"/>
          <w:bCs/>
          <w:sz w:val="24"/>
          <w:szCs w:val="24"/>
        </w:rPr>
        <w:t>«О внесении изменения в статью 1 областного закона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00561C84" w:rsidRPr="00C74A24">
        <w:rPr>
          <w:rFonts w:ascii="Times New Roman" w:hAnsi="Times New Roman"/>
          <w:bCs/>
          <w:sz w:val="24"/>
          <w:szCs w:val="24"/>
        </w:rPr>
        <w:t xml:space="preserve"> </w:t>
      </w:r>
      <w:r w:rsidRPr="00C74A24">
        <w:rPr>
          <w:rFonts w:ascii="Times New Roman" w:hAnsi="Times New Roman" w:cs="Times New Roman"/>
          <w:sz w:val="24"/>
          <w:szCs w:val="24"/>
        </w:rPr>
        <w:t xml:space="preserve">- на </w:t>
      </w:r>
      <w:r w:rsidR="00561C84" w:rsidRPr="00C74A24">
        <w:rPr>
          <w:rFonts w:ascii="Times New Roman" w:hAnsi="Times New Roman" w:cs="Times New Roman"/>
          <w:sz w:val="24"/>
          <w:szCs w:val="24"/>
        </w:rPr>
        <w:t>1</w:t>
      </w:r>
      <w:r w:rsidRPr="00C74A24">
        <w:rPr>
          <w:rFonts w:ascii="Times New Roman" w:hAnsi="Times New Roman" w:cs="Times New Roman"/>
          <w:sz w:val="24"/>
          <w:szCs w:val="24"/>
        </w:rPr>
        <w:t xml:space="preserve"> л.</w:t>
      </w:r>
    </w:p>
    <w:p w:rsidR="008820E0" w:rsidRPr="00C74A24" w:rsidRDefault="008820E0" w:rsidP="008820E0">
      <w:pPr>
        <w:pStyle w:val="a3"/>
        <w:jc w:val="both"/>
        <w:rPr>
          <w:rFonts w:ascii="Times New Roman" w:hAnsi="Times New Roman" w:cs="Times New Roman"/>
          <w:sz w:val="24"/>
          <w:szCs w:val="24"/>
        </w:rPr>
      </w:pPr>
      <w:r w:rsidRPr="00C74A24">
        <w:rPr>
          <w:rFonts w:ascii="Times New Roman" w:hAnsi="Times New Roman" w:cs="Times New Roman"/>
          <w:sz w:val="24"/>
          <w:szCs w:val="24"/>
        </w:rPr>
        <w:t xml:space="preserve">3. Предложения о разработке нормативных правовых актов, принятие которых необходимо для реализации областного закона </w:t>
      </w:r>
      <w:r w:rsidR="00C74A24" w:rsidRPr="00C74A24">
        <w:rPr>
          <w:rFonts w:ascii="Times New Roman" w:hAnsi="Times New Roman"/>
          <w:bCs/>
          <w:sz w:val="24"/>
          <w:szCs w:val="24"/>
        </w:rPr>
        <w:t xml:space="preserve">«О внесении изменения в статью 1 областного закона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w:t>
      </w:r>
      <w:r w:rsidRPr="00C74A24">
        <w:rPr>
          <w:rFonts w:ascii="Times New Roman" w:hAnsi="Times New Roman" w:cs="Times New Roman"/>
          <w:sz w:val="24"/>
          <w:szCs w:val="24"/>
        </w:rPr>
        <w:t>- на 1 л.</w:t>
      </w:r>
    </w:p>
    <w:p w:rsidR="008820E0" w:rsidRPr="00C74A24" w:rsidRDefault="008820E0" w:rsidP="008820E0">
      <w:pPr>
        <w:pStyle w:val="a3"/>
        <w:jc w:val="both"/>
        <w:rPr>
          <w:rFonts w:ascii="Times New Roman" w:hAnsi="Times New Roman" w:cs="Times New Roman"/>
          <w:color w:val="000000"/>
          <w:sz w:val="24"/>
          <w:szCs w:val="24"/>
        </w:rPr>
      </w:pPr>
      <w:r w:rsidRPr="00C74A24">
        <w:rPr>
          <w:rFonts w:ascii="Times New Roman" w:hAnsi="Times New Roman" w:cs="Times New Roman"/>
          <w:sz w:val="24"/>
          <w:szCs w:val="24"/>
        </w:rPr>
        <w:t xml:space="preserve">4. 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w:t>
      </w:r>
      <w:r w:rsidR="00C74A24" w:rsidRPr="00C74A24">
        <w:rPr>
          <w:rFonts w:ascii="Times New Roman" w:hAnsi="Times New Roman"/>
          <w:bCs/>
          <w:sz w:val="24"/>
          <w:szCs w:val="24"/>
        </w:rPr>
        <w:t>«О внесении изменения в статью 1 областного закона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Pr="00C74A24">
        <w:rPr>
          <w:rFonts w:ascii="Times New Roman" w:hAnsi="Times New Roman" w:cs="Times New Roman"/>
          <w:sz w:val="24"/>
          <w:szCs w:val="24"/>
        </w:rPr>
        <w:t xml:space="preserve"> - на  1 л.</w:t>
      </w:r>
    </w:p>
    <w:p w:rsidR="008820E0" w:rsidRPr="00C74A24" w:rsidRDefault="008820E0" w:rsidP="008820E0">
      <w:pPr>
        <w:pStyle w:val="a3"/>
        <w:jc w:val="both"/>
        <w:rPr>
          <w:rFonts w:ascii="Times New Roman" w:hAnsi="Times New Roman" w:cs="Times New Roman"/>
          <w:color w:val="000000"/>
          <w:sz w:val="24"/>
          <w:szCs w:val="24"/>
        </w:rPr>
      </w:pPr>
      <w:r w:rsidRPr="00C74A24">
        <w:rPr>
          <w:rFonts w:ascii="Times New Roman" w:hAnsi="Times New Roman" w:cs="Times New Roman"/>
          <w:sz w:val="24"/>
          <w:szCs w:val="24"/>
        </w:rPr>
        <w:t xml:space="preserve">5.  Финансово-экономическое обоснование к проекту областного закона </w:t>
      </w:r>
      <w:r w:rsidR="00C74A24" w:rsidRPr="00C74A24">
        <w:rPr>
          <w:rFonts w:ascii="Times New Roman" w:hAnsi="Times New Roman"/>
          <w:bCs/>
          <w:sz w:val="24"/>
          <w:szCs w:val="24"/>
        </w:rPr>
        <w:t>«О внесении изменения в статью 1 областного закона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Pr="00C74A24">
        <w:rPr>
          <w:rFonts w:ascii="Times New Roman" w:hAnsi="Times New Roman" w:cs="Times New Roman"/>
          <w:sz w:val="24"/>
          <w:szCs w:val="24"/>
        </w:rPr>
        <w:t xml:space="preserve">  - на 1 л.</w:t>
      </w:r>
    </w:p>
    <w:p w:rsidR="008820E0" w:rsidRPr="00C74A24" w:rsidRDefault="008820E0" w:rsidP="008820E0">
      <w:pPr>
        <w:pStyle w:val="a3"/>
        <w:jc w:val="both"/>
        <w:rPr>
          <w:rFonts w:ascii="Times New Roman" w:hAnsi="Times New Roman" w:cs="Times New Roman"/>
          <w:sz w:val="24"/>
          <w:szCs w:val="24"/>
        </w:rPr>
      </w:pPr>
      <w:r w:rsidRPr="00C74A24">
        <w:rPr>
          <w:rFonts w:ascii="Times New Roman" w:hAnsi="Times New Roman" w:cs="Times New Roman"/>
          <w:sz w:val="24"/>
          <w:szCs w:val="24"/>
        </w:rPr>
        <w:t>6. Справка о состоянии законодательства в данной сфере правового регулирования</w:t>
      </w:r>
      <w:r w:rsidR="00F17FD2">
        <w:rPr>
          <w:rFonts w:ascii="Times New Roman" w:hAnsi="Times New Roman" w:cs="Times New Roman"/>
          <w:sz w:val="24"/>
          <w:szCs w:val="24"/>
        </w:rPr>
        <w:t xml:space="preserve"> - на 1</w:t>
      </w:r>
      <w:r w:rsidRPr="00C74A24">
        <w:rPr>
          <w:rFonts w:ascii="Times New Roman" w:hAnsi="Times New Roman" w:cs="Times New Roman"/>
          <w:sz w:val="24"/>
          <w:szCs w:val="24"/>
        </w:rPr>
        <w:t>л.</w:t>
      </w:r>
    </w:p>
    <w:p w:rsidR="008820E0" w:rsidRPr="00C74A24" w:rsidRDefault="008820E0" w:rsidP="008820E0">
      <w:pPr>
        <w:pStyle w:val="a3"/>
        <w:jc w:val="both"/>
        <w:rPr>
          <w:rFonts w:ascii="Times New Roman" w:hAnsi="Times New Roman"/>
          <w:sz w:val="24"/>
          <w:szCs w:val="24"/>
        </w:rPr>
      </w:pPr>
    </w:p>
    <w:p w:rsidR="008820E0" w:rsidRPr="00C74A24" w:rsidRDefault="008820E0" w:rsidP="008820E0">
      <w:pPr>
        <w:pStyle w:val="a3"/>
        <w:jc w:val="both"/>
        <w:rPr>
          <w:rFonts w:ascii="Times New Roman" w:hAnsi="Times New Roman"/>
          <w:sz w:val="24"/>
          <w:szCs w:val="24"/>
        </w:rPr>
      </w:pPr>
      <w:r w:rsidRPr="00C74A24">
        <w:rPr>
          <w:rFonts w:ascii="Times New Roman" w:hAnsi="Times New Roman"/>
          <w:sz w:val="24"/>
          <w:szCs w:val="24"/>
        </w:rPr>
        <w:t xml:space="preserve">Депутат Законодательного собрания                                      </w:t>
      </w:r>
    </w:p>
    <w:p w:rsidR="0099262D" w:rsidRDefault="008820E0" w:rsidP="008820E0">
      <w:pPr>
        <w:pStyle w:val="a3"/>
        <w:jc w:val="both"/>
        <w:rPr>
          <w:rFonts w:ascii="Times New Roman" w:hAnsi="Times New Roman"/>
          <w:sz w:val="28"/>
          <w:szCs w:val="28"/>
        </w:rPr>
      </w:pPr>
      <w:r w:rsidRPr="00C74A24">
        <w:rPr>
          <w:rFonts w:ascii="Times New Roman" w:hAnsi="Times New Roman"/>
          <w:sz w:val="24"/>
          <w:szCs w:val="24"/>
        </w:rPr>
        <w:t xml:space="preserve">Ленинградской области                                                                 </w:t>
      </w:r>
      <w:r w:rsidR="00C74A24">
        <w:rPr>
          <w:rFonts w:ascii="Times New Roman" w:hAnsi="Times New Roman"/>
          <w:sz w:val="24"/>
          <w:szCs w:val="24"/>
        </w:rPr>
        <w:t xml:space="preserve">                    </w:t>
      </w:r>
      <w:r w:rsidRPr="00C74A24">
        <w:rPr>
          <w:rFonts w:ascii="Times New Roman" w:hAnsi="Times New Roman"/>
          <w:sz w:val="24"/>
          <w:szCs w:val="24"/>
        </w:rPr>
        <w:t xml:space="preserve"> В.</w:t>
      </w:r>
      <w:r w:rsidR="00FE367A" w:rsidRPr="00C74A24">
        <w:rPr>
          <w:rFonts w:ascii="Times New Roman" w:hAnsi="Times New Roman"/>
          <w:sz w:val="24"/>
          <w:szCs w:val="24"/>
        </w:rPr>
        <w:t>А</w:t>
      </w:r>
      <w:r w:rsidRPr="00C74A24">
        <w:rPr>
          <w:rFonts w:ascii="Times New Roman" w:hAnsi="Times New Roman"/>
          <w:sz w:val="24"/>
          <w:szCs w:val="24"/>
        </w:rPr>
        <w:t xml:space="preserve">. </w:t>
      </w:r>
      <w:r w:rsidR="00FE367A" w:rsidRPr="00C74A24">
        <w:rPr>
          <w:rFonts w:ascii="Times New Roman" w:hAnsi="Times New Roman"/>
          <w:sz w:val="24"/>
          <w:szCs w:val="24"/>
        </w:rPr>
        <w:t>Коваленко</w:t>
      </w:r>
      <w:r>
        <w:rPr>
          <w:rFonts w:ascii="Times New Roman" w:hAnsi="Times New Roman"/>
          <w:sz w:val="28"/>
          <w:szCs w:val="28"/>
        </w:rPr>
        <w:t xml:space="preserve"> </w:t>
      </w:r>
    </w:p>
    <w:p w:rsidR="00F17FD2" w:rsidRDefault="00F17FD2" w:rsidP="008820E0">
      <w:pPr>
        <w:pStyle w:val="a3"/>
        <w:jc w:val="right"/>
        <w:rPr>
          <w:rFonts w:ascii="Times New Roman" w:hAnsi="Times New Roman" w:cs="Times New Roman"/>
          <w:sz w:val="28"/>
          <w:szCs w:val="28"/>
        </w:rPr>
      </w:pPr>
    </w:p>
    <w:p w:rsidR="008820E0" w:rsidRDefault="008820E0" w:rsidP="008820E0">
      <w:pPr>
        <w:pStyle w:val="a3"/>
        <w:jc w:val="right"/>
        <w:rPr>
          <w:rFonts w:ascii="Times New Roman" w:hAnsi="Times New Roman" w:cs="Times New Roman"/>
          <w:sz w:val="28"/>
          <w:szCs w:val="28"/>
        </w:rPr>
      </w:pPr>
      <w:r>
        <w:rPr>
          <w:rFonts w:ascii="Times New Roman" w:hAnsi="Times New Roman" w:cs="Times New Roman"/>
          <w:sz w:val="28"/>
          <w:szCs w:val="28"/>
        </w:rPr>
        <w:lastRenderedPageBreak/>
        <w:t>Проект внос</w:t>
      </w:r>
      <w:r w:rsidR="00A70B48">
        <w:rPr>
          <w:rFonts w:ascii="Times New Roman" w:hAnsi="Times New Roman" w:cs="Times New Roman"/>
          <w:sz w:val="28"/>
          <w:szCs w:val="28"/>
        </w:rPr>
        <w:t>и</w:t>
      </w:r>
      <w:r>
        <w:rPr>
          <w:rFonts w:ascii="Times New Roman" w:hAnsi="Times New Roman" w:cs="Times New Roman"/>
          <w:sz w:val="28"/>
          <w:szCs w:val="28"/>
        </w:rPr>
        <w:t>т</w:t>
      </w:r>
    </w:p>
    <w:p w:rsidR="008820E0" w:rsidRDefault="008820E0" w:rsidP="008820E0">
      <w:pPr>
        <w:pStyle w:val="a3"/>
        <w:jc w:val="right"/>
        <w:rPr>
          <w:rFonts w:ascii="Times New Roman" w:hAnsi="Times New Roman" w:cs="Times New Roman"/>
          <w:sz w:val="28"/>
          <w:szCs w:val="28"/>
        </w:rPr>
      </w:pPr>
      <w:r>
        <w:rPr>
          <w:rFonts w:ascii="Times New Roman" w:hAnsi="Times New Roman" w:cs="Times New Roman"/>
          <w:sz w:val="28"/>
          <w:szCs w:val="28"/>
        </w:rPr>
        <w:t>депутат</w:t>
      </w:r>
    </w:p>
    <w:p w:rsidR="0099262D" w:rsidRDefault="008820E0" w:rsidP="008820E0">
      <w:pPr>
        <w:shd w:val="clear" w:color="auto" w:fill="FFFFFF"/>
        <w:spacing w:after="0" w:line="240" w:lineRule="auto"/>
        <w:jc w:val="right"/>
        <w:rPr>
          <w:rFonts w:ascii="Times New Roman" w:hAnsi="Times New Roman"/>
          <w:sz w:val="28"/>
          <w:szCs w:val="28"/>
        </w:rPr>
      </w:pPr>
      <w:r>
        <w:rPr>
          <w:rFonts w:ascii="Times New Roman" w:hAnsi="Times New Roman"/>
          <w:sz w:val="28"/>
          <w:szCs w:val="28"/>
        </w:rPr>
        <w:t>В.</w:t>
      </w:r>
      <w:r w:rsidR="00FE367A">
        <w:rPr>
          <w:rFonts w:ascii="Times New Roman" w:hAnsi="Times New Roman"/>
          <w:sz w:val="28"/>
          <w:szCs w:val="28"/>
        </w:rPr>
        <w:t>А</w:t>
      </w:r>
      <w:r>
        <w:rPr>
          <w:rFonts w:ascii="Times New Roman" w:hAnsi="Times New Roman"/>
          <w:sz w:val="28"/>
          <w:szCs w:val="28"/>
        </w:rPr>
        <w:t xml:space="preserve">. </w:t>
      </w:r>
      <w:r w:rsidR="00FE367A">
        <w:rPr>
          <w:rFonts w:ascii="Times New Roman" w:hAnsi="Times New Roman"/>
          <w:sz w:val="28"/>
          <w:szCs w:val="28"/>
        </w:rPr>
        <w:t>Коваленко</w:t>
      </w:r>
    </w:p>
    <w:p w:rsidR="008820E0" w:rsidRPr="00037084" w:rsidRDefault="008820E0" w:rsidP="008820E0">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037084">
        <w:rPr>
          <w:rFonts w:ascii="Times New Roman" w:eastAsia="Times New Roman" w:hAnsi="Times New Roman" w:cs="Times New Roman"/>
          <w:color w:val="000000"/>
          <w:sz w:val="28"/>
          <w:szCs w:val="28"/>
          <w:lang w:eastAsia="ru-RU"/>
        </w:rPr>
        <w:br/>
      </w:r>
    </w:p>
    <w:p w:rsidR="008820E0" w:rsidRPr="00037084" w:rsidRDefault="008820E0" w:rsidP="008820E0">
      <w:pPr>
        <w:pStyle w:val="a3"/>
        <w:jc w:val="center"/>
        <w:rPr>
          <w:rFonts w:ascii="Times New Roman" w:hAnsi="Times New Roman" w:cs="Times New Roman"/>
          <w:b/>
          <w:sz w:val="28"/>
          <w:szCs w:val="28"/>
        </w:rPr>
      </w:pPr>
      <w:r w:rsidRPr="00037084">
        <w:rPr>
          <w:rFonts w:ascii="Times New Roman" w:hAnsi="Times New Roman" w:cs="Times New Roman"/>
          <w:b/>
          <w:sz w:val="28"/>
          <w:szCs w:val="28"/>
        </w:rPr>
        <w:t>ЛЕНИНГРАДСКАЯ ОБЛАСТЬ</w:t>
      </w:r>
    </w:p>
    <w:p w:rsidR="008820E0" w:rsidRPr="00037084" w:rsidRDefault="008820E0" w:rsidP="008820E0">
      <w:pPr>
        <w:spacing w:after="0" w:line="240" w:lineRule="auto"/>
        <w:jc w:val="center"/>
        <w:rPr>
          <w:rFonts w:ascii="Times New Roman" w:hAnsi="Times New Roman" w:cs="Times New Roman"/>
          <w:b/>
          <w:sz w:val="28"/>
          <w:szCs w:val="28"/>
        </w:rPr>
      </w:pPr>
      <w:r w:rsidRPr="00037084">
        <w:rPr>
          <w:rFonts w:ascii="Times New Roman" w:hAnsi="Times New Roman" w:cs="Times New Roman"/>
          <w:b/>
          <w:sz w:val="28"/>
          <w:szCs w:val="28"/>
        </w:rPr>
        <w:t>ОБЛАСТНОЙ ЗАКОН</w:t>
      </w:r>
    </w:p>
    <w:p w:rsidR="00BF14B9" w:rsidRDefault="00BF14B9" w:rsidP="00561C84">
      <w:pPr>
        <w:spacing w:after="0" w:line="240" w:lineRule="auto"/>
        <w:ind w:left="181"/>
        <w:jc w:val="center"/>
        <w:rPr>
          <w:rFonts w:ascii="Times New Roman" w:eastAsia="Times New Roman" w:hAnsi="Times New Roman" w:cs="Times New Roman"/>
          <w:sz w:val="28"/>
          <w:szCs w:val="28"/>
          <w:lang w:eastAsia="ru-RU"/>
        </w:rPr>
      </w:pPr>
    </w:p>
    <w:p w:rsidR="00BF14B9" w:rsidRDefault="00BF14B9" w:rsidP="00561C84">
      <w:pPr>
        <w:spacing w:after="0" w:line="240" w:lineRule="auto"/>
        <w:ind w:left="181"/>
        <w:jc w:val="center"/>
        <w:rPr>
          <w:rFonts w:ascii="Times New Roman" w:hAnsi="Times New Roman"/>
          <w:b/>
          <w:bCs/>
          <w:sz w:val="32"/>
          <w:szCs w:val="32"/>
        </w:rPr>
      </w:pPr>
      <w:r>
        <w:rPr>
          <w:rFonts w:ascii="Times New Roman" w:hAnsi="Times New Roman"/>
          <w:b/>
          <w:bCs/>
          <w:sz w:val="32"/>
          <w:szCs w:val="32"/>
        </w:rPr>
        <w:t>О</w:t>
      </w:r>
      <w:r w:rsidRPr="00BF14B9">
        <w:rPr>
          <w:rFonts w:ascii="Times New Roman" w:hAnsi="Times New Roman"/>
          <w:b/>
          <w:bCs/>
          <w:sz w:val="32"/>
          <w:szCs w:val="32"/>
        </w:rPr>
        <w:t xml:space="preserve"> внесении изменения в статью 1 областного закона</w:t>
      </w:r>
      <w:r w:rsidR="008820E0" w:rsidRPr="00BF14B9">
        <w:rPr>
          <w:rFonts w:ascii="Times New Roman" w:eastAsia="Times New Roman" w:hAnsi="Times New Roman" w:cs="Times New Roman"/>
          <w:b/>
          <w:sz w:val="32"/>
          <w:szCs w:val="32"/>
          <w:lang w:eastAsia="ru-RU"/>
        </w:rPr>
        <w:br/>
      </w:r>
      <w:r w:rsidRPr="00BF14B9">
        <w:rPr>
          <w:rFonts w:ascii="Times New Roman" w:hAnsi="Times New Roman"/>
          <w:b/>
          <w:bCs/>
          <w:sz w:val="32"/>
          <w:szCs w:val="32"/>
        </w:rPr>
        <w:t xml:space="preserve">«О бесплатном предоставлении отдельным категориям граждан земельных участков для индивидуального жилищного строительства на территории </w:t>
      </w:r>
    </w:p>
    <w:p w:rsidR="00FE367A" w:rsidRPr="00BF14B9" w:rsidRDefault="00BF14B9" w:rsidP="00561C84">
      <w:pPr>
        <w:spacing w:after="0" w:line="240" w:lineRule="auto"/>
        <w:ind w:left="181"/>
        <w:jc w:val="center"/>
        <w:rPr>
          <w:rFonts w:ascii="Times New Roman" w:hAnsi="Times New Roman" w:cs="Times New Roman"/>
          <w:b/>
          <w:sz w:val="32"/>
          <w:szCs w:val="32"/>
        </w:rPr>
      </w:pPr>
      <w:r w:rsidRPr="00BF14B9">
        <w:rPr>
          <w:rFonts w:ascii="Times New Roman" w:hAnsi="Times New Roman"/>
          <w:b/>
          <w:bCs/>
          <w:sz w:val="32"/>
          <w:szCs w:val="32"/>
        </w:rPr>
        <w:t>Ленинградской области»</w:t>
      </w:r>
      <w:r w:rsidRPr="00BF14B9">
        <w:rPr>
          <w:rFonts w:ascii="Times New Roman" w:hAnsi="Times New Roman" w:cs="Times New Roman"/>
          <w:b/>
          <w:sz w:val="32"/>
          <w:szCs w:val="32"/>
        </w:rPr>
        <w:t>.</w:t>
      </w:r>
    </w:p>
    <w:p w:rsidR="009B5AE1" w:rsidRPr="00BF14B9" w:rsidRDefault="009B5AE1" w:rsidP="00FE2531">
      <w:pPr>
        <w:spacing w:line="360" w:lineRule="atLeast"/>
        <w:ind w:left="180" w:right="-1"/>
        <w:jc w:val="center"/>
        <w:rPr>
          <w:rFonts w:ascii="Times New Roman" w:hAnsi="Times New Roman" w:cs="Times New Roman"/>
          <w:b/>
          <w:sz w:val="32"/>
          <w:szCs w:val="32"/>
        </w:rPr>
      </w:pPr>
    </w:p>
    <w:p w:rsidR="00A3509B" w:rsidRDefault="009D3EDF" w:rsidP="00A3509B">
      <w:pPr>
        <w:spacing w:before="100" w:beforeAutospacing="1" w:after="100" w:afterAutospacing="1" w:line="240" w:lineRule="auto"/>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Статья</w:t>
      </w:r>
      <w:r w:rsidR="00A3509B" w:rsidRPr="00A3509B">
        <w:rPr>
          <w:rFonts w:ascii="Times New Roman" w:eastAsia="Times New Roman" w:hAnsi="Times New Roman" w:cs="Times New Roman"/>
          <w:b/>
          <w:bCs/>
          <w:sz w:val="28"/>
          <w:szCs w:val="28"/>
        </w:rPr>
        <w:t xml:space="preserve"> 1. </w:t>
      </w:r>
    </w:p>
    <w:p w:rsidR="001676C7" w:rsidRDefault="001676C7" w:rsidP="00BF14B9">
      <w:pPr>
        <w:spacing w:before="100" w:beforeAutospacing="1" w:after="100" w:afterAutospacing="1" w:line="240" w:lineRule="auto"/>
        <w:ind w:firstLine="360"/>
        <w:jc w:val="both"/>
        <w:outlineLvl w:val="2"/>
        <w:rPr>
          <w:rFonts w:ascii="Times New Roman" w:hAnsi="Times New Roman" w:cs="Times New Roman"/>
          <w:sz w:val="28"/>
          <w:szCs w:val="28"/>
        </w:rPr>
      </w:pPr>
      <w:r>
        <w:rPr>
          <w:rFonts w:ascii="Times New Roman" w:eastAsia="Times New Roman" w:hAnsi="Times New Roman" w:cs="Times New Roman"/>
          <w:bCs/>
          <w:sz w:val="28"/>
          <w:szCs w:val="28"/>
        </w:rPr>
        <w:t>Внести в статью</w:t>
      </w:r>
      <w:r w:rsidRPr="00F206D8">
        <w:rPr>
          <w:rFonts w:ascii="Times New Roman" w:eastAsia="Times New Roman" w:hAnsi="Times New Roman" w:cs="Times New Roman"/>
          <w:bCs/>
          <w:sz w:val="28"/>
          <w:szCs w:val="28"/>
        </w:rPr>
        <w:t xml:space="preserve"> </w:t>
      </w:r>
      <w:r w:rsidR="00BF14B9">
        <w:rPr>
          <w:rFonts w:ascii="Times New Roman" w:eastAsia="Times New Roman" w:hAnsi="Times New Roman" w:cs="Times New Roman"/>
          <w:bCs/>
          <w:sz w:val="28"/>
          <w:szCs w:val="28"/>
        </w:rPr>
        <w:t>1</w:t>
      </w:r>
      <w:r w:rsidRPr="00F206D8">
        <w:rPr>
          <w:rFonts w:ascii="Times New Roman" w:eastAsia="Times New Roman" w:hAnsi="Times New Roman" w:cs="Times New Roman"/>
          <w:bCs/>
          <w:sz w:val="28"/>
          <w:szCs w:val="28"/>
        </w:rPr>
        <w:t xml:space="preserve"> областного закона от </w:t>
      </w:r>
      <w:r w:rsidR="00BF14B9">
        <w:rPr>
          <w:rFonts w:ascii="Times New Roman" w:eastAsia="Times New Roman" w:hAnsi="Times New Roman" w:cs="Times New Roman"/>
          <w:bCs/>
          <w:sz w:val="28"/>
          <w:szCs w:val="28"/>
        </w:rPr>
        <w:t>14</w:t>
      </w:r>
      <w:r>
        <w:rPr>
          <w:rFonts w:ascii="Times New Roman" w:eastAsia="Times New Roman" w:hAnsi="Times New Roman" w:cs="Times New Roman"/>
          <w:bCs/>
          <w:sz w:val="28"/>
          <w:szCs w:val="28"/>
        </w:rPr>
        <w:t xml:space="preserve"> </w:t>
      </w:r>
      <w:r w:rsidR="00BF14B9">
        <w:rPr>
          <w:rFonts w:ascii="Times New Roman" w:eastAsia="Times New Roman" w:hAnsi="Times New Roman" w:cs="Times New Roman"/>
          <w:bCs/>
          <w:sz w:val="28"/>
          <w:szCs w:val="28"/>
        </w:rPr>
        <w:t>октября</w:t>
      </w:r>
      <w:r>
        <w:rPr>
          <w:rFonts w:ascii="Times New Roman" w:eastAsia="Times New Roman" w:hAnsi="Times New Roman" w:cs="Times New Roman"/>
          <w:bCs/>
          <w:sz w:val="28"/>
          <w:szCs w:val="28"/>
        </w:rPr>
        <w:t xml:space="preserve"> 200</w:t>
      </w:r>
      <w:r w:rsidR="00BF14B9">
        <w:rPr>
          <w:rFonts w:ascii="Times New Roman" w:eastAsia="Times New Roman" w:hAnsi="Times New Roman" w:cs="Times New Roman"/>
          <w:bCs/>
          <w:sz w:val="28"/>
          <w:szCs w:val="28"/>
        </w:rPr>
        <w:t>8</w:t>
      </w:r>
      <w:r>
        <w:rPr>
          <w:rFonts w:ascii="Times New Roman" w:eastAsia="Times New Roman" w:hAnsi="Times New Roman" w:cs="Times New Roman"/>
          <w:bCs/>
          <w:sz w:val="28"/>
          <w:szCs w:val="28"/>
        </w:rPr>
        <w:t xml:space="preserve"> года</w:t>
      </w:r>
      <w:r w:rsidRPr="00F206D8">
        <w:rPr>
          <w:rFonts w:ascii="Times New Roman" w:eastAsia="Times New Roman" w:hAnsi="Times New Roman" w:cs="Times New Roman"/>
          <w:bCs/>
          <w:sz w:val="28"/>
          <w:szCs w:val="28"/>
        </w:rPr>
        <w:t xml:space="preserve"> №</w:t>
      </w:r>
      <w:r w:rsidR="00BF14B9">
        <w:rPr>
          <w:rFonts w:ascii="Times New Roman" w:eastAsia="Times New Roman" w:hAnsi="Times New Roman" w:cs="Times New Roman"/>
          <w:bCs/>
          <w:sz w:val="28"/>
          <w:szCs w:val="28"/>
        </w:rPr>
        <w:t>105</w:t>
      </w:r>
      <w:r>
        <w:rPr>
          <w:rFonts w:ascii="Times New Roman" w:eastAsia="Times New Roman" w:hAnsi="Times New Roman" w:cs="Times New Roman"/>
          <w:bCs/>
          <w:sz w:val="28"/>
          <w:szCs w:val="28"/>
        </w:rPr>
        <w:t>-оз</w:t>
      </w:r>
      <w:r w:rsidRPr="00F206D8">
        <w:rPr>
          <w:rFonts w:ascii="Times New Roman" w:eastAsia="Times New Roman" w:hAnsi="Times New Roman" w:cs="Times New Roman"/>
          <w:bCs/>
          <w:sz w:val="28"/>
          <w:szCs w:val="28"/>
        </w:rPr>
        <w:t xml:space="preserve"> </w:t>
      </w:r>
      <w:r w:rsidR="00BF14B9" w:rsidRPr="00BF14B9">
        <w:rPr>
          <w:rFonts w:ascii="Times New Roman" w:hAnsi="Times New Roman"/>
          <w:bCs/>
          <w:sz w:val="28"/>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Pr>
          <w:rFonts w:ascii="Times New Roman" w:eastAsia="Times New Roman" w:hAnsi="Times New Roman" w:cs="Times New Roman"/>
          <w:b/>
          <w:bCs/>
          <w:sz w:val="28"/>
          <w:szCs w:val="28"/>
        </w:rPr>
        <w:t xml:space="preserve"> </w:t>
      </w:r>
      <w:r w:rsidRPr="00F206D8">
        <w:rPr>
          <w:rFonts w:ascii="Times New Roman" w:eastAsia="Times New Roman" w:hAnsi="Times New Roman" w:cs="Times New Roman"/>
          <w:b/>
          <w:bCs/>
          <w:sz w:val="28"/>
          <w:szCs w:val="28"/>
        </w:rPr>
        <w:t>(</w:t>
      </w:r>
      <w:r>
        <w:rPr>
          <w:rFonts w:ascii="Times New Roman" w:hAnsi="Times New Roman" w:cs="Times New Roman"/>
          <w:sz w:val="28"/>
          <w:szCs w:val="28"/>
        </w:rPr>
        <w:t>с последующими  редакциями) следующие изменения:</w:t>
      </w:r>
    </w:p>
    <w:p w:rsidR="00BF14B9" w:rsidRPr="00BF14B9" w:rsidRDefault="00BF14B9" w:rsidP="00BF14B9">
      <w:pPr>
        <w:pStyle w:val="a6"/>
        <w:numPr>
          <w:ilvl w:val="0"/>
          <w:numId w:val="11"/>
        </w:numPr>
        <w:spacing w:before="100" w:beforeAutospacing="1" w:after="100" w:afterAutospacing="1" w:line="240" w:lineRule="auto"/>
        <w:jc w:val="both"/>
        <w:outlineLvl w:val="2"/>
        <w:rPr>
          <w:rFonts w:ascii="Times New Roman" w:eastAsia="Times New Roman" w:hAnsi="Times New Roman" w:cs="Times New Roman"/>
          <w:b/>
          <w:bCs/>
          <w:sz w:val="28"/>
          <w:szCs w:val="28"/>
        </w:rPr>
      </w:pPr>
      <w:r w:rsidRPr="00BF14B9">
        <w:rPr>
          <w:rFonts w:ascii="Times New Roman" w:hAnsi="Times New Roman" w:cs="Times New Roman"/>
          <w:sz w:val="28"/>
          <w:szCs w:val="28"/>
        </w:rPr>
        <w:t>Часть 2 после слов «</w:t>
      </w:r>
      <w:r w:rsidR="00825F74">
        <w:rPr>
          <w:rFonts w:ascii="Times New Roman" w:hAnsi="Times New Roman" w:cs="Times New Roman"/>
          <w:sz w:val="28"/>
          <w:szCs w:val="28"/>
        </w:rPr>
        <w:t xml:space="preserve">в </w:t>
      </w:r>
      <w:r w:rsidRPr="00BF14B9">
        <w:rPr>
          <w:rFonts w:ascii="Times New Roman" w:hAnsi="Times New Roman" w:cs="Times New Roman"/>
          <w:sz w:val="28"/>
          <w:szCs w:val="28"/>
        </w:rPr>
        <w:t>пункте»</w:t>
      </w:r>
      <w:r w:rsidR="00825F74">
        <w:rPr>
          <w:rFonts w:ascii="Times New Roman" w:hAnsi="Times New Roman" w:cs="Times New Roman"/>
          <w:sz w:val="28"/>
          <w:szCs w:val="28"/>
        </w:rPr>
        <w:t>:</w:t>
      </w:r>
      <w:r w:rsidRPr="00BF14B9">
        <w:rPr>
          <w:rFonts w:ascii="Times New Roman" w:hAnsi="Times New Roman" w:cs="Times New Roman"/>
          <w:sz w:val="28"/>
          <w:szCs w:val="28"/>
        </w:rPr>
        <w:t xml:space="preserve"> </w:t>
      </w:r>
    </w:p>
    <w:p w:rsidR="00BF14B9" w:rsidRPr="00BF14B9" w:rsidRDefault="00BF14B9" w:rsidP="00BF14B9">
      <w:pPr>
        <w:pStyle w:val="a6"/>
        <w:spacing w:before="100" w:beforeAutospacing="1" w:after="100" w:afterAutospacing="1" w:line="240" w:lineRule="auto"/>
        <w:jc w:val="both"/>
        <w:outlineLvl w:val="2"/>
        <w:rPr>
          <w:rFonts w:ascii="Times New Roman" w:eastAsia="Times New Roman" w:hAnsi="Times New Roman" w:cs="Times New Roman"/>
          <w:b/>
          <w:bCs/>
          <w:sz w:val="28"/>
          <w:szCs w:val="28"/>
        </w:rPr>
      </w:pPr>
    </w:p>
    <w:p w:rsidR="00BF14B9" w:rsidRDefault="00BF14B9" w:rsidP="00BF14B9">
      <w:pPr>
        <w:pStyle w:val="a6"/>
        <w:spacing w:before="100" w:beforeAutospacing="1" w:after="100" w:afterAutospacing="1" w:line="240" w:lineRule="auto"/>
        <w:jc w:val="both"/>
        <w:outlineLvl w:val="2"/>
        <w:rPr>
          <w:rFonts w:ascii="Times New Roman" w:hAnsi="Times New Roman" w:cs="Times New Roman"/>
          <w:sz w:val="28"/>
          <w:szCs w:val="28"/>
        </w:rPr>
      </w:pPr>
      <w:r>
        <w:rPr>
          <w:rFonts w:ascii="Times New Roman" w:hAnsi="Times New Roman" w:cs="Times New Roman"/>
          <w:sz w:val="28"/>
          <w:szCs w:val="28"/>
        </w:rPr>
        <w:t xml:space="preserve">а) </w:t>
      </w:r>
      <w:r w:rsidRPr="00BF14B9">
        <w:rPr>
          <w:rFonts w:ascii="Times New Roman" w:hAnsi="Times New Roman" w:cs="Times New Roman"/>
          <w:sz w:val="28"/>
          <w:szCs w:val="28"/>
        </w:rPr>
        <w:t>дополнить цифрами через запятую «4», «5»</w:t>
      </w:r>
      <w:r>
        <w:rPr>
          <w:rFonts w:ascii="Times New Roman" w:hAnsi="Times New Roman" w:cs="Times New Roman"/>
          <w:sz w:val="28"/>
          <w:szCs w:val="28"/>
        </w:rPr>
        <w:t>;</w:t>
      </w:r>
    </w:p>
    <w:p w:rsidR="00BF14B9" w:rsidRDefault="00BF14B9" w:rsidP="00BF14B9">
      <w:pPr>
        <w:pStyle w:val="a6"/>
        <w:spacing w:before="100" w:beforeAutospacing="1" w:after="100" w:afterAutospacing="1" w:line="240" w:lineRule="auto"/>
        <w:jc w:val="both"/>
        <w:outlineLvl w:val="2"/>
        <w:rPr>
          <w:rFonts w:ascii="Times New Roman" w:hAnsi="Times New Roman" w:cs="Times New Roman"/>
          <w:sz w:val="28"/>
          <w:szCs w:val="28"/>
        </w:rPr>
      </w:pPr>
    </w:p>
    <w:p w:rsidR="00BF14B9" w:rsidRPr="00BF14B9" w:rsidRDefault="00BF14B9" w:rsidP="00BF14B9">
      <w:pPr>
        <w:pStyle w:val="a6"/>
        <w:spacing w:before="100" w:beforeAutospacing="1" w:after="100" w:afterAutospacing="1" w:line="240" w:lineRule="auto"/>
        <w:jc w:val="both"/>
        <w:outlineLvl w:val="2"/>
        <w:rPr>
          <w:rFonts w:ascii="Times New Roman" w:eastAsia="Times New Roman" w:hAnsi="Times New Roman" w:cs="Times New Roman"/>
          <w:b/>
          <w:bCs/>
          <w:sz w:val="28"/>
          <w:szCs w:val="28"/>
        </w:rPr>
      </w:pPr>
      <w:r>
        <w:rPr>
          <w:rFonts w:ascii="Times New Roman" w:hAnsi="Times New Roman" w:cs="Times New Roman"/>
          <w:sz w:val="28"/>
          <w:szCs w:val="28"/>
        </w:rPr>
        <w:t xml:space="preserve">б) слово в единственном числе «пункте» </w:t>
      </w:r>
      <w:r w:rsidR="00825F74">
        <w:rPr>
          <w:rFonts w:ascii="Times New Roman" w:hAnsi="Times New Roman" w:cs="Times New Roman"/>
          <w:sz w:val="28"/>
          <w:szCs w:val="28"/>
        </w:rPr>
        <w:t xml:space="preserve">привести в соответствие </w:t>
      </w:r>
      <w:r>
        <w:rPr>
          <w:rFonts w:ascii="Times New Roman" w:hAnsi="Times New Roman" w:cs="Times New Roman"/>
          <w:sz w:val="28"/>
          <w:szCs w:val="28"/>
        </w:rPr>
        <w:t xml:space="preserve"> </w:t>
      </w:r>
      <w:r w:rsidR="00825F74">
        <w:rPr>
          <w:rFonts w:ascii="Times New Roman" w:hAnsi="Times New Roman" w:cs="Times New Roman"/>
          <w:sz w:val="28"/>
          <w:szCs w:val="28"/>
        </w:rPr>
        <w:t xml:space="preserve">с правилами написания во </w:t>
      </w:r>
      <w:r>
        <w:rPr>
          <w:rFonts w:ascii="Times New Roman" w:hAnsi="Times New Roman" w:cs="Times New Roman"/>
          <w:sz w:val="28"/>
          <w:szCs w:val="28"/>
        </w:rPr>
        <w:t>множественном числе</w:t>
      </w:r>
      <w:r w:rsidR="00825F74">
        <w:rPr>
          <w:rFonts w:ascii="Times New Roman" w:hAnsi="Times New Roman" w:cs="Times New Roman"/>
          <w:sz w:val="28"/>
          <w:szCs w:val="28"/>
        </w:rPr>
        <w:t xml:space="preserve">: </w:t>
      </w:r>
      <w:r>
        <w:rPr>
          <w:rFonts w:ascii="Times New Roman" w:hAnsi="Times New Roman" w:cs="Times New Roman"/>
          <w:sz w:val="28"/>
          <w:szCs w:val="28"/>
        </w:rPr>
        <w:t>«пунктах».</w:t>
      </w:r>
    </w:p>
    <w:p w:rsidR="00F24D32" w:rsidRPr="00F24D32" w:rsidRDefault="00F24D32" w:rsidP="00DD690F">
      <w:pPr>
        <w:spacing w:before="100" w:beforeAutospacing="1" w:after="100" w:afterAutospacing="1" w:line="240" w:lineRule="auto"/>
        <w:jc w:val="both"/>
        <w:outlineLvl w:val="3"/>
        <w:rPr>
          <w:rFonts w:ascii="Times New Roman" w:eastAsia="Times New Roman" w:hAnsi="Times New Roman" w:cs="Times New Roman"/>
          <w:b/>
          <w:bCs/>
          <w:sz w:val="28"/>
          <w:szCs w:val="28"/>
        </w:rPr>
      </w:pPr>
      <w:r w:rsidRPr="00F24D32">
        <w:rPr>
          <w:rFonts w:ascii="Times New Roman" w:eastAsia="Times New Roman" w:hAnsi="Times New Roman" w:cs="Times New Roman"/>
          <w:b/>
          <w:bCs/>
          <w:sz w:val="28"/>
          <w:szCs w:val="28"/>
        </w:rPr>
        <w:t xml:space="preserve">Статья </w:t>
      </w:r>
      <w:r w:rsidR="00FE2531">
        <w:rPr>
          <w:rFonts w:ascii="Times New Roman" w:eastAsia="Times New Roman" w:hAnsi="Times New Roman" w:cs="Times New Roman"/>
          <w:b/>
          <w:bCs/>
          <w:sz w:val="28"/>
          <w:szCs w:val="28"/>
        </w:rPr>
        <w:t>2</w:t>
      </w:r>
      <w:r w:rsidRPr="00F24D32">
        <w:rPr>
          <w:rFonts w:ascii="Times New Roman" w:eastAsia="Times New Roman" w:hAnsi="Times New Roman" w:cs="Times New Roman"/>
          <w:b/>
          <w:bCs/>
          <w:sz w:val="28"/>
          <w:szCs w:val="28"/>
        </w:rPr>
        <w:t xml:space="preserve">.  Вступление в силу настоящего </w:t>
      </w:r>
      <w:r w:rsidR="00643FB6">
        <w:rPr>
          <w:rFonts w:ascii="Times New Roman" w:eastAsia="Times New Roman" w:hAnsi="Times New Roman" w:cs="Times New Roman"/>
          <w:b/>
          <w:bCs/>
          <w:sz w:val="28"/>
          <w:szCs w:val="28"/>
        </w:rPr>
        <w:t>областного</w:t>
      </w:r>
      <w:r w:rsidRPr="00F24D32">
        <w:rPr>
          <w:rFonts w:ascii="Times New Roman" w:eastAsia="Times New Roman" w:hAnsi="Times New Roman" w:cs="Times New Roman"/>
          <w:b/>
          <w:bCs/>
          <w:sz w:val="28"/>
          <w:szCs w:val="28"/>
        </w:rPr>
        <w:t xml:space="preserve"> закона </w:t>
      </w:r>
    </w:p>
    <w:p w:rsidR="001A72B7" w:rsidRPr="009B5AE1" w:rsidRDefault="00F24D32" w:rsidP="00DD690F">
      <w:pPr>
        <w:autoSpaceDE w:val="0"/>
        <w:autoSpaceDN w:val="0"/>
        <w:adjustRightInd w:val="0"/>
        <w:spacing w:after="0" w:line="240" w:lineRule="auto"/>
        <w:ind w:firstLine="708"/>
        <w:jc w:val="both"/>
        <w:rPr>
          <w:rFonts w:ascii="Times New Roman" w:hAnsi="Times New Roman" w:cs="Times New Roman"/>
          <w:b/>
          <w:sz w:val="28"/>
          <w:szCs w:val="28"/>
        </w:rPr>
      </w:pPr>
      <w:r w:rsidRPr="009B5AE1">
        <w:rPr>
          <w:rFonts w:ascii="Times New Roman" w:eastAsia="Times New Roman" w:hAnsi="Times New Roman" w:cs="Times New Roman"/>
          <w:sz w:val="28"/>
          <w:szCs w:val="28"/>
        </w:rPr>
        <w:t xml:space="preserve">Настоящий Закон вступает в силу </w:t>
      </w:r>
      <w:r w:rsidR="00A70B48">
        <w:rPr>
          <w:rFonts w:ascii="Times New Roman" w:eastAsia="Times New Roman" w:hAnsi="Times New Roman" w:cs="Times New Roman"/>
          <w:sz w:val="28"/>
          <w:szCs w:val="28"/>
        </w:rPr>
        <w:t>через 10 дней после</w:t>
      </w:r>
      <w:r w:rsidR="009B5AE1" w:rsidRPr="009B5AE1">
        <w:rPr>
          <w:rFonts w:ascii="Times New Roman" w:eastAsia="Times New Roman" w:hAnsi="Times New Roman" w:cs="Times New Roman"/>
          <w:sz w:val="28"/>
          <w:szCs w:val="28"/>
        </w:rPr>
        <w:t xml:space="preserve"> опубликования</w:t>
      </w:r>
      <w:r w:rsidRPr="009B5AE1">
        <w:rPr>
          <w:rFonts w:ascii="Times New Roman" w:eastAsia="Times New Roman" w:hAnsi="Times New Roman" w:cs="Times New Roman"/>
          <w:sz w:val="28"/>
          <w:szCs w:val="28"/>
        </w:rPr>
        <w:t>.</w:t>
      </w:r>
    </w:p>
    <w:p w:rsidR="001A72B7" w:rsidRDefault="001A72B7" w:rsidP="00F7689E">
      <w:pPr>
        <w:autoSpaceDE w:val="0"/>
        <w:autoSpaceDN w:val="0"/>
        <w:adjustRightInd w:val="0"/>
        <w:spacing w:after="0" w:line="240" w:lineRule="auto"/>
        <w:jc w:val="center"/>
        <w:rPr>
          <w:rFonts w:ascii="Times New Roman" w:hAnsi="Times New Roman" w:cs="Times New Roman"/>
          <w:b/>
          <w:sz w:val="28"/>
          <w:szCs w:val="28"/>
        </w:rPr>
      </w:pPr>
    </w:p>
    <w:p w:rsidR="001A72B7" w:rsidRDefault="001A72B7" w:rsidP="00F7689E">
      <w:pPr>
        <w:autoSpaceDE w:val="0"/>
        <w:autoSpaceDN w:val="0"/>
        <w:adjustRightInd w:val="0"/>
        <w:spacing w:after="0" w:line="240" w:lineRule="auto"/>
        <w:jc w:val="center"/>
        <w:rPr>
          <w:rFonts w:ascii="Times New Roman" w:hAnsi="Times New Roman" w:cs="Times New Roman"/>
          <w:b/>
          <w:sz w:val="28"/>
          <w:szCs w:val="28"/>
        </w:rPr>
      </w:pPr>
    </w:p>
    <w:p w:rsidR="001A72B7" w:rsidRDefault="001A72B7" w:rsidP="00F7689E">
      <w:pPr>
        <w:autoSpaceDE w:val="0"/>
        <w:autoSpaceDN w:val="0"/>
        <w:adjustRightInd w:val="0"/>
        <w:spacing w:after="0" w:line="240" w:lineRule="auto"/>
        <w:jc w:val="center"/>
        <w:rPr>
          <w:rFonts w:ascii="Times New Roman" w:hAnsi="Times New Roman" w:cs="Times New Roman"/>
          <w:b/>
          <w:sz w:val="28"/>
          <w:szCs w:val="28"/>
        </w:rPr>
      </w:pPr>
    </w:p>
    <w:p w:rsidR="001A72B7" w:rsidRDefault="00902A7C" w:rsidP="00902A7C">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Губернатор                                                                                       А. Дрозденко</w:t>
      </w:r>
    </w:p>
    <w:p w:rsidR="001A72B7" w:rsidRDefault="001A72B7" w:rsidP="00F7689E">
      <w:pPr>
        <w:autoSpaceDE w:val="0"/>
        <w:autoSpaceDN w:val="0"/>
        <w:adjustRightInd w:val="0"/>
        <w:spacing w:after="0" w:line="240" w:lineRule="auto"/>
        <w:jc w:val="center"/>
        <w:rPr>
          <w:rFonts w:ascii="Times New Roman" w:hAnsi="Times New Roman" w:cs="Times New Roman"/>
          <w:b/>
          <w:sz w:val="28"/>
          <w:szCs w:val="28"/>
        </w:rPr>
      </w:pPr>
    </w:p>
    <w:p w:rsidR="00A3509B" w:rsidRDefault="00A3509B" w:rsidP="00F7689E">
      <w:pPr>
        <w:autoSpaceDE w:val="0"/>
        <w:autoSpaceDN w:val="0"/>
        <w:adjustRightInd w:val="0"/>
        <w:spacing w:after="0" w:line="240" w:lineRule="auto"/>
        <w:jc w:val="center"/>
        <w:rPr>
          <w:rFonts w:ascii="Times New Roman" w:hAnsi="Times New Roman" w:cs="Times New Roman"/>
          <w:b/>
          <w:sz w:val="28"/>
          <w:szCs w:val="28"/>
        </w:rPr>
      </w:pPr>
    </w:p>
    <w:p w:rsidR="00A3509B" w:rsidRDefault="00A3509B" w:rsidP="00F7689E">
      <w:pPr>
        <w:autoSpaceDE w:val="0"/>
        <w:autoSpaceDN w:val="0"/>
        <w:adjustRightInd w:val="0"/>
        <w:spacing w:after="0" w:line="240" w:lineRule="auto"/>
        <w:jc w:val="center"/>
        <w:rPr>
          <w:rFonts w:ascii="Times New Roman" w:hAnsi="Times New Roman" w:cs="Times New Roman"/>
          <w:b/>
          <w:sz w:val="28"/>
          <w:szCs w:val="28"/>
        </w:rPr>
      </w:pPr>
    </w:p>
    <w:p w:rsidR="00A3509B" w:rsidRDefault="00A3509B" w:rsidP="00F7689E">
      <w:pPr>
        <w:autoSpaceDE w:val="0"/>
        <w:autoSpaceDN w:val="0"/>
        <w:adjustRightInd w:val="0"/>
        <w:spacing w:after="0" w:line="240" w:lineRule="auto"/>
        <w:jc w:val="center"/>
        <w:rPr>
          <w:rFonts w:ascii="Times New Roman" w:hAnsi="Times New Roman" w:cs="Times New Roman"/>
          <w:b/>
          <w:sz w:val="28"/>
          <w:szCs w:val="28"/>
        </w:rPr>
      </w:pPr>
    </w:p>
    <w:p w:rsidR="00A3509B" w:rsidRDefault="00A3509B" w:rsidP="00F7689E">
      <w:pPr>
        <w:autoSpaceDE w:val="0"/>
        <w:autoSpaceDN w:val="0"/>
        <w:adjustRightInd w:val="0"/>
        <w:spacing w:after="0" w:line="240" w:lineRule="auto"/>
        <w:jc w:val="center"/>
        <w:rPr>
          <w:rFonts w:ascii="Times New Roman" w:hAnsi="Times New Roman" w:cs="Times New Roman"/>
          <w:b/>
          <w:sz w:val="28"/>
          <w:szCs w:val="28"/>
        </w:rPr>
      </w:pPr>
    </w:p>
    <w:p w:rsidR="00FE2531" w:rsidRDefault="00FE2531" w:rsidP="00F7689E">
      <w:pPr>
        <w:autoSpaceDE w:val="0"/>
        <w:autoSpaceDN w:val="0"/>
        <w:adjustRightInd w:val="0"/>
        <w:spacing w:after="0" w:line="240" w:lineRule="auto"/>
        <w:jc w:val="center"/>
        <w:rPr>
          <w:rFonts w:ascii="Times New Roman" w:hAnsi="Times New Roman" w:cs="Times New Roman"/>
          <w:b/>
          <w:sz w:val="28"/>
          <w:szCs w:val="28"/>
        </w:rPr>
      </w:pPr>
    </w:p>
    <w:p w:rsidR="00FE2531" w:rsidRDefault="00FE2531" w:rsidP="00F7689E">
      <w:pPr>
        <w:autoSpaceDE w:val="0"/>
        <w:autoSpaceDN w:val="0"/>
        <w:adjustRightInd w:val="0"/>
        <w:spacing w:after="0" w:line="240" w:lineRule="auto"/>
        <w:jc w:val="center"/>
        <w:rPr>
          <w:rFonts w:ascii="Times New Roman" w:hAnsi="Times New Roman" w:cs="Times New Roman"/>
          <w:b/>
          <w:sz w:val="28"/>
          <w:szCs w:val="28"/>
        </w:rPr>
      </w:pPr>
    </w:p>
    <w:p w:rsidR="00FE2531" w:rsidRDefault="00FE2531" w:rsidP="00F7689E">
      <w:pPr>
        <w:autoSpaceDE w:val="0"/>
        <w:autoSpaceDN w:val="0"/>
        <w:adjustRightInd w:val="0"/>
        <w:spacing w:after="0" w:line="240" w:lineRule="auto"/>
        <w:jc w:val="center"/>
        <w:rPr>
          <w:rFonts w:ascii="Times New Roman" w:hAnsi="Times New Roman" w:cs="Times New Roman"/>
          <w:b/>
          <w:sz w:val="28"/>
          <w:szCs w:val="28"/>
        </w:rPr>
      </w:pPr>
    </w:p>
    <w:p w:rsidR="00FE2531" w:rsidRDefault="00FE2531" w:rsidP="00F7689E">
      <w:pPr>
        <w:autoSpaceDE w:val="0"/>
        <w:autoSpaceDN w:val="0"/>
        <w:adjustRightInd w:val="0"/>
        <w:spacing w:after="0" w:line="240" w:lineRule="auto"/>
        <w:jc w:val="center"/>
        <w:rPr>
          <w:rFonts w:ascii="Times New Roman" w:hAnsi="Times New Roman" w:cs="Times New Roman"/>
          <w:b/>
          <w:sz w:val="28"/>
          <w:szCs w:val="28"/>
        </w:rPr>
      </w:pPr>
    </w:p>
    <w:p w:rsidR="00FE2531" w:rsidRDefault="00FE2531" w:rsidP="00F7689E">
      <w:pPr>
        <w:autoSpaceDE w:val="0"/>
        <w:autoSpaceDN w:val="0"/>
        <w:adjustRightInd w:val="0"/>
        <w:spacing w:after="0" w:line="240" w:lineRule="auto"/>
        <w:jc w:val="center"/>
        <w:rPr>
          <w:rFonts w:ascii="Times New Roman" w:hAnsi="Times New Roman" w:cs="Times New Roman"/>
          <w:b/>
          <w:sz w:val="28"/>
          <w:szCs w:val="28"/>
        </w:rPr>
      </w:pPr>
    </w:p>
    <w:p w:rsidR="00FE2531" w:rsidRDefault="00FE2531" w:rsidP="00F7689E">
      <w:pPr>
        <w:autoSpaceDE w:val="0"/>
        <w:autoSpaceDN w:val="0"/>
        <w:adjustRightInd w:val="0"/>
        <w:spacing w:after="0" w:line="240" w:lineRule="auto"/>
        <w:jc w:val="center"/>
        <w:rPr>
          <w:rFonts w:ascii="Times New Roman" w:hAnsi="Times New Roman" w:cs="Times New Roman"/>
          <w:b/>
          <w:sz w:val="28"/>
          <w:szCs w:val="28"/>
        </w:rPr>
      </w:pPr>
    </w:p>
    <w:p w:rsidR="00F7689E" w:rsidRPr="00F7689E" w:rsidRDefault="00F7689E" w:rsidP="00F7689E">
      <w:pPr>
        <w:autoSpaceDE w:val="0"/>
        <w:autoSpaceDN w:val="0"/>
        <w:adjustRightInd w:val="0"/>
        <w:spacing w:after="0" w:line="240" w:lineRule="auto"/>
        <w:jc w:val="center"/>
        <w:rPr>
          <w:rFonts w:ascii="Times New Roman" w:hAnsi="Times New Roman" w:cs="Times New Roman"/>
          <w:b/>
          <w:sz w:val="28"/>
          <w:szCs w:val="28"/>
        </w:rPr>
      </w:pPr>
      <w:r w:rsidRPr="00F7689E">
        <w:rPr>
          <w:rFonts w:ascii="Times New Roman" w:hAnsi="Times New Roman" w:cs="Times New Roman"/>
          <w:b/>
          <w:sz w:val="28"/>
          <w:szCs w:val="28"/>
        </w:rPr>
        <w:t>ПОЯСНИТЕЛЬНАЯ ЗАПИСКА</w:t>
      </w:r>
    </w:p>
    <w:p w:rsidR="00F7689E" w:rsidRDefault="00F7689E" w:rsidP="00F7689E">
      <w:pPr>
        <w:autoSpaceDE w:val="0"/>
        <w:autoSpaceDN w:val="0"/>
        <w:adjustRightInd w:val="0"/>
        <w:spacing w:after="0" w:line="240" w:lineRule="auto"/>
        <w:jc w:val="center"/>
        <w:rPr>
          <w:rFonts w:ascii="Times New Roman" w:hAnsi="Times New Roman" w:cs="Times New Roman"/>
          <w:b/>
          <w:sz w:val="28"/>
          <w:szCs w:val="28"/>
        </w:rPr>
      </w:pPr>
      <w:r w:rsidRPr="00F7689E">
        <w:rPr>
          <w:rFonts w:ascii="Times New Roman" w:hAnsi="Times New Roman" w:cs="Times New Roman"/>
          <w:b/>
          <w:sz w:val="28"/>
          <w:szCs w:val="28"/>
        </w:rPr>
        <w:t xml:space="preserve">к проекту </w:t>
      </w:r>
      <w:r w:rsidR="00FE367A">
        <w:rPr>
          <w:rFonts w:ascii="Times New Roman" w:hAnsi="Times New Roman" w:cs="Times New Roman"/>
          <w:b/>
          <w:sz w:val="28"/>
          <w:szCs w:val="28"/>
        </w:rPr>
        <w:t>областного</w:t>
      </w:r>
      <w:r w:rsidRPr="00F7689E">
        <w:rPr>
          <w:rFonts w:ascii="Times New Roman" w:hAnsi="Times New Roman" w:cs="Times New Roman"/>
          <w:b/>
          <w:sz w:val="28"/>
          <w:szCs w:val="28"/>
        </w:rPr>
        <w:t xml:space="preserve"> закона </w:t>
      </w:r>
    </w:p>
    <w:p w:rsidR="00825F74" w:rsidRPr="00825F74" w:rsidRDefault="00825F74" w:rsidP="00825F74">
      <w:pPr>
        <w:spacing w:after="0" w:line="240" w:lineRule="auto"/>
        <w:ind w:left="181"/>
        <w:jc w:val="center"/>
        <w:rPr>
          <w:rFonts w:ascii="Times New Roman" w:hAnsi="Times New Roman"/>
          <w:b/>
          <w:bCs/>
          <w:sz w:val="28"/>
          <w:szCs w:val="28"/>
        </w:rPr>
      </w:pPr>
      <w:r w:rsidRPr="00825F74">
        <w:rPr>
          <w:rFonts w:ascii="Times New Roman" w:hAnsi="Times New Roman"/>
          <w:b/>
          <w:bCs/>
          <w:sz w:val="28"/>
          <w:szCs w:val="28"/>
        </w:rPr>
        <w:t>О внесении изменения в статью 1 областного закона</w:t>
      </w:r>
      <w:r w:rsidRPr="00825F74">
        <w:rPr>
          <w:rFonts w:ascii="Times New Roman" w:eastAsia="Times New Roman" w:hAnsi="Times New Roman" w:cs="Times New Roman"/>
          <w:b/>
          <w:sz w:val="28"/>
          <w:szCs w:val="28"/>
          <w:lang w:eastAsia="ru-RU"/>
        </w:rPr>
        <w:br/>
      </w:r>
      <w:r w:rsidRPr="00825F74">
        <w:rPr>
          <w:rFonts w:ascii="Times New Roman" w:hAnsi="Times New Roman"/>
          <w:b/>
          <w:bCs/>
          <w:sz w:val="28"/>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Pr="00825F74">
        <w:rPr>
          <w:rFonts w:ascii="Times New Roman" w:hAnsi="Times New Roman" w:cs="Times New Roman"/>
          <w:b/>
          <w:sz w:val="28"/>
          <w:szCs w:val="28"/>
        </w:rPr>
        <w:t>.</w:t>
      </w:r>
    </w:p>
    <w:p w:rsidR="00AC039C" w:rsidRPr="00F7689E" w:rsidRDefault="00AC039C" w:rsidP="00F7689E">
      <w:pPr>
        <w:autoSpaceDE w:val="0"/>
        <w:autoSpaceDN w:val="0"/>
        <w:adjustRightInd w:val="0"/>
        <w:spacing w:after="0" w:line="240" w:lineRule="auto"/>
        <w:ind w:firstLine="697"/>
        <w:jc w:val="both"/>
        <w:rPr>
          <w:rFonts w:ascii="Times New Roman" w:hAnsi="Times New Roman" w:cs="Times New Roman"/>
          <w:sz w:val="28"/>
          <w:szCs w:val="28"/>
        </w:rPr>
      </w:pPr>
    </w:p>
    <w:p w:rsidR="00DD690F" w:rsidRDefault="00F7689E" w:rsidP="00825F74">
      <w:pPr>
        <w:pStyle w:val="1"/>
        <w:shd w:val="clear" w:color="auto" w:fill="auto"/>
        <w:spacing w:before="0" w:line="240" w:lineRule="auto"/>
        <w:ind w:firstLine="708"/>
        <w:rPr>
          <w:rFonts w:ascii="Times New Roman" w:hAnsi="Times New Roman" w:cs="Times New Roman"/>
          <w:sz w:val="28"/>
          <w:szCs w:val="28"/>
        </w:rPr>
      </w:pPr>
      <w:proofErr w:type="gramStart"/>
      <w:r w:rsidRPr="00825F74">
        <w:rPr>
          <w:rFonts w:ascii="Times New Roman" w:hAnsi="Times New Roman" w:cs="Times New Roman"/>
          <w:sz w:val="28"/>
          <w:szCs w:val="28"/>
        </w:rPr>
        <w:t xml:space="preserve">Проект </w:t>
      </w:r>
      <w:r w:rsidR="00FE367A" w:rsidRPr="00825F74">
        <w:rPr>
          <w:rFonts w:ascii="Times New Roman" w:hAnsi="Times New Roman" w:cs="Times New Roman"/>
          <w:sz w:val="28"/>
          <w:szCs w:val="28"/>
        </w:rPr>
        <w:t>областного</w:t>
      </w:r>
      <w:r w:rsidRPr="00825F74">
        <w:rPr>
          <w:rFonts w:ascii="Times New Roman" w:hAnsi="Times New Roman" w:cs="Times New Roman"/>
          <w:sz w:val="28"/>
          <w:szCs w:val="28"/>
        </w:rPr>
        <w:t xml:space="preserve"> закона </w:t>
      </w:r>
      <w:r w:rsidR="00F206D8" w:rsidRPr="00825F74">
        <w:rPr>
          <w:rFonts w:ascii="Times New Roman" w:hAnsi="Times New Roman" w:cs="Times New Roman"/>
          <w:b/>
          <w:sz w:val="28"/>
          <w:szCs w:val="28"/>
        </w:rPr>
        <w:t xml:space="preserve"> </w:t>
      </w:r>
      <w:r w:rsidR="00825F74" w:rsidRPr="00825F74">
        <w:rPr>
          <w:rFonts w:ascii="Times New Roman" w:hAnsi="Times New Roman"/>
          <w:bCs/>
          <w:sz w:val="28"/>
          <w:szCs w:val="28"/>
        </w:rPr>
        <w:t xml:space="preserve">«О внесении изменения в статью 1 областного закона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w:t>
      </w:r>
      <w:r w:rsidRPr="00825F74">
        <w:rPr>
          <w:rFonts w:ascii="Times New Roman" w:hAnsi="Times New Roman" w:cs="Times New Roman"/>
          <w:sz w:val="28"/>
          <w:szCs w:val="28"/>
        </w:rPr>
        <w:t>разработан с цел</w:t>
      </w:r>
      <w:r w:rsidR="003A2AD6" w:rsidRPr="00825F74">
        <w:rPr>
          <w:rFonts w:ascii="Times New Roman" w:hAnsi="Times New Roman" w:cs="Times New Roman"/>
          <w:sz w:val="28"/>
          <w:szCs w:val="28"/>
        </w:rPr>
        <w:t xml:space="preserve">ью </w:t>
      </w:r>
      <w:r w:rsidR="003A2AD6">
        <w:rPr>
          <w:rFonts w:ascii="Times New Roman" w:hAnsi="Times New Roman" w:cs="Times New Roman"/>
          <w:sz w:val="28"/>
          <w:szCs w:val="28"/>
        </w:rPr>
        <w:t xml:space="preserve">реализации дополнительных государственных гарантий </w:t>
      </w:r>
      <w:r w:rsidR="005E5F37">
        <w:rPr>
          <w:rFonts w:ascii="Times New Roman" w:hAnsi="Times New Roman" w:cs="Times New Roman"/>
          <w:sz w:val="28"/>
          <w:szCs w:val="28"/>
        </w:rPr>
        <w:t xml:space="preserve">для </w:t>
      </w:r>
      <w:r w:rsidR="003A2AD6">
        <w:rPr>
          <w:rFonts w:ascii="Times New Roman" w:hAnsi="Times New Roman" w:cs="Times New Roman"/>
          <w:sz w:val="28"/>
          <w:szCs w:val="28"/>
        </w:rPr>
        <w:t>отдельных категорий лиц, которые</w:t>
      </w:r>
      <w:r w:rsidR="005E5F37">
        <w:rPr>
          <w:rFonts w:ascii="Times New Roman" w:hAnsi="Times New Roman" w:cs="Times New Roman"/>
          <w:sz w:val="28"/>
          <w:szCs w:val="28"/>
        </w:rPr>
        <w:t>,</w:t>
      </w:r>
      <w:r w:rsidR="003A2AD6">
        <w:rPr>
          <w:rFonts w:ascii="Times New Roman" w:hAnsi="Times New Roman" w:cs="Times New Roman"/>
          <w:sz w:val="28"/>
          <w:szCs w:val="28"/>
        </w:rPr>
        <w:t xml:space="preserve"> в соответствие с действующим законом</w:t>
      </w:r>
      <w:r w:rsidR="005E5F37">
        <w:rPr>
          <w:rFonts w:ascii="Times New Roman" w:hAnsi="Times New Roman" w:cs="Times New Roman"/>
          <w:sz w:val="28"/>
          <w:szCs w:val="28"/>
        </w:rPr>
        <w:t>,</w:t>
      </w:r>
      <w:r w:rsidR="003A2AD6">
        <w:rPr>
          <w:rFonts w:ascii="Times New Roman" w:hAnsi="Times New Roman" w:cs="Times New Roman"/>
          <w:sz w:val="28"/>
          <w:szCs w:val="28"/>
        </w:rPr>
        <w:t xml:space="preserve"> имеют право на бесплатное получение земельного участка, но стоят на очереди более десяти лет</w:t>
      </w:r>
      <w:r w:rsidR="005E5F37">
        <w:rPr>
          <w:rFonts w:ascii="Times New Roman" w:hAnsi="Times New Roman" w:cs="Times New Roman"/>
          <w:sz w:val="28"/>
          <w:szCs w:val="28"/>
        </w:rPr>
        <w:t>.</w:t>
      </w:r>
      <w:proofErr w:type="gramEnd"/>
      <w:r w:rsidR="003A2AD6">
        <w:rPr>
          <w:rFonts w:ascii="Times New Roman" w:hAnsi="Times New Roman" w:cs="Times New Roman"/>
          <w:sz w:val="28"/>
          <w:szCs w:val="28"/>
        </w:rPr>
        <w:t xml:space="preserve"> </w:t>
      </w:r>
      <w:r w:rsidR="005E5F37">
        <w:rPr>
          <w:rFonts w:ascii="Times New Roman" w:hAnsi="Times New Roman" w:cs="Times New Roman"/>
          <w:sz w:val="28"/>
          <w:szCs w:val="28"/>
        </w:rPr>
        <w:t>В тоже время, они</w:t>
      </w:r>
      <w:r w:rsidR="003A2AD6">
        <w:rPr>
          <w:rFonts w:ascii="Times New Roman" w:hAnsi="Times New Roman" w:cs="Times New Roman"/>
          <w:sz w:val="28"/>
          <w:szCs w:val="28"/>
        </w:rPr>
        <w:t xml:space="preserve"> являются защитниками Родины, которые исполняли свой воинский долг  в реальных боевых условиях, либо являются членами семей Героев России, погибших при исполнении воинского долга по защите государственных задач и интересов России.</w:t>
      </w:r>
    </w:p>
    <w:p w:rsidR="005E5F37" w:rsidRDefault="005E5F37" w:rsidP="00825F74">
      <w:pPr>
        <w:pStyle w:val="1"/>
        <w:shd w:val="clear" w:color="auto" w:fill="auto"/>
        <w:spacing w:before="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Все лица, имеющие право на получение земельных участков, уже, как правило, учтены и </w:t>
      </w:r>
      <w:bookmarkStart w:id="0" w:name="_GoBack"/>
      <w:bookmarkEnd w:id="0"/>
      <w:r>
        <w:rPr>
          <w:rFonts w:ascii="Times New Roman" w:hAnsi="Times New Roman" w:cs="Times New Roman"/>
          <w:sz w:val="28"/>
          <w:szCs w:val="28"/>
        </w:rPr>
        <w:t>поставлены на очередь, однако очередь просто не двигается, чему есть масса различных причин, одной из которых называют, в том числе, и отсутствие законодательных оснований первоочередности предоставления для этих категорий.</w:t>
      </w:r>
    </w:p>
    <w:p w:rsidR="001B689F" w:rsidRPr="00825F74" w:rsidRDefault="001B689F" w:rsidP="00825F74">
      <w:pPr>
        <w:pStyle w:val="1"/>
        <w:shd w:val="clear" w:color="auto" w:fill="auto"/>
        <w:spacing w:before="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Внесение данного законопроекта позволит более оперативно решать вопросы по обеспечению данных категорий бесплатными земельными участками для индивидуального жилищного строительства, что, безусловно, повысит уровень государственных социальных гарантий данной категории граждан, которые выполняют свой долг перед Родиной, в том числе и ценой собственной жизни. </w:t>
      </w:r>
    </w:p>
    <w:p w:rsidR="00FE2531" w:rsidRDefault="00FE2531" w:rsidP="00FE2531">
      <w:pPr>
        <w:autoSpaceDE w:val="0"/>
        <w:autoSpaceDN w:val="0"/>
        <w:adjustRightInd w:val="0"/>
        <w:spacing w:after="0" w:line="240" w:lineRule="auto"/>
        <w:ind w:firstLine="697"/>
        <w:jc w:val="both"/>
        <w:rPr>
          <w:rFonts w:ascii="Times New Roman" w:hAnsi="Times New Roman" w:cs="Times New Roman"/>
          <w:sz w:val="28"/>
          <w:szCs w:val="28"/>
        </w:rPr>
      </w:pPr>
    </w:p>
    <w:p w:rsidR="00FE2531" w:rsidRDefault="00FE2531" w:rsidP="00FE2531">
      <w:pPr>
        <w:autoSpaceDE w:val="0"/>
        <w:autoSpaceDN w:val="0"/>
        <w:adjustRightInd w:val="0"/>
        <w:spacing w:after="0" w:line="240" w:lineRule="auto"/>
        <w:ind w:firstLine="697"/>
        <w:jc w:val="both"/>
        <w:rPr>
          <w:rFonts w:ascii="Times New Roman" w:hAnsi="Times New Roman" w:cs="Times New Roman"/>
          <w:sz w:val="28"/>
          <w:szCs w:val="28"/>
        </w:rPr>
      </w:pPr>
    </w:p>
    <w:p w:rsidR="00FE2531" w:rsidRDefault="00FE2531" w:rsidP="00FE2531">
      <w:pPr>
        <w:autoSpaceDE w:val="0"/>
        <w:autoSpaceDN w:val="0"/>
        <w:adjustRightInd w:val="0"/>
        <w:spacing w:after="0" w:line="240" w:lineRule="auto"/>
        <w:ind w:firstLine="697"/>
        <w:jc w:val="both"/>
        <w:rPr>
          <w:rFonts w:ascii="Times New Roman" w:hAnsi="Times New Roman" w:cs="Times New Roman"/>
          <w:sz w:val="28"/>
          <w:szCs w:val="28"/>
        </w:rPr>
      </w:pPr>
    </w:p>
    <w:p w:rsidR="00FE2531" w:rsidRDefault="00FE2531" w:rsidP="00FE2531">
      <w:pPr>
        <w:autoSpaceDE w:val="0"/>
        <w:autoSpaceDN w:val="0"/>
        <w:adjustRightInd w:val="0"/>
        <w:spacing w:after="0" w:line="240" w:lineRule="auto"/>
        <w:ind w:firstLine="697"/>
        <w:jc w:val="both"/>
        <w:rPr>
          <w:rFonts w:ascii="Times New Roman" w:hAnsi="Times New Roman" w:cs="Times New Roman"/>
          <w:sz w:val="28"/>
          <w:szCs w:val="28"/>
        </w:rPr>
      </w:pPr>
    </w:p>
    <w:p w:rsidR="00FE2531" w:rsidRDefault="00FE2531" w:rsidP="00FE2531">
      <w:pPr>
        <w:autoSpaceDE w:val="0"/>
        <w:autoSpaceDN w:val="0"/>
        <w:adjustRightInd w:val="0"/>
        <w:spacing w:after="0" w:line="240" w:lineRule="auto"/>
        <w:ind w:firstLine="697"/>
        <w:jc w:val="both"/>
        <w:rPr>
          <w:sz w:val="24"/>
          <w:szCs w:val="24"/>
        </w:rPr>
      </w:pPr>
    </w:p>
    <w:p w:rsidR="00A70B48" w:rsidRPr="00576ED7" w:rsidRDefault="00A70B48" w:rsidP="00A70B48">
      <w:pPr>
        <w:pStyle w:val="a3"/>
        <w:jc w:val="both"/>
        <w:rPr>
          <w:rFonts w:ascii="Times New Roman" w:hAnsi="Times New Roman"/>
          <w:sz w:val="28"/>
          <w:szCs w:val="28"/>
        </w:rPr>
      </w:pPr>
      <w:r w:rsidRPr="00576ED7">
        <w:rPr>
          <w:rFonts w:ascii="Times New Roman" w:hAnsi="Times New Roman"/>
          <w:sz w:val="28"/>
          <w:szCs w:val="28"/>
        </w:rPr>
        <w:t xml:space="preserve">Депутат Законодательного собрания           </w:t>
      </w:r>
      <w:r>
        <w:rPr>
          <w:rFonts w:ascii="Times New Roman" w:hAnsi="Times New Roman"/>
          <w:sz w:val="28"/>
          <w:szCs w:val="28"/>
        </w:rPr>
        <w:t xml:space="preserve">                           </w:t>
      </w:r>
    </w:p>
    <w:p w:rsidR="00A70B48" w:rsidRDefault="00A70B48" w:rsidP="00A70B48">
      <w:pPr>
        <w:pStyle w:val="a3"/>
        <w:jc w:val="both"/>
        <w:rPr>
          <w:rFonts w:ascii="Times New Roman" w:hAnsi="Times New Roman"/>
          <w:sz w:val="28"/>
          <w:szCs w:val="28"/>
        </w:rPr>
      </w:pPr>
      <w:r w:rsidRPr="000F3015">
        <w:rPr>
          <w:rFonts w:ascii="Times New Roman" w:hAnsi="Times New Roman"/>
          <w:sz w:val="28"/>
          <w:szCs w:val="28"/>
        </w:rPr>
        <w:t xml:space="preserve">Ленинградской области   </w:t>
      </w:r>
      <w:r>
        <w:rPr>
          <w:rFonts w:ascii="Times New Roman" w:hAnsi="Times New Roman"/>
          <w:sz w:val="28"/>
          <w:szCs w:val="28"/>
        </w:rPr>
        <w:t xml:space="preserve">                                                               В.А. Коваленко </w:t>
      </w:r>
    </w:p>
    <w:p w:rsidR="008820E0" w:rsidRDefault="008820E0" w:rsidP="008820E0">
      <w:pPr>
        <w:pStyle w:val="a3"/>
        <w:jc w:val="both"/>
        <w:rPr>
          <w:rFonts w:ascii="Times New Roman" w:hAnsi="Times New Roman" w:cs="Times New Roman"/>
          <w:b/>
          <w:sz w:val="28"/>
          <w:szCs w:val="28"/>
        </w:rPr>
      </w:pPr>
      <w:r>
        <w:rPr>
          <w:rFonts w:ascii="Times New Roman" w:hAnsi="Times New Roman"/>
          <w:sz w:val="28"/>
          <w:szCs w:val="28"/>
        </w:rPr>
        <w:t xml:space="preserve"> </w:t>
      </w:r>
      <w:r>
        <w:rPr>
          <w:rFonts w:ascii="Times New Roman" w:hAnsi="Times New Roman" w:cs="Times New Roman"/>
          <w:b/>
          <w:sz w:val="28"/>
          <w:szCs w:val="28"/>
        </w:rPr>
        <w:br w:type="page"/>
      </w:r>
    </w:p>
    <w:p w:rsidR="007A1B78" w:rsidRPr="007A1B78" w:rsidRDefault="007A1B78" w:rsidP="007A1B78">
      <w:pPr>
        <w:spacing w:after="0" w:line="240" w:lineRule="auto"/>
        <w:jc w:val="center"/>
        <w:rPr>
          <w:rFonts w:ascii="Times New Roman" w:hAnsi="Times New Roman" w:cs="Times New Roman"/>
          <w:b/>
          <w:sz w:val="28"/>
          <w:szCs w:val="28"/>
        </w:rPr>
      </w:pPr>
      <w:r w:rsidRPr="007A1B78">
        <w:rPr>
          <w:rFonts w:ascii="Times New Roman" w:hAnsi="Times New Roman" w:cs="Times New Roman"/>
          <w:b/>
          <w:sz w:val="28"/>
          <w:szCs w:val="28"/>
        </w:rPr>
        <w:lastRenderedPageBreak/>
        <w:t>ФИНАНСОВО-ЭКОНОМИЧЕСКОЕ ОБОСНОВАНИЕ</w:t>
      </w:r>
    </w:p>
    <w:p w:rsidR="007A1B78" w:rsidRDefault="007A1B78" w:rsidP="007A1B78">
      <w:pPr>
        <w:spacing w:after="0" w:line="240" w:lineRule="auto"/>
        <w:jc w:val="center"/>
        <w:rPr>
          <w:rFonts w:ascii="Times New Roman" w:hAnsi="Times New Roman" w:cs="Times New Roman"/>
          <w:b/>
          <w:sz w:val="28"/>
          <w:szCs w:val="28"/>
        </w:rPr>
      </w:pPr>
      <w:r w:rsidRPr="007A1B78">
        <w:rPr>
          <w:rFonts w:ascii="Times New Roman" w:hAnsi="Times New Roman" w:cs="Times New Roman"/>
          <w:b/>
          <w:sz w:val="28"/>
          <w:szCs w:val="28"/>
        </w:rPr>
        <w:t xml:space="preserve">к проекту </w:t>
      </w:r>
      <w:r w:rsidR="00FE367A">
        <w:rPr>
          <w:rFonts w:ascii="Times New Roman" w:hAnsi="Times New Roman" w:cs="Times New Roman"/>
          <w:b/>
          <w:sz w:val="28"/>
          <w:szCs w:val="28"/>
        </w:rPr>
        <w:t>областного</w:t>
      </w:r>
      <w:r w:rsidRPr="007A1B78">
        <w:rPr>
          <w:rFonts w:ascii="Times New Roman" w:hAnsi="Times New Roman" w:cs="Times New Roman"/>
          <w:b/>
          <w:sz w:val="28"/>
          <w:szCs w:val="28"/>
        </w:rPr>
        <w:t xml:space="preserve"> закона</w:t>
      </w:r>
    </w:p>
    <w:p w:rsidR="00825F74" w:rsidRPr="00825F74" w:rsidRDefault="00825F74" w:rsidP="00825F74">
      <w:pPr>
        <w:spacing w:after="0" w:line="240" w:lineRule="auto"/>
        <w:ind w:left="181"/>
        <w:jc w:val="center"/>
        <w:rPr>
          <w:rFonts w:ascii="Times New Roman" w:hAnsi="Times New Roman"/>
          <w:b/>
          <w:bCs/>
          <w:sz w:val="28"/>
          <w:szCs w:val="28"/>
        </w:rPr>
      </w:pPr>
      <w:r w:rsidRPr="00825F74">
        <w:rPr>
          <w:rFonts w:ascii="Times New Roman" w:hAnsi="Times New Roman"/>
          <w:b/>
          <w:bCs/>
          <w:sz w:val="28"/>
          <w:szCs w:val="28"/>
        </w:rPr>
        <w:t>О внесении изменения в статью 1 областного закона</w:t>
      </w:r>
      <w:r w:rsidRPr="00825F74">
        <w:rPr>
          <w:rFonts w:ascii="Times New Roman" w:eastAsia="Times New Roman" w:hAnsi="Times New Roman" w:cs="Times New Roman"/>
          <w:b/>
          <w:sz w:val="28"/>
          <w:szCs w:val="28"/>
          <w:lang w:eastAsia="ru-RU"/>
        </w:rPr>
        <w:br/>
      </w:r>
      <w:r w:rsidRPr="00825F74">
        <w:rPr>
          <w:rFonts w:ascii="Times New Roman" w:hAnsi="Times New Roman"/>
          <w:b/>
          <w:bCs/>
          <w:sz w:val="28"/>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Pr="00825F74">
        <w:rPr>
          <w:rFonts w:ascii="Times New Roman" w:hAnsi="Times New Roman" w:cs="Times New Roman"/>
          <w:b/>
          <w:sz w:val="28"/>
          <w:szCs w:val="28"/>
        </w:rPr>
        <w:t>.</w:t>
      </w:r>
    </w:p>
    <w:p w:rsidR="007A1B78" w:rsidRPr="007A1B78" w:rsidRDefault="007A1B78" w:rsidP="007A1B78">
      <w:pPr>
        <w:jc w:val="center"/>
        <w:rPr>
          <w:rFonts w:ascii="Times New Roman" w:hAnsi="Times New Roman" w:cs="Times New Roman"/>
          <w:b/>
          <w:sz w:val="28"/>
          <w:szCs w:val="28"/>
        </w:rPr>
      </w:pPr>
    </w:p>
    <w:p w:rsidR="007A1B78" w:rsidRPr="007A1B78" w:rsidRDefault="007A1B78" w:rsidP="00825F74">
      <w:pPr>
        <w:ind w:firstLine="708"/>
        <w:jc w:val="both"/>
        <w:rPr>
          <w:rFonts w:ascii="Times New Roman" w:hAnsi="Times New Roman" w:cs="Times New Roman"/>
          <w:sz w:val="28"/>
          <w:szCs w:val="28"/>
        </w:rPr>
      </w:pPr>
      <w:r w:rsidRPr="007A1B78">
        <w:rPr>
          <w:rFonts w:ascii="Times New Roman" w:hAnsi="Times New Roman" w:cs="Times New Roman"/>
          <w:sz w:val="28"/>
          <w:szCs w:val="28"/>
        </w:rPr>
        <w:t xml:space="preserve">Принятие </w:t>
      </w:r>
      <w:r>
        <w:rPr>
          <w:rFonts w:ascii="Times New Roman" w:hAnsi="Times New Roman" w:cs="Times New Roman"/>
          <w:sz w:val="28"/>
          <w:szCs w:val="28"/>
        </w:rPr>
        <w:t>областного</w:t>
      </w:r>
      <w:r w:rsidRPr="007A1B78">
        <w:rPr>
          <w:rFonts w:ascii="Times New Roman" w:hAnsi="Times New Roman" w:cs="Times New Roman"/>
          <w:sz w:val="28"/>
          <w:szCs w:val="28"/>
        </w:rPr>
        <w:t xml:space="preserve"> закона </w:t>
      </w:r>
      <w:r w:rsidR="00825F74" w:rsidRPr="00825F74">
        <w:rPr>
          <w:rFonts w:ascii="Times New Roman" w:hAnsi="Times New Roman"/>
          <w:bCs/>
          <w:sz w:val="28"/>
          <w:szCs w:val="28"/>
        </w:rPr>
        <w:t>«О внесении изменения в статью 1 областного закона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00AC039C">
        <w:rPr>
          <w:rFonts w:ascii="Times New Roman" w:hAnsi="Times New Roman"/>
          <w:b/>
          <w:bCs/>
          <w:sz w:val="28"/>
          <w:szCs w:val="28"/>
        </w:rPr>
        <w:t xml:space="preserve"> </w:t>
      </w:r>
      <w:r w:rsidRPr="007A1B78">
        <w:rPr>
          <w:rFonts w:ascii="Times New Roman" w:hAnsi="Times New Roman" w:cs="Times New Roman"/>
          <w:sz w:val="28"/>
          <w:szCs w:val="28"/>
        </w:rPr>
        <w:t xml:space="preserve">не потребует дополнительных расходов, покрываемых за счет </w:t>
      </w:r>
      <w:r>
        <w:rPr>
          <w:rFonts w:ascii="Times New Roman" w:hAnsi="Times New Roman" w:cs="Times New Roman"/>
          <w:sz w:val="28"/>
          <w:szCs w:val="28"/>
        </w:rPr>
        <w:t>областного</w:t>
      </w:r>
      <w:r w:rsidRPr="007A1B78">
        <w:rPr>
          <w:rFonts w:ascii="Times New Roman" w:hAnsi="Times New Roman" w:cs="Times New Roman"/>
          <w:sz w:val="28"/>
          <w:szCs w:val="28"/>
        </w:rPr>
        <w:t xml:space="preserve"> бюджета.</w:t>
      </w:r>
    </w:p>
    <w:p w:rsidR="008820E0" w:rsidRDefault="008820E0" w:rsidP="008820E0">
      <w:pPr>
        <w:pStyle w:val="a3"/>
        <w:jc w:val="center"/>
        <w:rPr>
          <w:rFonts w:ascii="Times New Roman" w:hAnsi="Times New Roman" w:cs="Times New Roman"/>
          <w:b/>
          <w:sz w:val="28"/>
          <w:szCs w:val="28"/>
        </w:rPr>
      </w:pPr>
    </w:p>
    <w:p w:rsidR="00A70B48" w:rsidRPr="00576ED7" w:rsidRDefault="00A70B48" w:rsidP="00A70B48">
      <w:pPr>
        <w:pStyle w:val="a3"/>
        <w:jc w:val="both"/>
        <w:rPr>
          <w:rFonts w:ascii="Times New Roman" w:hAnsi="Times New Roman"/>
          <w:sz w:val="28"/>
          <w:szCs w:val="28"/>
        </w:rPr>
      </w:pPr>
      <w:r w:rsidRPr="00576ED7">
        <w:rPr>
          <w:rFonts w:ascii="Times New Roman" w:hAnsi="Times New Roman"/>
          <w:sz w:val="28"/>
          <w:szCs w:val="28"/>
        </w:rPr>
        <w:t xml:space="preserve">Депутат Законодательного собрания           </w:t>
      </w:r>
      <w:r>
        <w:rPr>
          <w:rFonts w:ascii="Times New Roman" w:hAnsi="Times New Roman"/>
          <w:sz w:val="28"/>
          <w:szCs w:val="28"/>
        </w:rPr>
        <w:t xml:space="preserve">                           </w:t>
      </w:r>
    </w:p>
    <w:p w:rsidR="00A70B48" w:rsidRDefault="00A70B48" w:rsidP="00A70B48">
      <w:pPr>
        <w:pStyle w:val="a3"/>
        <w:jc w:val="both"/>
        <w:rPr>
          <w:rFonts w:ascii="Times New Roman" w:hAnsi="Times New Roman"/>
          <w:sz w:val="28"/>
          <w:szCs w:val="28"/>
        </w:rPr>
      </w:pPr>
      <w:r w:rsidRPr="000F3015">
        <w:rPr>
          <w:rFonts w:ascii="Times New Roman" w:hAnsi="Times New Roman"/>
          <w:sz w:val="28"/>
          <w:szCs w:val="28"/>
        </w:rPr>
        <w:t xml:space="preserve">Ленинградской области   </w:t>
      </w:r>
      <w:r>
        <w:rPr>
          <w:rFonts w:ascii="Times New Roman" w:hAnsi="Times New Roman"/>
          <w:sz w:val="28"/>
          <w:szCs w:val="28"/>
        </w:rPr>
        <w:t xml:space="preserve">                                                               В.А. Коваленко </w:t>
      </w:r>
    </w:p>
    <w:p w:rsidR="00902A7C" w:rsidRDefault="00902A7C" w:rsidP="0099262D">
      <w:pPr>
        <w:pStyle w:val="a3"/>
        <w:jc w:val="right"/>
        <w:rPr>
          <w:rFonts w:ascii="Times New Roman" w:hAnsi="Times New Roman"/>
          <w:sz w:val="28"/>
          <w:szCs w:val="28"/>
        </w:rPr>
      </w:pPr>
      <w:r>
        <w:rPr>
          <w:rFonts w:ascii="Times New Roman" w:hAnsi="Times New Roman"/>
          <w:sz w:val="28"/>
          <w:szCs w:val="28"/>
        </w:rPr>
        <w:t xml:space="preserve">                       </w:t>
      </w:r>
    </w:p>
    <w:p w:rsidR="007A1B78" w:rsidRDefault="007A1B78">
      <w:pPr>
        <w:rPr>
          <w:rFonts w:ascii="Times New Roman" w:hAnsi="Times New Roman" w:cs="Times New Roman"/>
          <w:b/>
          <w:sz w:val="28"/>
          <w:szCs w:val="28"/>
        </w:rPr>
      </w:pPr>
      <w:r>
        <w:rPr>
          <w:rFonts w:ascii="Times New Roman" w:hAnsi="Times New Roman" w:cs="Times New Roman"/>
          <w:b/>
          <w:sz w:val="28"/>
          <w:szCs w:val="28"/>
        </w:rPr>
        <w:br w:type="page"/>
      </w:r>
    </w:p>
    <w:p w:rsidR="008820E0" w:rsidRPr="004D7571" w:rsidRDefault="008820E0" w:rsidP="008820E0">
      <w:pPr>
        <w:pStyle w:val="a3"/>
        <w:jc w:val="center"/>
        <w:rPr>
          <w:rFonts w:ascii="Times New Roman" w:hAnsi="Times New Roman" w:cs="Times New Roman"/>
          <w:b/>
          <w:sz w:val="28"/>
          <w:szCs w:val="28"/>
        </w:rPr>
      </w:pPr>
      <w:r w:rsidRPr="004D7571">
        <w:rPr>
          <w:rFonts w:ascii="Times New Roman" w:hAnsi="Times New Roman" w:cs="Times New Roman"/>
          <w:b/>
          <w:sz w:val="28"/>
          <w:szCs w:val="28"/>
        </w:rPr>
        <w:lastRenderedPageBreak/>
        <w:t>Предложения о разработке нормативных правовых актов,</w:t>
      </w:r>
    </w:p>
    <w:p w:rsidR="008820E0" w:rsidRPr="004D7571" w:rsidRDefault="008820E0" w:rsidP="008820E0">
      <w:pPr>
        <w:pStyle w:val="a3"/>
        <w:jc w:val="center"/>
        <w:rPr>
          <w:rFonts w:ascii="Times New Roman" w:hAnsi="Times New Roman" w:cs="Times New Roman"/>
          <w:b/>
          <w:sz w:val="28"/>
          <w:szCs w:val="28"/>
        </w:rPr>
      </w:pPr>
      <w:proofErr w:type="gramStart"/>
      <w:r w:rsidRPr="004D7571">
        <w:rPr>
          <w:rFonts w:ascii="Times New Roman" w:hAnsi="Times New Roman" w:cs="Times New Roman"/>
          <w:b/>
          <w:sz w:val="28"/>
          <w:szCs w:val="28"/>
        </w:rPr>
        <w:t>принятие</w:t>
      </w:r>
      <w:proofErr w:type="gramEnd"/>
      <w:r w:rsidRPr="004D7571">
        <w:rPr>
          <w:rFonts w:ascii="Times New Roman" w:hAnsi="Times New Roman" w:cs="Times New Roman"/>
          <w:b/>
          <w:sz w:val="28"/>
          <w:szCs w:val="28"/>
        </w:rPr>
        <w:t xml:space="preserve"> которых необходимо для реализации областного закона</w:t>
      </w:r>
    </w:p>
    <w:p w:rsidR="00825F74" w:rsidRPr="00825F74" w:rsidRDefault="00825F74" w:rsidP="00825F74">
      <w:pPr>
        <w:spacing w:after="0" w:line="240" w:lineRule="auto"/>
        <w:ind w:left="181"/>
        <w:jc w:val="center"/>
        <w:rPr>
          <w:rFonts w:ascii="Times New Roman" w:hAnsi="Times New Roman"/>
          <w:b/>
          <w:bCs/>
          <w:sz w:val="28"/>
          <w:szCs w:val="28"/>
        </w:rPr>
      </w:pPr>
      <w:r w:rsidRPr="00825F74">
        <w:rPr>
          <w:rFonts w:ascii="Times New Roman" w:hAnsi="Times New Roman"/>
          <w:b/>
          <w:bCs/>
          <w:sz w:val="28"/>
          <w:szCs w:val="28"/>
        </w:rPr>
        <w:t>О внесении изменения в статью 1 областного закона</w:t>
      </w:r>
      <w:r w:rsidRPr="00825F74">
        <w:rPr>
          <w:rFonts w:ascii="Times New Roman" w:eastAsia="Times New Roman" w:hAnsi="Times New Roman" w:cs="Times New Roman"/>
          <w:b/>
          <w:sz w:val="28"/>
          <w:szCs w:val="28"/>
          <w:lang w:eastAsia="ru-RU"/>
        </w:rPr>
        <w:br/>
      </w:r>
      <w:r w:rsidRPr="00825F74">
        <w:rPr>
          <w:rFonts w:ascii="Times New Roman" w:hAnsi="Times New Roman"/>
          <w:b/>
          <w:bCs/>
          <w:sz w:val="28"/>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Pr="00825F74">
        <w:rPr>
          <w:rFonts w:ascii="Times New Roman" w:hAnsi="Times New Roman" w:cs="Times New Roman"/>
          <w:b/>
          <w:sz w:val="28"/>
          <w:szCs w:val="28"/>
        </w:rPr>
        <w:t>.</w:t>
      </w:r>
    </w:p>
    <w:p w:rsidR="007A1B78" w:rsidRPr="008034A8" w:rsidRDefault="007A1B78" w:rsidP="008820E0">
      <w:pPr>
        <w:pStyle w:val="a3"/>
        <w:jc w:val="center"/>
        <w:rPr>
          <w:rFonts w:ascii="Times New Roman" w:hAnsi="Times New Roman" w:cs="Times New Roman"/>
          <w:b/>
          <w:sz w:val="28"/>
          <w:szCs w:val="28"/>
        </w:rPr>
      </w:pPr>
    </w:p>
    <w:p w:rsidR="008820E0" w:rsidRDefault="008820E0" w:rsidP="00AC039C">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4D7571">
        <w:rPr>
          <w:rFonts w:ascii="Times New Roman" w:hAnsi="Times New Roman" w:cs="Times New Roman"/>
          <w:sz w:val="28"/>
          <w:szCs w:val="28"/>
        </w:rPr>
        <w:t xml:space="preserve">Для реализации </w:t>
      </w:r>
      <w:r>
        <w:rPr>
          <w:rFonts w:ascii="Times New Roman" w:hAnsi="Times New Roman" w:cs="Times New Roman"/>
          <w:sz w:val="28"/>
          <w:szCs w:val="28"/>
        </w:rPr>
        <w:t>областного закона</w:t>
      </w:r>
      <w:r w:rsidR="00F206D8">
        <w:rPr>
          <w:rFonts w:ascii="Times New Roman" w:hAnsi="Times New Roman" w:cs="Times New Roman"/>
          <w:sz w:val="28"/>
          <w:szCs w:val="28"/>
        </w:rPr>
        <w:t xml:space="preserve"> </w:t>
      </w:r>
      <w:r w:rsidR="00825F74" w:rsidRPr="00825F74">
        <w:rPr>
          <w:rFonts w:ascii="Times New Roman" w:hAnsi="Times New Roman"/>
          <w:bCs/>
          <w:sz w:val="28"/>
          <w:szCs w:val="28"/>
        </w:rPr>
        <w:t>«О внесении изменения в статью 1 областного закона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00825F74">
        <w:rPr>
          <w:rFonts w:ascii="Times New Roman" w:hAnsi="Times New Roman"/>
          <w:bCs/>
          <w:sz w:val="28"/>
          <w:szCs w:val="28"/>
        </w:rPr>
        <w:t xml:space="preserve"> </w:t>
      </w:r>
      <w:r>
        <w:rPr>
          <w:rFonts w:ascii="Times New Roman" w:hAnsi="Times New Roman" w:cs="Times New Roman"/>
          <w:sz w:val="28"/>
          <w:szCs w:val="28"/>
        </w:rPr>
        <w:t xml:space="preserve">не потребуется разработка и принятие нормативных актов Правительства Ленинградской области </w:t>
      </w:r>
    </w:p>
    <w:p w:rsidR="008820E0" w:rsidRDefault="008820E0" w:rsidP="008820E0">
      <w:pPr>
        <w:pStyle w:val="a3"/>
        <w:jc w:val="both"/>
        <w:rPr>
          <w:rFonts w:ascii="Times New Roman" w:hAnsi="Times New Roman" w:cs="Times New Roman"/>
          <w:sz w:val="28"/>
          <w:szCs w:val="28"/>
        </w:rPr>
      </w:pPr>
    </w:p>
    <w:p w:rsidR="008820E0" w:rsidRDefault="008820E0" w:rsidP="008820E0">
      <w:pPr>
        <w:pStyle w:val="a3"/>
        <w:jc w:val="both"/>
        <w:rPr>
          <w:rFonts w:ascii="Times New Roman" w:hAnsi="Times New Roman"/>
          <w:sz w:val="28"/>
          <w:szCs w:val="28"/>
        </w:rPr>
      </w:pPr>
    </w:p>
    <w:p w:rsidR="008820E0" w:rsidRDefault="008820E0" w:rsidP="008820E0">
      <w:pPr>
        <w:pStyle w:val="a3"/>
        <w:jc w:val="both"/>
        <w:rPr>
          <w:rFonts w:ascii="Times New Roman" w:hAnsi="Times New Roman"/>
          <w:sz w:val="28"/>
          <w:szCs w:val="28"/>
        </w:rPr>
      </w:pPr>
    </w:p>
    <w:p w:rsidR="008820E0" w:rsidRDefault="008820E0" w:rsidP="008820E0">
      <w:pPr>
        <w:pStyle w:val="a3"/>
        <w:jc w:val="both"/>
        <w:rPr>
          <w:rFonts w:ascii="Times New Roman" w:hAnsi="Times New Roman"/>
          <w:sz w:val="28"/>
          <w:szCs w:val="28"/>
        </w:rPr>
      </w:pPr>
    </w:p>
    <w:p w:rsidR="00A70B48" w:rsidRPr="00576ED7" w:rsidRDefault="00A70B48" w:rsidP="00A70B48">
      <w:pPr>
        <w:pStyle w:val="a3"/>
        <w:jc w:val="both"/>
        <w:rPr>
          <w:rFonts w:ascii="Times New Roman" w:hAnsi="Times New Roman"/>
          <w:sz w:val="28"/>
          <w:szCs w:val="28"/>
        </w:rPr>
      </w:pPr>
      <w:r w:rsidRPr="00576ED7">
        <w:rPr>
          <w:rFonts w:ascii="Times New Roman" w:hAnsi="Times New Roman"/>
          <w:sz w:val="28"/>
          <w:szCs w:val="28"/>
        </w:rPr>
        <w:t xml:space="preserve">Депутат Законодательного собрания           </w:t>
      </w:r>
      <w:r>
        <w:rPr>
          <w:rFonts w:ascii="Times New Roman" w:hAnsi="Times New Roman"/>
          <w:sz w:val="28"/>
          <w:szCs w:val="28"/>
        </w:rPr>
        <w:t xml:space="preserve">                           </w:t>
      </w:r>
    </w:p>
    <w:p w:rsidR="00A70B48" w:rsidRDefault="00A70B48" w:rsidP="00A70B48">
      <w:pPr>
        <w:pStyle w:val="a3"/>
        <w:jc w:val="both"/>
        <w:rPr>
          <w:rFonts w:ascii="Times New Roman" w:hAnsi="Times New Roman"/>
          <w:sz w:val="28"/>
          <w:szCs w:val="28"/>
        </w:rPr>
      </w:pPr>
      <w:r w:rsidRPr="000F3015">
        <w:rPr>
          <w:rFonts w:ascii="Times New Roman" w:hAnsi="Times New Roman"/>
          <w:sz w:val="28"/>
          <w:szCs w:val="28"/>
        </w:rPr>
        <w:t xml:space="preserve">Ленинградской области   </w:t>
      </w:r>
      <w:r>
        <w:rPr>
          <w:rFonts w:ascii="Times New Roman" w:hAnsi="Times New Roman"/>
          <w:sz w:val="28"/>
          <w:szCs w:val="28"/>
        </w:rPr>
        <w:t xml:space="preserve">                                                               В.А. Коваленко </w:t>
      </w:r>
    </w:p>
    <w:p w:rsidR="008820E0" w:rsidRDefault="008820E0" w:rsidP="008820E0">
      <w:pPr>
        <w:pStyle w:val="a3"/>
        <w:jc w:val="both"/>
        <w:rPr>
          <w:rFonts w:ascii="Times New Roman" w:hAnsi="Times New Roman"/>
          <w:sz w:val="28"/>
          <w:szCs w:val="28"/>
        </w:rPr>
      </w:pPr>
    </w:p>
    <w:p w:rsidR="008820E0" w:rsidRDefault="008820E0" w:rsidP="008820E0">
      <w:pPr>
        <w:rPr>
          <w:rFonts w:ascii="Times New Roman" w:hAnsi="Times New Roman"/>
          <w:sz w:val="28"/>
          <w:szCs w:val="28"/>
        </w:rPr>
      </w:pPr>
      <w:r>
        <w:rPr>
          <w:rFonts w:ascii="Times New Roman" w:hAnsi="Times New Roman"/>
          <w:sz w:val="28"/>
          <w:szCs w:val="28"/>
        </w:rPr>
        <w:br w:type="page"/>
      </w:r>
    </w:p>
    <w:p w:rsidR="008820E0" w:rsidRDefault="008820E0" w:rsidP="008820E0">
      <w:pPr>
        <w:pStyle w:val="a3"/>
        <w:jc w:val="both"/>
        <w:rPr>
          <w:rFonts w:ascii="Times New Roman" w:hAnsi="Times New Roman"/>
          <w:sz w:val="28"/>
          <w:szCs w:val="28"/>
        </w:rPr>
      </w:pPr>
    </w:p>
    <w:p w:rsidR="008820E0" w:rsidRPr="004D7571" w:rsidRDefault="008820E0" w:rsidP="008820E0">
      <w:pPr>
        <w:pStyle w:val="a3"/>
        <w:jc w:val="center"/>
        <w:rPr>
          <w:rFonts w:ascii="Times New Roman" w:hAnsi="Times New Roman" w:cs="Times New Roman"/>
          <w:b/>
          <w:sz w:val="28"/>
          <w:szCs w:val="28"/>
        </w:rPr>
      </w:pPr>
      <w:r w:rsidRPr="004D7571">
        <w:rPr>
          <w:rFonts w:ascii="Times New Roman" w:hAnsi="Times New Roman" w:cs="Times New Roman"/>
          <w:b/>
          <w:sz w:val="28"/>
          <w:szCs w:val="28"/>
        </w:rPr>
        <w:t>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w:t>
      </w:r>
    </w:p>
    <w:p w:rsidR="007A1B78" w:rsidRDefault="008820E0" w:rsidP="008820E0">
      <w:pPr>
        <w:pStyle w:val="a3"/>
        <w:jc w:val="center"/>
        <w:rPr>
          <w:rFonts w:ascii="Times New Roman" w:hAnsi="Times New Roman" w:cs="Times New Roman"/>
          <w:b/>
          <w:sz w:val="28"/>
          <w:szCs w:val="28"/>
        </w:rPr>
      </w:pPr>
      <w:r w:rsidRPr="004D7571">
        <w:rPr>
          <w:rFonts w:ascii="Times New Roman" w:hAnsi="Times New Roman" w:cs="Times New Roman"/>
          <w:b/>
          <w:sz w:val="28"/>
          <w:szCs w:val="28"/>
        </w:rPr>
        <w:t xml:space="preserve">областного закона </w:t>
      </w:r>
    </w:p>
    <w:p w:rsidR="00825F74" w:rsidRPr="00825F74" w:rsidRDefault="00825F74" w:rsidP="00825F74">
      <w:pPr>
        <w:spacing w:after="0" w:line="240" w:lineRule="auto"/>
        <w:ind w:left="181"/>
        <w:jc w:val="center"/>
        <w:rPr>
          <w:rFonts w:ascii="Times New Roman" w:hAnsi="Times New Roman"/>
          <w:b/>
          <w:bCs/>
          <w:sz w:val="28"/>
          <w:szCs w:val="28"/>
        </w:rPr>
      </w:pPr>
      <w:r w:rsidRPr="00825F74">
        <w:rPr>
          <w:rFonts w:ascii="Times New Roman" w:hAnsi="Times New Roman"/>
          <w:b/>
          <w:bCs/>
          <w:sz w:val="28"/>
          <w:szCs w:val="28"/>
        </w:rPr>
        <w:t>О внесении изменения в статью 1 областного закона</w:t>
      </w:r>
      <w:r w:rsidRPr="00825F74">
        <w:rPr>
          <w:rFonts w:ascii="Times New Roman" w:eastAsia="Times New Roman" w:hAnsi="Times New Roman" w:cs="Times New Roman"/>
          <w:b/>
          <w:sz w:val="28"/>
          <w:szCs w:val="28"/>
          <w:lang w:eastAsia="ru-RU"/>
        </w:rPr>
        <w:br/>
      </w:r>
      <w:r w:rsidRPr="00825F74">
        <w:rPr>
          <w:rFonts w:ascii="Times New Roman" w:hAnsi="Times New Roman"/>
          <w:b/>
          <w:bCs/>
          <w:sz w:val="28"/>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Pr="00825F74">
        <w:rPr>
          <w:rFonts w:ascii="Times New Roman" w:hAnsi="Times New Roman" w:cs="Times New Roman"/>
          <w:b/>
          <w:sz w:val="28"/>
          <w:szCs w:val="28"/>
        </w:rPr>
        <w:t>.</w:t>
      </w:r>
    </w:p>
    <w:p w:rsidR="009B5AE1" w:rsidRPr="008034A8" w:rsidRDefault="009B5AE1" w:rsidP="00AC039C">
      <w:pPr>
        <w:spacing w:after="0" w:line="240" w:lineRule="auto"/>
        <w:ind w:left="181"/>
        <w:jc w:val="center"/>
        <w:rPr>
          <w:rFonts w:ascii="Times New Roman" w:hAnsi="Times New Roman" w:cs="Times New Roman"/>
          <w:b/>
          <w:sz w:val="28"/>
          <w:szCs w:val="28"/>
        </w:rPr>
      </w:pPr>
    </w:p>
    <w:p w:rsidR="005C5280" w:rsidRDefault="008820E0" w:rsidP="00AC039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D7571">
        <w:rPr>
          <w:rFonts w:ascii="Times New Roman" w:hAnsi="Times New Roman" w:cs="Times New Roman"/>
          <w:sz w:val="28"/>
          <w:szCs w:val="28"/>
        </w:rPr>
        <w:t>Принятие областного закона</w:t>
      </w:r>
      <w:r>
        <w:rPr>
          <w:rFonts w:ascii="Times New Roman" w:hAnsi="Times New Roman" w:cs="Times New Roman"/>
          <w:b/>
          <w:sz w:val="28"/>
          <w:szCs w:val="28"/>
        </w:rPr>
        <w:t xml:space="preserve"> </w:t>
      </w:r>
      <w:r w:rsidR="00825F74" w:rsidRPr="00825F74">
        <w:rPr>
          <w:rFonts w:ascii="Times New Roman" w:hAnsi="Times New Roman"/>
          <w:bCs/>
          <w:sz w:val="28"/>
          <w:szCs w:val="28"/>
        </w:rPr>
        <w:t>«О внесении изменения в статью 1 областного закона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00AC039C">
        <w:rPr>
          <w:rFonts w:ascii="Times New Roman" w:hAnsi="Times New Roman"/>
          <w:bCs/>
          <w:sz w:val="28"/>
          <w:szCs w:val="28"/>
        </w:rPr>
        <w:t xml:space="preserve"> </w:t>
      </w:r>
      <w:r w:rsidR="00FE367A">
        <w:rPr>
          <w:rFonts w:ascii="Times New Roman" w:hAnsi="Times New Roman" w:cs="Times New Roman"/>
          <w:sz w:val="28"/>
          <w:szCs w:val="28"/>
        </w:rPr>
        <w:t xml:space="preserve">не </w:t>
      </w:r>
      <w:r>
        <w:rPr>
          <w:rFonts w:ascii="Times New Roman" w:hAnsi="Times New Roman" w:cs="Times New Roman"/>
          <w:sz w:val="28"/>
          <w:szCs w:val="28"/>
        </w:rPr>
        <w:t xml:space="preserve">потребует изменений и дополнений </w:t>
      </w:r>
      <w:r w:rsidR="00A114B7">
        <w:rPr>
          <w:rFonts w:ascii="Times New Roman" w:hAnsi="Times New Roman" w:cs="Times New Roman"/>
          <w:sz w:val="28"/>
          <w:szCs w:val="28"/>
        </w:rPr>
        <w:t>в областн</w:t>
      </w:r>
      <w:r w:rsidR="005C5280">
        <w:rPr>
          <w:rFonts w:ascii="Times New Roman" w:hAnsi="Times New Roman" w:cs="Times New Roman"/>
          <w:sz w:val="28"/>
          <w:szCs w:val="28"/>
        </w:rPr>
        <w:t>ые законы и иные действующие на территории Ленинградской области нормативно правовые акты.</w:t>
      </w:r>
    </w:p>
    <w:p w:rsidR="008820E0" w:rsidRDefault="008820E0" w:rsidP="008820E0">
      <w:pPr>
        <w:pStyle w:val="a3"/>
        <w:jc w:val="both"/>
        <w:rPr>
          <w:rFonts w:ascii="Times New Roman" w:hAnsi="Times New Roman" w:cs="Times New Roman"/>
          <w:b/>
          <w:sz w:val="28"/>
          <w:szCs w:val="28"/>
        </w:rPr>
      </w:pPr>
    </w:p>
    <w:p w:rsidR="00A70B48" w:rsidRPr="00576ED7" w:rsidRDefault="00A70B48" w:rsidP="00A70B48">
      <w:pPr>
        <w:pStyle w:val="a3"/>
        <w:jc w:val="both"/>
        <w:rPr>
          <w:rFonts w:ascii="Times New Roman" w:hAnsi="Times New Roman"/>
          <w:sz w:val="28"/>
          <w:szCs w:val="28"/>
        </w:rPr>
      </w:pPr>
      <w:r w:rsidRPr="00576ED7">
        <w:rPr>
          <w:rFonts w:ascii="Times New Roman" w:hAnsi="Times New Roman"/>
          <w:sz w:val="28"/>
          <w:szCs w:val="28"/>
        </w:rPr>
        <w:t xml:space="preserve">Депутат Законодательного собрания           </w:t>
      </w:r>
      <w:r>
        <w:rPr>
          <w:rFonts w:ascii="Times New Roman" w:hAnsi="Times New Roman"/>
          <w:sz w:val="28"/>
          <w:szCs w:val="28"/>
        </w:rPr>
        <w:t xml:space="preserve">                           </w:t>
      </w:r>
    </w:p>
    <w:p w:rsidR="00A70B48" w:rsidRDefault="00A70B48" w:rsidP="00A70B48">
      <w:pPr>
        <w:pStyle w:val="a3"/>
        <w:jc w:val="both"/>
        <w:rPr>
          <w:rFonts w:ascii="Times New Roman" w:hAnsi="Times New Roman"/>
          <w:sz w:val="28"/>
          <w:szCs w:val="28"/>
        </w:rPr>
      </w:pPr>
      <w:r w:rsidRPr="000F3015">
        <w:rPr>
          <w:rFonts w:ascii="Times New Roman" w:hAnsi="Times New Roman"/>
          <w:sz w:val="28"/>
          <w:szCs w:val="28"/>
        </w:rPr>
        <w:t xml:space="preserve">Ленинградской области   </w:t>
      </w:r>
      <w:r>
        <w:rPr>
          <w:rFonts w:ascii="Times New Roman" w:hAnsi="Times New Roman"/>
          <w:sz w:val="28"/>
          <w:szCs w:val="28"/>
        </w:rPr>
        <w:t xml:space="preserve">                                                               В.А. Коваленко </w:t>
      </w:r>
    </w:p>
    <w:p w:rsidR="008820E0" w:rsidRDefault="008820E0" w:rsidP="008820E0">
      <w:pPr>
        <w:pStyle w:val="a3"/>
        <w:jc w:val="right"/>
        <w:rPr>
          <w:rFonts w:ascii="Times New Roman" w:hAnsi="Times New Roman"/>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7A1B78" w:rsidRDefault="007A1B78" w:rsidP="008820E0">
      <w:pPr>
        <w:pStyle w:val="a3"/>
        <w:jc w:val="center"/>
        <w:rPr>
          <w:rFonts w:ascii="Times New Roman" w:hAnsi="Times New Roman" w:cs="Times New Roman"/>
          <w:b/>
          <w:sz w:val="28"/>
          <w:szCs w:val="28"/>
        </w:rPr>
      </w:pPr>
    </w:p>
    <w:p w:rsidR="008820E0" w:rsidRDefault="008820E0" w:rsidP="008820E0">
      <w:pPr>
        <w:pStyle w:val="a3"/>
        <w:jc w:val="center"/>
        <w:rPr>
          <w:rFonts w:ascii="Times New Roman" w:hAnsi="Times New Roman" w:cs="Times New Roman"/>
          <w:b/>
          <w:sz w:val="28"/>
          <w:szCs w:val="28"/>
        </w:rPr>
      </w:pPr>
      <w:r w:rsidRPr="004430F3">
        <w:rPr>
          <w:rFonts w:ascii="Times New Roman" w:hAnsi="Times New Roman" w:cs="Times New Roman"/>
          <w:b/>
          <w:sz w:val="28"/>
          <w:szCs w:val="28"/>
        </w:rPr>
        <w:lastRenderedPageBreak/>
        <w:t>Справка о состоянии законодательства в данной сфере правового регулирования</w:t>
      </w:r>
    </w:p>
    <w:p w:rsidR="008820E0" w:rsidRPr="004430F3" w:rsidRDefault="008820E0" w:rsidP="008820E0">
      <w:pPr>
        <w:pStyle w:val="a3"/>
        <w:jc w:val="both"/>
        <w:rPr>
          <w:rFonts w:ascii="Times New Roman" w:hAnsi="Times New Roman" w:cs="Times New Roman"/>
          <w:sz w:val="28"/>
          <w:szCs w:val="28"/>
        </w:rPr>
      </w:pPr>
    </w:p>
    <w:p w:rsidR="008820E0" w:rsidRDefault="008D6AE6" w:rsidP="008820E0">
      <w:pPr>
        <w:pStyle w:val="a3"/>
        <w:jc w:val="both"/>
        <w:rPr>
          <w:rFonts w:ascii="Times New Roman" w:hAnsi="Times New Roman"/>
          <w:sz w:val="28"/>
          <w:szCs w:val="28"/>
        </w:rPr>
      </w:pPr>
      <w:r>
        <w:rPr>
          <w:rFonts w:ascii="Times New Roman" w:hAnsi="Times New Roman"/>
          <w:sz w:val="28"/>
          <w:szCs w:val="28"/>
        </w:rPr>
        <w:t xml:space="preserve">1. </w:t>
      </w:r>
      <w:r w:rsidR="00825F74">
        <w:rPr>
          <w:rFonts w:ascii="Times New Roman" w:eastAsia="Times New Roman" w:hAnsi="Times New Roman" w:cs="Times New Roman"/>
          <w:bCs/>
          <w:sz w:val="28"/>
          <w:szCs w:val="28"/>
        </w:rPr>
        <w:t>О</w:t>
      </w:r>
      <w:r w:rsidR="00825F74" w:rsidRPr="00F206D8">
        <w:rPr>
          <w:rFonts w:ascii="Times New Roman" w:eastAsia="Times New Roman" w:hAnsi="Times New Roman" w:cs="Times New Roman"/>
          <w:bCs/>
          <w:sz w:val="28"/>
          <w:szCs w:val="28"/>
        </w:rPr>
        <w:t>бластно</w:t>
      </w:r>
      <w:r w:rsidR="00825F74">
        <w:rPr>
          <w:rFonts w:ascii="Times New Roman" w:eastAsia="Times New Roman" w:hAnsi="Times New Roman" w:cs="Times New Roman"/>
          <w:bCs/>
          <w:sz w:val="28"/>
          <w:szCs w:val="28"/>
        </w:rPr>
        <w:t>й</w:t>
      </w:r>
      <w:r w:rsidR="00825F74" w:rsidRPr="00F206D8">
        <w:rPr>
          <w:rFonts w:ascii="Times New Roman" w:eastAsia="Times New Roman" w:hAnsi="Times New Roman" w:cs="Times New Roman"/>
          <w:bCs/>
          <w:sz w:val="28"/>
          <w:szCs w:val="28"/>
        </w:rPr>
        <w:t xml:space="preserve"> закон от </w:t>
      </w:r>
      <w:r w:rsidR="00825F74">
        <w:rPr>
          <w:rFonts w:ascii="Times New Roman" w:eastAsia="Times New Roman" w:hAnsi="Times New Roman" w:cs="Times New Roman"/>
          <w:bCs/>
          <w:sz w:val="28"/>
          <w:szCs w:val="28"/>
        </w:rPr>
        <w:t>14 октября 2008 года</w:t>
      </w:r>
      <w:r w:rsidR="00825F74" w:rsidRPr="00F206D8">
        <w:rPr>
          <w:rFonts w:ascii="Times New Roman" w:eastAsia="Times New Roman" w:hAnsi="Times New Roman" w:cs="Times New Roman"/>
          <w:bCs/>
          <w:sz w:val="28"/>
          <w:szCs w:val="28"/>
        </w:rPr>
        <w:t xml:space="preserve"> №</w:t>
      </w:r>
      <w:r w:rsidR="00825F74">
        <w:rPr>
          <w:rFonts w:ascii="Times New Roman" w:eastAsia="Times New Roman" w:hAnsi="Times New Roman" w:cs="Times New Roman"/>
          <w:bCs/>
          <w:sz w:val="28"/>
          <w:szCs w:val="28"/>
        </w:rPr>
        <w:t>105-оз</w:t>
      </w:r>
      <w:r w:rsidR="00825F74" w:rsidRPr="00F206D8">
        <w:rPr>
          <w:rFonts w:ascii="Times New Roman" w:eastAsia="Times New Roman" w:hAnsi="Times New Roman" w:cs="Times New Roman"/>
          <w:bCs/>
          <w:sz w:val="28"/>
          <w:szCs w:val="28"/>
        </w:rPr>
        <w:t xml:space="preserve"> </w:t>
      </w:r>
      <w:r w:rsidR="00825F74" w:rsidRPr="00BF14B9">
        <w:rPr>
          <w:rFonts w:ascii="Times New Roman" w:hAnsi="Times New Roman"/>
          <w:bCs/>
          <w:sz w:val="28"/>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rsidR="008820E0" w:rsidRDefault="008820E0" w:rsidP="008820E0">
      <w:pPr>
        <w:pStyle w:val="a3"/>
        <w:jc w:val="both"/>
        <w:rPr>
          <w:rFonts w:ascii="Times New Roman" w:hAnsi="Times New Roman"/>
          <w:sz w:val="28"/>
          <w:szCs w:val="28"/>
        </w:rPr>
      </w:pPr>
    </w:p>
    <w:p w:rsidR="008820E0" w:rsidRDefault="008820E0" w:rsidP="008820E0">
      <w:pPr>
        <w:pStyle w:val="a3"/>
        <w:jc w:val="both"/>
        <w:rPr>
          <w:rFonts w:ascii="Times New Roman" w:hAnsi="Times New Roman"/>
          <w:sz w:val="28"/>
          <w:szCs w:val="28"/>
        </w:rPr>
      </w:pPr>
    </w:p>
    <w:p w:rsidR="008820E0" w:rsidRDefault="008820E0" w:rsidP="008820E0">
      <w:pPr>
        <w:pStyle w:val="a3"/>
        <w:jc w:val="both"/>
        <w:rPr>
          <w:rFonts w:ascii="Times New Roman" w:hAnsi="Times New Roman"/>
          <w:sz w:val="28"/>
          <w:szCs w:val="28"/>
        </w:rPr>
      </w:pPr>
    </w:p>
    <w:p w:rsidR="00A70B48" w:rsidRPr="00576ED7" w:rsidRDefault="00A70B48" w:rsidP="00A70B48">
      <w:pPr>
        <w:pStyle w:val="a3"/>
        <w:jc w:val="both"/>
        <w:rPr>
          <w:rFonts w:ascii="Times New Roman" w:hAnsi="Times New Roman"/>
          <w:sz w:val="28"/>
          <w:szCs w:val="28"/>
        </w:rPr>
      </w:pPr>
      <w:r w:rsidRPr="00576ED7">
        <w:rPr>
          <w:rFonts w:ascii="Times New Roman" w:hAnsi="Times New Roman"/>
          <w:sz w:val="28"/>
          <w:szCs w:val="28"/>
        </w:rPr>
        <w:t xml:space="preserve">Депутат Законодательного собрания           </w:t>
      </w:r>
      <w:r>
        <w:rPr>
          <w:rFonts w:ascii="Times New Roman" w:hAnsi="Times New Roman"/>
          <w:sz w:val="28"/>
          <w:szCs w:val="28"/>
        </w:rPr>
        <w:t xml:space="preserve">                           </w:t>
      </w:r>
    </w:p>
    <w:p w:rsidR="00A70B48" w:rsidRDefault="00A70B48" w:rsidP="00A70B48">
      <w:pPr>
        <w:pStyle w:val="a3"/>
        <w:jc w:val="both"/>
        <w:rPr>
          <w:rFonts w:ascii="Times New Roman" w:hAnsi="Times New Roman"/>
          <w:sz w:val="28"/>
          <w:szCs w:val="28"/>
        </w:rPr>
      </w:pPr>
      <w:r w:rsidRPr="000F3015">
        <w:rPr>
          <w:rFonts w:ascii="Times New Roman" w:hAnsi="Times New Roman"/>
          <w:sz w:val="28"/>
          <w:szCs w:val="28"/>
        </w:rPr>
        <w:t xml:space="preserve">Ленинградской области   </w:t>
      </w:r>
      <w:r>
        <w:rPr>
          <w:rFonts w:ascii="Times New Roman" w:hAnsi="Times New Roman"/>
          <w:sz w:val="28"/>
          <w:szCs w:val="28"/>
        </w:rPr>
        <w:t xml:space="preserve">                                                               В.А. Коваленко </w:t>
      </w:r>
    </w:p>
    <w:p w:rsidR="004F27B1" w:rsidRDefault="004F27B1" w:rsidP="00A70B48">
      <w:pPr>
        <w:pStyle w:val="a3"/>
        <w:jc w:val="both"/>
      </w:pPr>
    </w:p>
    <w:sectPr w:rsidR="004F27B1" w:rsidSect="00F24D32">
      <w:pgSz w:w="11906" w:h="16838"/>
      <w:pgMar w:top="993"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92D55"/>
    <w:multiLevelType w:val="hybridMultilevel"/>
    <w:tmpl w:val="A84611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9D7614"/>
    <w:multiLevelType w:val="hybridMultilevel"/>
    <w:tmpl w:val="C3541E84"/>
    <w:lvl w:ilvl="0" w:tplc="B538B484">
      <w:start w:val="1"/>
      <w:numFmt w:val="decimal"/>
      <w:lvlText w:val="%1."/>
      <w:lvlJc w:val="left"/>
      <w:pPr>
        <w:ind w:left="720" w:hanging="360"/>
      </w:pPr>
      <w:rPr>
        <w:rFonts w:eastAsiaTheme="minorHAns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2E64A9"/>
    <w:multiLevelType w:val="hybridMultilevel"/>
    <w:tmpl w:val="5622AB4E"/>
    <w:lvl w:ilvl="0" w:tplc="A084814A">
      <w:start w:val="1"/>
      <w:numFmt w:val="decimal"/>
      <w:lvlText w:val="%1)"/>
      <w:lvlJc w:val="left"/>
      <w:pPr>
        <w:ind w:left="876" w:hanging="51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D34E95"/>
    <w:multiLevelType w:val="multilevel"/>
    <w:tmpl w:val="CB3A1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952529"/>
    <w:multiLevelType w:val="multilevel"/>
    <w:tmpl w:val="7D385618"/>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5)"/>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6."/>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7."/>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8)"/>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9)"/>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5">
    <w:nsid w:val="429E766C"/>
    <w:multiLevelType w:val="hybridMultilevel"/>
    <w:tmpl w:val="29B8F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F7179BD"/>
    <w:multiLevelType w:val="hybridMultilevel"/>
    <w:tmpl w:val="4DBED200"/>
    <w:lvl w:ilvl="0" w:tplc="04090011">
      <w:start w:val="1"/>
      <w:numFmt w:val="decimal"/>
      <w:lvlText w:val="%1)"/>
      <w:lvlJc w:val="left"/>
      <w:pPr>
        <w:ind w:left="1417" w:hanging="360"/>
      </w:pPr>
      <w:rPr>
        <w:rFonts w:cs="Times New Roman"/>
      </w:rPr>
    </w:lvl>
    <w:lvl w:ilvl="1" w:tplc="04190019">
      <w:start w:val="1"/>
      <w:numFmt w:val="lowerLetter"/>
      <w:lvlText w:val="%2."/>
      <w:lvlJc w:val="left"/>
      <w:pPr>
        <w:ind w:left="2137" w:hanging="360"/>
      </w:pPr>
      <w:rPr>
        <w:rFonts w:cs="Times New Roman"/>
      </w:rPr>
    </w:lvl>
    <w:lvl w:ilvl="2" w:tplc="0419001B">
      <w:start w:val="1"/>
      <w:numFmt w:val="lowerRoman"/>
      <w:lvlText w:val="%3."/>
      <w:lvlJc w:val="right"/>
      <w:pPr>
        <w:ind w:left="2857" w:hanging="180"/>
      </w:pPr>
      <w:rPr>
        <w:rFonts w:cs="Times New Roman"/>
      </w:rPr>
    </w:lvl>
    <w:lvl w:ilvl="3" w:tplc="0419000F">
      <w:start w:val="1"/>
      <w:numFmt w:val="decimal"/>
      <w:lvlText w:val="%4."/>
      <w:lvlJc w:val="left"/>
      <w:pPr>
        <w:ind w:left="3577" w:hanging="360"/>
      </w:pPr>
      <w:rPr>
        <w:rFonts w:cs="Times New Roman"/>
      </w:rPr>
    </w:lvl>
    <w:lvl w:ilvl="4" w:tplc="04190019">
      <w:start w:val="1"/>
      <w:numFmt w:val="lowerLetter"/>
      <w:lvlText w:val="%5."/>
      <w:lvlJc w:val="left"/>
      <w:pPr>
        <w:ind w:left="4297" w:hanging="360"/>
      </w:pPr>
      <w:rPr>
        <w:rFonts w:cs="Times New Roman"/>
      </w:rPr>
    </w:lvl>
    <w:lvl w:ilvl="5" w:tplc="0419001B">
      <w:start w:val="1"/>
      <w:numFmt w:val="lowerRoman"/>
      <w:lvlText w:val="%6."/>
      <w:lvlJc w:val="right"/>
      <w:pPr>
        <w:ind w:left="5017" w:hanging="180"/>
      </w:pPr>
      <w:rPr>
        <w:rFonts w:cs="Times New Roman"/>
      </w:rPr>
    </w:lvl>
    <w:lvl w:ilvl="6" w:tplc="0419000F">
      <w:start w:val="1"/>
      <w:numFmt w:val="decimal"/>
      <w:lvlText w:val="%7."/>
      <w:lvlJc w:val="left"/>
      <w:pPr>
        <w:ind w:left="5737" w:hanging="360"/>
      </w:pPr>
      <w:rPr>
        <w:rFonts w:cs="Times New Roman"/>
      </w:rPr>
    </w:lvl>
    <w:lvl w:ilvl="7" w:tplc="04190019">
      <w:start w:val="1"/>
      <w:numFmt w:val="lowerLetter"/>
      <w:lvlText w:val="%8."/>
      <w:lvlJc w:val="left"/>
      <w:pPr>
        <w:ind w:left="6457" w:hanging="360"/>
      </w:pPr>
      <w:rPr>
        <w:rFonts w:cs="Times New Roman"/>
      </w:rPr>
    </w:lvl>
    <w:lvl w:ilvl="8" w:tplc="0419001B">
      <w:start w:val="1"/>
      <w:numFmt w:val="lowerRoman"/>
      <w:lvlText w:val="%9."/>
      <w:lvlJc w:val="right"/>
      <w:pPr>
        <w:ind w:left="7177" w:hanging="180"/>
      </w:pPr>
      <w:rPr>
        <w:rFonts w:cs="Times New Roman"/>
      </w:rPr>
    </w:lvl>
  </w:abstractNum>
  <w:abstractNum w:abstractNumId="7">
    <w:nsid w:val="61525CAD"/>
    <w:multiLevelType w:val="hybridMultilevel"/>
    <w:tmpl w:val="5ECC21E8"/>
    <w:lvl w:ilvl="0" w:tplc="262E2DCA">
      <w:start w:val="1"/>
      <w:numFmt w:val="decimal"/>
      <w:lvlText w:val="%1)"/>
      <w:lvlJc w:val="left"/>
      <w:pPr>
        <w:ind w:left="1057" w:hanging="360"/>
      </w:pPr>
      <w:rPr>
        <w:rFonts w:cs="Times New Roman"/>
      </w:rPr>
    </w:lvl>
    <w:lvl w:ilvl="1" w:tplc="04190019">
      <w:start w:val="1"/>
      <w:numFmt w:val="lowerLetter"/>
      <w:lvlText w:val="%2."/>
      <w:lvlJc w:val="left"/>
      <w:pPr>
        <w:ind w:left="2517" w:hanging="360"/>
      </w:pPr>
      <w:rPr>
        <w:rFonts w:cs="Times New Roman"/>
      </w:rPr>
    </w:lvl>
    <w:lvl w:ilvl="2" w:tplc="0419001B">
      <w:start w:val="1"/>
      <w:numFmt w:val="lowerRoman"/>
      <w:lvlText w:val="%3."/>
      <w:lvlJc w:val="right"/>
      <w:pPr>
        <w:ind w:left="3237" w:hanging="180"/>
      </w:pPr>
      <w:rPr>
        <w:rFonts w:cs="Times New Roman"/>
      </w:rPr>
    </w:lvl>
    <w:lvl w:ilvl="3" w:tplc="0419000F">
      <w:start w:val="1"/>
      <w:numFmt w:val="decimal"/>
      <w:lvlText w:val="%4."/>
      <w:lvlJc w:val="left"/>
      <w:pPr>
        <w:ind w:left="3957" w:hanging="360"/>
      </w:pPr>
      <w:rPr>
        <w:rFonts w:cs="Times New Roman"/>
      </w:rPr>
    </w:lvl>
    <w:lvl w:ilvl="4" w:tplc="04190019">
      <w:start w:val="1"/>
      <w:numFmt w:val="lowerLetter"/>
      <w:lvlText w:val="%5."/>
      <w:lvlJc w:val="left"/>
      <w:pPr>
        <w:ind w:left="4677" w:hanging="360"/>
      </w:pPr>
      <w:rPr>
        <w:rFonts w:cs="Times New Roman"/>
      </w:rPr>
    </w:lvl>
    <w:lvl w:ilvl="5" w:tplc="0419001B">
      <w:start w:val="1"/>
      <w:numFmt w:val="lowerRoman"/>
      <w:lvlText w:val="%6."/>
      <w:lvlJc w:val="right"/>
      <w:pPr>
        <w:ind w:left="5397" w:hanging="180"/>
      </w:pPr>
      <w:rPr>
        <w:rFonts w:cs="Times New Roman"/>
      </w:rPr>
    </w:lvl>
    <w:lvl w:ilvl="6" w:tplc="0419000F">
      <w:start w:val="1"/>
      <w:numFmt w:val="decimal"/>
      <w:lvlText w:val="%7."/>
      <w:lvlJc w:val="left"/>
      <w:pPr>
        <w:ind w:left="6117" w:hanging="360"/>
      </w:pPr>
      <w:rPr>
        <w:rFonts w:cs="Times New Roman"/>
      </w:rPr>
    </w:lvl>
    <w:lvl w:ilvl="7" w:tplc="04190019">
      <w:start w:val="1"/>
      <w:numFmt w:val="lowerLetter"/>
      <w:lvlText w:val="%8."/>
      <w:lvlJc w:val="left"/>
      <w:pPr>
        <w:ind w:left="6837" w:hanging="360"/>
      </w:pPr>
      <w:rPr>
        <w:rFonts w:cs="Times New Roman"/>
      </w:rPr>
    </w:lvl>
    <w:lvl w:ilvl="8" w:tplc="0419001B">
      <w:start w:val="1"/>
      <w:numFmt w:val="lowerRoman"/>
      <w:lvlText w:val="%9."/>
      <w:lvlJc w:val="right"/>
      <w:pPr>
        <w:ind w:left="7557" w:hanging="180"/>
      </w:pPr>
      <w:rPr>
        <w:rFonts w:cs="Times New Roman"/>
      </w:rPr>
    </w:lvl>
  </w:abstractNum>
  <w:abstractNum w:abstractNumId="8">
    <w:nsid w:val="6460017E"/>
    <w:multiLevelType w:val="multilevel"/>
    <w:tmpl w:val="DC3A1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90746DD"/>
    <w:multiLevelType w:val="multilevel"/>
    <w:tmpl w:val="BE58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6"/>
  </w:num>
  <w:num w:numId="6">
    <w:abstractNumId w:val="8"/>
  </w:num>
  <w:num w:numId="7">
    <w:abstractNumId w:val="3"/>
  </w:num>
  <w:num w:numId="8">
    <w:abstractNumId w:val="2"/>
  </w:num>
  <w:num w:numId="9">
    <w:abstractNumId w:val="5"/>
  </w:num>
  <w:num w:numId="10">
    <w:abstractNumId w:val="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8820E0"/>
    <w:rsid w:val="000B22D4"/>
    <w:rsid w:val="000C21A6"/>
    <w:rsid w:val="001121F7"/>
    <w:rsid w:val="001676C7"/>
    <w:rsid w:val="001A72B7"/>
    <w:rsid w:val="001B689F"/>
    <w:rsid w:val="0021520D"/>
    <w:rsid w:val="002345B4"/>
    <w:rsid w:val="00235C21"/>
    <w:rsid w:val="00280087"/>
    <w:rsid w:val="00290910"/>
    <w:rsid w:val="003A2AD6"/>
    <w:rsid w:val="004F27B1"/>
    <w:rsid w:val="004F3317"/>
    <w:rsid w:val="004F4FD5"/>
    <w:rsid w:val="00561C84"/>
    <w:rsid w:val="005C5280"/>
    <w:rsid w:val="005E5F37"/>
    <w:rsid w:val="00602109"/>
    <w:rsid w:val="00643FB6"/>
    <w:rsid w:val="0069315B"/>
    <w:rsid w:val="0069629A"/>
    <w:rsid w:val="007176CC"/>
    <w:rsid w:val="007A1B78"/>
    <w:rsid w:val="007D782A"/>
    <w:rsid w:val="00825F74"/>
    <w:rsid w:val="00844239"/>
    <w:rsid w:val="008820E0"/>
    <w:rsid w:val="008960D6"/>
    <w:rsid w:val="008B2E69"/>
    <w:rsid w:val="008D6AE6"/>
    <w:rsid w:val="00902A7C"/>
    <w:rsid w:val="0099262D"/>
    <w:rsid w:val="009B5AE1"/>
    <w:rsid w:val="009D3EDF"/>
    <w:rsid w:val="009D7C25"/>
    <w:rsid w:val="00A114B7"/>
    <w:rsid w:val="00A3509B"/>
    <w:rsid w:val="00A61487"/>
    <w:rsid w:val="00A700F9"/>
    <w:rsid w:val="00A70B48"/>
    <w:rsid w:val="00A77D0F"/>
    <w:rsid w:val="00AC039C"/>
    <w:rsid w:val="00B02D8B"/>
    <w:rsid w:val="00BF14B9"/>
    <w:rsid w:val="00C46090"/>
    <w:rsid w:val="00C74A24"/>
    <w:rsid w:val="00D36F99"/>
    <w:rsid w:val="00DD0CC5"/>
    <w:rsid w:val="00DD690F"/>
    <w:rsid w:val="00DF4E68"/>
    <w:rsid w:val="00F17FD2"/>
    <w:rsid w:val="00F206D8"/>
    <w:rsid w:val="00F24D32"/>
    <w:rsid w:val="00F71748"/>
    <w:rsid w:val="00F7689E"/>
    <w:rsid w:val="00FD758C"/>
    <w:rsid w:val="00FE2531"/>
    <w:rsid w:val="00FE36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0E0"/>
  </w:style>
  <w:style w:type="paragraph" w:styleId="2">
    <w:name w:val="heading 2"/>
    <w:basedOn w:val="a"/>
    <w:link w:val="20"/>
    <w:uiPriority w:val="9"/>
    <w:qFormat/>
    <w:rsid w:val="008820E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20E0"/>
    <w:rPr>
      <w:rFonts w:ascii="Times New Roman" w:eastAsia="Times New Roman" w:hAnsi="Times New Roman" w:cs="Times New Roman"/>
      <w:b/>
      <w:bCs/>
      <w:sz w:val="36"/>
      <w:szCs w:val="36"/>
      <w:lang w:eastAsia="ru-RU"/>
    </w:rPr>
  </w:style>
  <w:style w:type="paragraph" w:styleId="a3">
    <w:name w:val="No Spacing"/>
    <w:uiPriority w:val="1"/>
    <w:qFormat/>
    <w:rsid w:val="008820E0"/>
    <w:pPr>
      <w:spacing w:after="0" w:line="240" w:lineRule="auto"/>
    </w:pPr>
  </w:style>
  <w:style w:type="paragraph" w:styleId="a4">
    <w:name w:val="Normal (Web)"/>
    <w:basedOn w:val="a"/>
    <w:uiPriority w:val="99"/>
    <w:unhideWhenUsed/>
    <w:rsid w:val="00F768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
    <w:name w:val="Body text_"/>
    <w:basedOn w:val="a0"/>
    <w:link w:val="BodyText1"/>
    <w:locked/>
    <w:rsid w:val="00F7689E"/>
    <w:rPr>
      <w:color w:val="000000"/>
      <w:sz w:val="27"/>
      <w:szCs w:val="27"/>
      <w:shd w:val="clear" w:color="auto" w:fill="FFFFFF"/>
    </w:rPr>
  </w:style>
  <w:style w:type="paragraph" w:customStyle="1" w:styleId="BodyText1">
    <w:name w:val="Body Text1"/>
    <w:basedOn w:val="a"/>
    <w:link w:val="Bodytext"/>
    <w:rsid w:val="00F7689E"/>
    <w:pPr>
      <w:shd w:val="clear" w:color="auto" w:fill="FFFFFF"/>
      <w:spacing w:before="960" w:after="0" w:line="475" w:lineRule="exact"/>
    </w:pPr>
    <w:rPr>
      <w:color w:val="000000"/>
      <w:sz w:val="27"/>
      <w:szCs w:val="27"/>
    </w:rPr>
  </w:style>
  <w:style w:type="character" w:styleId="a5">
    <w:name w:val="Emphasis"/>
    <w:basedOn w:val="a0"/>
    <w:uiPriority w:val="20"/>
    <w:qFormat/>
    <w:rsid w:val="00A3509B"/>
    <w:rPr>
      <w:i/>
      <w:iCs/>
    </w:rPr>
  </w:style>
  <w:style w:type="paragraph" w:styleId="a6">
    <w:name w:val="List Paragraph"/>
    <w:basedOn w:val="a"/>
    <w:uiPriority w:val="34"/>
    <w:qFormat/>
    <w:rsid w:val="001A72B7"/>
    <w:pPr>
      <w:ind w:left="720"/>
      <w:contextualSpacing/>
    </w:pPr>
  </w:style>
  <w:style w:type="paragraph" w:customStyle="1" w:styleId="western">
    <w:name w:val="western"/>
    <w:basedOn w:val="a"/>
    <w:uiPriority w:val="99"/>
    <w:rsid w:val="00DD69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_"/>
    <w:basedOn w:val="a0"/>
    <w:link w:val="1"/>
    <w:locked/>
    <w:rsid w:val="00DD690F"/>
    <w:rPr>
      <w:sz w:val="27"/>
      <w:szCs w:val="27"/>
      <w:shd w:val="clear" w:color="auto" w:fill="FFFFFF"/>
    </w:rPr>
  </w:style>
  <w:style w:type="paragraph" w:customStyle="1" w:styleId="1">
    <w:name w:val="Основной текст1"/>
    <w:basedOn w:val="a"/>
    <w:link w:val="a7"/>
    <w:rsid w:val="00DD690F"/>
    <w:pPr>
      <w:widowControl w:val="0"/>
      <w:shd w:val="clear" w:color="auto" w:fill="FFFFFF"/>
      <w:spacing w:before="300" w:after="0" w:line="324" w:lineRule="exact"/>
      <w:ind w:firstLine="700"/>
      <w:jc w:val="both"/>
    </w:pPr>
    <w:rPr>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0E0"/>
  </w:style>
  <w:style w:type="paragraph" w:styleId="2">
    <w:name w:val="heading 2"/>
    <w:basedOn w:val="a"/>
    <w:link w:val="20"/>
    <w:uiPriority w:val="9"/>
    <w:qFormat/>
    <w:rsid w:val="008820E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20E0"/>
    <w:rPr>
      <w:rFonts w:ascii="Times New Roman" w:eastAsia="Times New Roman" w:hAnsi="Times New Roman" w:cs="Times New Roman"/>
      <w:b/>
      <w:bCs/>
      <w:sz w:val="36"/>
      <w:szCs w:val="36"/>
      <w:lang w:eastAsia="ru-RU"/>
    </w:rPr>
  </w:style>
  <w:style w:type="paragraph" w:styleId="a3">
    <w:name w:val="No Spacing"/>
    <w:uiPriority w:val="1"/>
    <w:qFormat/>
    <w:rsid w:val="008820E0"/>
    <w:pPr>
      <w:spacing w:after="0" w:line="240" w:lineRule="auto"/>
    </w:pPr>
  </w:style>
  <w:style w:type="paragraph" w:styleId="a4">
    <w:name w:val="Normal (Web)"/>
    <w:basedOn w:val="a"/>
    <w:uiPriority w:val="99"/>
    <w:unhideWhenUsed/>
    <w:rsid w:val="00F768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
    <w:name w:val="Body text_"/>
    <w:basedOn w:val="a0"/>
    <w:link w:val="BodyText1"/>
    <w:locked/>
    <w:rsid w:val="00F7689E"/>
    <w:rPr>
      <w:color w:val="000000"/>
      <w:sz w:val="27"/>
      <w:szCs w:val="27"/>
      <w:shd w:val="clear" w:color="auto" w:fill="FFFFFF"/>
    </w:rPr>
  </w:style>
  <w:style w:type="paragraph" w:customStyle="1" w:styleId="BodyText1">
    <w:name w:val="Body Text1"/>
    <w:basedOn w:val="a"/>
    <w:link w:val="Bodytext"/>
    <w:rsid w:val="00F7689E"/>
    <w:pPr>
      <w:shd w:val="clear" w:color="auto" w:fill="FFFFFF"/>
      <w:spacing w:before="960" w:after="0" w:line="475" w:lineRule="exact"/>
    </w:pPr>
    <w:rPr>
      <w:color w:val="000000"/>
      <w:sz w:val="27"/>
      <w:szCs w:val="27"/>
    </w:rPr>
  </w:style>
  <w:style w:type="character" w:styleId="a5">
    <w:name w:val="Emphasis"/>
    <w:basedOn w:val="a0"/>
    <w:uiPriority w:val="20"/>
    <w:qFormat/>
    <w:rsid w:val="00A3509B"/>
    <w:rPr>
      <w:i/>
      <w:iCs/>
    </w:rPr>
  </w:style>
  <w:style w:type="paragraph" w:styleId="a6">
    <w:name w:val="List Paragraph"/>
    <w:basedOn w:val="a"/>
    <w:uiPriority w:val="34"/>
    <w:qFormat/>
    <w:rsid w:val="001A72B7"/>
    <w:pPr>
      <w:ind w:left="720"/>
      <w:contextualSpacing/>
    </w:pPr>
  </w:style>
  <w:style w:type="paragraph" w:customStyle="1" w:styleId="western">
    <w:name w:val="western"/>
    <w:basedOn w:val="a"/>
    <w:uiPriority w:val="99"/>
    <w:rsid w:val="00DD69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_"/>
    <w:basedOn w:val="a0"/>
    <w:link w:val="1"/>
    <w:locked/>
    <w:rsid w:val="00DD690F"/>
    <w:rPr>
      <w:sz w:val="27"/>
      <w:szCs w:val="27"/>
      <w:shd w:val="clear" w:color="auto" w:fill="FFFFFF"/>
    </w:rPr>
  </w:style>
  <w:style w:type="paragraph" w:customStyle="1" w:styleId="1">
    <w:name w:val="Основной текст1"/>
    <w:basedOn w:val="a"/>
    <w:link w:val="a7"/>
    <w:rsid w:val="00DD690F"/>
    <w:pPr>
      <w:widowControl w:val="0"/>
      <w:shd w:val="clear" w:color="auto" w:fill="FFFFFF"/>
      <w:spacing w:before="300" w:after="0" w:line="324" w:lineRule="exact"/>
      <w:ind w:firstLine="700"/>
      <w:jc w:val="both"/>
    </w:pPr>
    <w:rPr>
      <w:sz w:val="27"/>
      <w:szCs w:val="27"/>
    </w:rPr>
  </w:style>
</w:styles>
</file>

<file path=word/webSettings.xml><?xml version="1.0" encoding="utf-8"?>
<w:webSettings xmlns:r="http://schemas.openxmlformats.org/officeDocument/2006/relationships" xmlns:w="http://schemas.openxmlformats.org/wordprocessingml/2006/main">
  <w:divs>
    <w:div w:id="206727255">
      <w:bodyDiv w:val="1"/>
      <w:marLeft w:val="0"/>
      <w:marRight w:val="0"/>
      <w:marTop w:val="0"/>
      <w:marBottom w:val="0"/>
      <w:divBdr>
        <w:top w:val="none" w:sz="0" w:space="0" w:color="auto"/>
        <w:left w:val="none" w:sz="0" w:space="0" w:color="auto"/>
        <w:bottom w:val="none" w:sz="0" w:space="0" w:color="auto"/>
        <w:right w:val="none" w:sz="0" w:space="0" w:color="auto"/>
      </w:divBdr>
    </w:div>
    <w:div w:id="153927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F9983-CD2D-4741-B9E7-8726253C6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1240</Words>
  <Characters>7073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Администратор</cp:lastModifiedBy>
  <cp:revision>2</cp:revision>
  <dcterms:created xsi:type="dcterms:W3CDTF">2020-08-25T10:01:00Z</dcterms:created>
  <dcterms:modified xsi:type="dcterms:W3CDTF">2020-08-25T10:01:00Z</dcterms:modified>
</cp:coreProperties>
</file>