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662" w:rsidRPr="00B518BD" w:rsidRDefault="00B518BD" w:rsidP="00B518BD">
      <w:pPr>
        <w:pStyle w:val="3"/>
        <w:spacing w:before="0" w:after="0"/>
        <w:ind w:left="0" w:firstLine="4962"/>
        <w:jc w:val="right"/>
        <w:rPr>
          <w:rFonts w:ascii="Times New Roman" w:hAnsi="Times New Roman"/>
          <w:sz w:val="28"/>
        </w:rPr>
      </w:pPr>
      <w:r w:rsidRPr="00B518BD">
        <w:rPr>
          <w:rFonts w:ascii="Times New Roman" w:hAnsi="Times New Roman"/>
          <w:sz w:val="28"/>
        </w:rPr>
        <w:t>Проект</w:t>
      </w:r>
    </w:p>
    <w:p w:rsidR="00B518BD" w:rsidRPr="00B518BD" w:rsidRDefault="00B518BD" w:rsidP="00B518BD">
      <w:pPr>
        <w:pStyle w:val="Pro-Gramma"/>
      </w:pPr>
    </w:p>
    <w:p w:rsidR="00B518BD" w:rsidRPr="00B518BD" w:rsidRDefault="00B518BD" w:rsidP="002A243B">
      <w:pPr>
        <w:pStyle w:val="3"/>
        <w:spacing w:before="0" w:after="0"/>
        <w:ind w:left="0" w:firstLine="5245"/>
        <w:rPr>
          <w:rFonts w:ascii="Times New Roman" w:hAnsi="Times New Roman"/>
          <w:b w:val="0"/>
          <w:sz w:val="28"/>
        </w:rPr>
      </w:pPr>
      <w:r w:rsidRPr="00B518BD">
        <w:rPr>
          <w:rFonts w:ascii="Times New Roman" w:hAnsi="Times New Roman"/>
          <w:b w:val="0"/>
          <w:sz w:val="28"/>
        </w:rPr>
        <w:t xml:space="preserve">Вносит </w:t>
      </w:r>
    </w:p>
    <w:p w:rsidR="00877662" w:rsidRPr="00B518BD" w:rsidRDefault="00877662" w:rsidP="002A243B">
      <w:pPr>
        <w:pStyle w:val="3"/>
        <w:spacing w:before="0" w:after="0"/>
        <w:ind w:left="0" w:firstLine="5245"/>
        <w:rPr>
          <w:rFonts w:ascii="Times New Roman" w:hAnsi="Times New Roman"/>
          <w:b w:val="0"/>
          <w:sz w:val="28"/>
        </w:rPr>
      </w:pPr>
      <w:r w:rsidRPr="00B518BD">
        <w:rPr>
          <w:rFonts w:ascii="Times New Roman" w:hAnsi="Times New Roman"/>
          <w:b w:val="0"/>
          <w:sz w:val="28"/>
        </w:rPr>
        <w:t>Губернатор</w:t>
      </w:r>
      <w:r w:rsidR="00B518BD" w:rsidRPr="00B518BD">
        <w:rPr>
          <w:rFonts w:ascii="Times New Roman" w:hAnsi="Times New Roman"/>
          <w:b w:val="0"/>
          <w:sz w:val="28"/>
        </w:rPr>
        <w:t xml:space="preserve"> </w:t>
      </w:r>
      <w:r w:rsidRPr="00B518BD">
        <w:rPr>
          <w:rFonts w:ascii="Times New Roman" w:hAnsi="Times New Roman"/>
          <w:b w:val="0"/>
          <w:sz w:val="28"/>
        </w:rPr>
        <w:t>Ленинградской области</w:t>
      </w:r>
    </w:p>
    <w:p w:rsidR="00DD7B17" w:rsidRPr="00D601D9" w:rsidRDefault="00DD7B17" w:rsidP="00D601D9">
      <w:pPr>
        <w:pStyle w:val="Pro-Gramma"/>
        <w:ind w:left="0" w:firstLine="851"/>
      </w:pPr>
    </w:p>
    <w:p w:rsidR="00451129" w:rsidRDefault="00B518BD" w:rsidP="00D601D9">
      <w:pPr>
        <w:pStyle w:val="3"/>
        <w:spacing w:before="0" w:after="0"/>
        <w:ind w:left="0" w:firstLine="851"/>
        <w:jc w:val="center"/>
        <w:rPr>
          <w:rFonts w:ascii="Times New Roman" w:hAnsi="Times New Roman"/>
          <w:b w:val="0"/>
          <w:sz w:val="28"/>
        </w:rPr>
      </w:pPr>
      <w:r w:rsidRPr="00B518BD">
        <w:rPr>
          <w:rFonts w:ascii="Times New Roman" w:hAnsi="Times New Roman"/>
          <w:b w:val="0"/>
          <w:sz w:val="28"/>
        </w:rPr>
        <w:t>ЛЕНИНГРАДСКАЯ ОБЛАСТЬ</w:t>
      </w:r>
    </w:p>
    <w:p w:rsidR="00B518BD" w:rsidRPr="00B518BD" w:rsidRDefault="00B518BD" w:rsidP="00B518BD">
      <w:pPr>
        <w:pStyle w:val="Pro-Gramma"/>
      </w:pPr>
    </w:p>
    <w:p w:rsidR="00B518BD" w:rsidRPr="00B518BD" w:rsidRDefault="00B518BD" w:rsidP="002A7714">
      <w:pPr>
        <w:pStyle w:val="Pro-Gramma"/>
        <w:ind w:left="0"/>
        <w:jc w:val="center"/>
        <w:rPr>
          <w:rFonts w:ascii="Times New Roman" w:hAnsi="Times New Roman"/>
          <w:sz w:val="28"/>
          <w:szCs w:val="28"/>
        </w:rPr>
      </w:pPr>
      <w:r w:rsidRPr="00B518BD">
        <w:rPr>
          <w:rFonts w:ascii="Times New Roman" w:hAnsi="Times New Roman"/>
          <w:sz w:val="28"/>
          <w:szCs w:val="28"/>
        </w:rPr>
        <w:t>ОБЛАСТНОЙ ЗАКОН</w:t>
      </w:r>
    </w:p>
    <w:p w:rsidR="00B518BD" w:rsidRPr="00B518BD" w:rsidRDefault="00B518BD" w:rsidP="00B518BD">
      <w:pPr>
        <w:pStyle w:val="Pro-Gramma"/>
      </w:pPr>
    </w:p>
    <w:p w:rsidR="00964A51" w:rsidRDefault="00964A51" w:rsidP="00D601D9">
      <w:pPr>
        <w:pStyle w:val="3"/>
        <w:spacing w:before="0" w:after="0"/>
        <w:ind w:left="0" w:firstLine="851"/>
        <w:jc w:val="center"/>
        <w:rPr>
          <w:rFonts w:ascii="Times New Roman" w:hAnsi="Times New Roman"/>
          <w:sz w:val="28"/>
        </w:rPr>
      </w:pPr>
      <w:r w:rsidRPr="00964A51">
        <w:rPr>
          <w:rFonts w:ascii="Times New Roman" w:hAnsi="Times New Roman"/>
          <w:sz w:val="28"/>
        </w:rPr>
        <w:t xml:space="preserve"> «О внесении изменений в отдельные областные законы в связи с принятием областного закона «О межбюджетных отношениях в Ленинградской области»</w:t>
      </w:r>
    </w:p>
    <w:p w:rsidR="00964A51" w:rsidRDefault="00964A51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</w:p>
    <w:p w:rsidR="00964A51" w:rsidRDefault="00964A51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</w:p>
    <w:p w:rsidR="0088209C" w:rsidRDefault="0088209C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  <w:r w:rsidRPr="00D601D9">
        <w:rPr>
          <w:rFonts w:ascii="Times New Roman" w:hAnsi="Times New Roman"/>
          <w:sz w:val="28"/>
        </w:rPr>
        <w:t>Статья 1</w:t>
      </w:r>
    </w:p>
    <w:p w:rsidR="00D601D9" w:rsidRPr="00D601D9" w:rsidRDefault="00D601D9" w:rsidP="00D601D9">
      <w:pPr>
        <w:pStyle w:val="Pro-Gramma"/>
      </w:pPr>
    </w:p>
    <w:p w:rsidR="00750882" w:rsidRDefault="00750882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Внести в </w:t>
      </w:r>
      <w:r w:rsidR="00635872">
        <w:rPr>
          <w:rFonts w:ascii="Times New Roman" w:hAnsi="Times New Roman"/>
          <w:sz w:val="28"/>
          <w:szCs w:val="28"/>
        </w:rPr>
        <w:t>областной</w:t>
      </w:r>
      <w:r w:rsidRPr="00D601D9">
        <w:rPr>
          <w:rFonts w:ascii="Times New Roman" w:hAnsi="Times New Roman"/>
          <w:sz w:val="28"/>
          <w:szCs w:val="28"/>
        </w:rPr>
        <w:t xml:space="preserve"> закон от 08</w:t>
      </w:r>
      <w:r w:rsidR="00D601D9">
        <w:rPr>
          <w:rFonts w:ascii="Times New Roman" w:hAnsi="Times New Roman"/>
          <w:sz w:val="28"/>
          <w:szCs w:val="28"/>
        </w:rPr>
        <w:t xml:space="preserve"> декабря </w:t>
      </w:r>
      <w:r w:rsidRPr="00D601D9">
        <w:rPr>
          <w:rFonts w:ascii="Times New Roman" w:hAnsi="Times New Roman"/>
          <w:sz w:val="28"/>
          <w:szCs w:val="28"/>
        </w:rPr>
        <w:t>2005</w:t>
      </w:r>
      <w:r w:rsidR="004B3BD4">
        <w:rPr>
          <w:rFonts w:ascii="Times New Roman" w:hAnsi="Times New Roman"/>
          <w:sz w:val="28"/>
          <w:szCs w:val="28"/>
        </w:rPr>
        <w:t xml:space="preserve"> года</w:t>
      </w:r>
      <w:r w:rsidR="008873E2">
        <w:rPr>
          <w:rFonts w:ascii="Times New Roman" w:hAnsi="Times New Roman"/>
          <w:sz w:val="28"/>
          <w:szCs w:val="28"/>
        </w:rPr>
        <w:t xml:space="preserve"> </w:t>
      </w:r>
      <w:r w:rsidR="00B1104C">
        <w:rPr>
          <w:rFonts w:ascii="Times New Roman" w:hAnsi="Times New Roman"/>
          <w:sz w:val="28"/>
          <w:szCs w:val="28"/>
        </w:rPr>
        <w:br/>
      </w:r>
      <w:r w:rsidR="00D601D9">
        <w:rPr>
          <w:rFonts w:ascii="Times New Roman" w:hAnsi="Times New Roman"/>
          <w:sz w:val="28"/>
          <w:szCs w:val="28"/>
        </w:rPr>
        <w:t>№</w:t>
      </w:r>
      <w:r w:rsidR="00B518BD">
        <w:rPr>
          <w:rFonts w:ascii="Times New Roman" w:hAnsi="Times New Roman"/>
          <w:sz w:val="28"/>
          <w:szCs w:val="28"/>
        </w:rPr>
        <w:t xml:space="preserve"> </w:t>
      </w:r>
      <w:r w:rsidRPr="00D601D9">
        <w:rPr>
          <w:rFonts w:ascii="Times New Roman" w:hAnsi="Times New Roman"/>
          <w:sz w:val="28"/>
          <w:szCs w:val="28"/>
        </w:rPr>
        <w:t>112-оз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в сфере государственной регистрации актов гражданского состояния» следующие изменения:</w:t>
      </w:r>
    </w:p>
    <w:p w:rsidR="00D51D2B" w:rsidRPr="006B7386" w:rsidRDefault="00D502AF" w:rsidP="00D51D2B">
      <w:pPr>
        <w:pStyle w:val="Pro-Gramma"/>
        <w:numPr>
          <w:ilvl w:val="0"/>
          <w:numId w:val="4"/>
        </w:numPr>
        <w:spacing w:before="0" w:line="240" w:lineRule="auto"/>
        <w:rPr>
          <w:rFonts w:ascii="Times New Roman" w:hAnsi="Times New Roman"/>
          <w:sz w:val="28"/>
          <w:szCs w:val="28"/>
        </w:rPr>
      </w:pPr>
      <w:r w:rsidRPr="006B7386">
        <w:rPr>
          <w:rFonts w:ascii="Times New Roman" w:hAnsi="Times New Roman"/>
          <w:sz w:val="28"/>
          <w:szCs w:val="28"/>
        </w:rPr>
        <w:t xml:space="preserve">в </w:t>
      </w:r>
      <w:r w:rsidR="00635872" w:rsidRPr="006B7386">
        <w:rPr>
          <w:rFonts w:ascii="Times New Roman" w:hAnsi="Times New Roman"/>
          <w:sz w:val="28"/>
          <w:szCs w:val="28"/>
        </w:rPr>
        <w:t>приложени</w:t>
      </w:r>
      <w:r w:rsidR="00AC449D" w:rsidRPr="006B7386">
        <w:rPr>
          <w:rFonts w:ascii="Times New Roman" w:hAnsi="Times New Roman"/>
          <w:sz w:val="28"/>
          <w:szCs w:val="28"/>
        </w:rPr>
        <w:t>и</w:t>
      </w:r>
      <w:r w:rsidR="00635872" w:rsidRPr="006B7386">
        <w:rPr>
          <w:rFonts w:ascii="Times New Roman" w:hAnsi="Times New Roman"/>
          <w:sz w:val="28"/>
          <w:szCs w:val="28"/>
        </w:rPr>
        <w:t xml:space="preserve"> 1</w:t>
      </w:r>
      <w:r w:rsidR="00D51D2B" w:rsidRPr="006B7386">
        <w:rPr>
          <w:rFonts w:ascii="Times New Roman" w:hAnsi="Times New Roman"/>
          <w:sz w:val="28"/>
          <w:szCs w:val="28"/>
        </w:rPr>
        <w:t>:</w:t>
      </w:r>
    </w:p>
    <w:p w:rsidR="00750882" w:rsidRPr="00D601D9" w:rsidRDefault="00134FE1" w:rsidP="008F3C18">
      <w:pPr>
        <w:pStyle w:val="Pro-Gramma"/>
        <w:spacing w:before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8F3C18">
        <w:rPr>
          <w:rFonts w:ascii="Times New Roman" w:hAnsi="Times New Roman"/>
          <w:sz w:val="28"/>
          <w:szCs w:val="28"/>
        </w:rPr>
        <w:t>)</w:t>
      </w:r>
      <w:r w:rsidR="00635872">
        <w:rPr>
          <w:rFonts w:ascii="Times New Roman" w:hAnsi="Times New Roman"/>
          <w:sz w:val="28"/>
          <w:szCs w:val="28"/>
        </w:rPr>
        <w:t xml:space="preserve"> </w:t>
      </w:r>
      <w:r w:rsidR="00750882" w:rsidRPr="00D601D9">
        <w:rPr>
          <w:rFonts w:ascii="Times New Roman" w:hAnsi="Times New Roman"/>
          <w:sz w:val="28"/>
          <w:szCs w:val="28"/>
        </w:rPr>
        <w:t>дополнить пунктом 1.1 следующего содержания:</w:t>
      </w:r>
    </w:p>
    <w:p w:rsidR="00750882" w:rsidRPr="00D601D9" w:rsidRDefault="00750882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«1.1. Показатели (критерии) распределения между муниципальными образованиями </w:t>
      </w:r>
      <w:r w:rsidR="00F6317C" w:rsidRPr="00D601D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D601D9">
        <w:rPr>
          <w:rFonts w:ascii="Times New Roman" w:hAnsi="Times New Roman"/>
          <w:sz w:val="28"/>
          <w:szCs w:val="28"/>
        </w:rPr>
        <w:t>общего объема субвенций:</w:t>
      </w:r>
    </w:p>
    <w:p w:rsidR="00750882" w:rsidRPr="00D601D9" w:rsidRDefault="00750882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количество актов гражданского состояния и юридически значимых действий, совершенных органом записи актов гражданского состояния местного самоуправления муниципального района (городского округа) за отчетный период;</w:t>
      </w:r>
    </w:p>
    <w:p w:rsidR="00750882" w:rsidRPr="00D601D9" w:rsidRDefault="00750882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количество записей актов гражданского состояния, составленных органом записи актов гражданского состояния местного самоуправления муниципального района (городского округа), подлежащих конвертации (преобразованию) в форму электронного документа, еще не прошедших такой конвертации (преобразования)»;</w:t>
      </w:r>
    </w:p>
    <w:p w:rsidR="00750882" w:rsidRPr="00D601D9" w:rsidRDefault="00134FE1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="00750882" w:rsidRPr="00D601D9">
        <w:rPr>
          <w:rFonts w:ascii="Times New Roman" w:hAnsi="Times New Roman"/>
          <w:sz w:val="28"/>
          <w:szCs w:val="28"/>
        </w:rPr>
        <w:t>)</w:t>
      </w:r>
      <w:r w:rsidR="00750882" w:rsidRPr="00D601D9">
        <w:rPr>
          <w:rFonts w:ascii="Times New Roman" w:hAnsi="Times New Roman"/>
          <w:sz w:val="28"/>
          <w:szCs w:val="28"/>
        </w:rPr>
        <w:tab/>
        <w:t>в пункте 2:</w:t>
      </w:r>
    </w:p>
    <w:p w:rsidR="00750882" w:rsidRPr="00D601D9" w:rsidRDefault="009C12FF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ab/>
      </w:r>
      <w:r w:rsidR="00134FE1">
        <w:rPr>
          <w:rFonts w:ascii="Times New Roman" w:hAnsi="Times New Roman"/>
          <w:sz w:val="28"/>
          <w:szCs w:val="28"/>
        </w:rPr>
        <w:t xml:space="preserve">а) </w:t>
      </w:r>
      <w:r w:rsidR="00750882" w:rsidRPr="00D601D9">
        <w:rPr>
          <w:rFonts w:ascii="Times New Roman" w:hAnsi="Times New Roman"/>
          <w:sz w:val="28"/>
          <w:szCs w:val="28"/>
        </w:rPr>
        <w:t xml:space="preserve">в абзаце первом </w:t>
      </w:r>
      <w:r w:rsidR="008809AB" w:rsidRPr="00D601D9">
        <w:rPr>
          <w:rFonts w:ascii="Times New Roman" w:hAnsi="Times New Roman"/>
          <w:sz w:val="28"/>
          <w:szCs w:val="28"/>
        </w:rPr>
        <w:t>слово</w:t>
      </w:r>
      <w:r w:rsidR="00750882" w:rsidRPr="00D601D9">
        <w:rPr>
          <w:rFonts w:ascii="Times New Roman" w:hAnsi="Times New Roman"/>
          <w:sz w:val="28"/>
          <w:szCs w:val="28"/>
        </w:rPr>
        <w:t xml:space="preserve"> «</w:t>
      </w: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С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ЗАГС</m:t>
            </m:r>
          </m:sup>
        </m:sSubSup>
      </m:oMath>
      <w:r w:rsidR="00750882" w:rsidRPr="00D601D9">
        <w:rPr>
          <w:rFonts w:ascii="Times New Roman" w:hAnsi="Times New Roman"/>
          <w:sz w:val="28"/>
          <w:szCs w:val="28"/>
        </w:rPr>
        <w:t>» исключить;</w:t>
      </w:r>
    </w:p>
    <w:p w:rsidR="00750882" w:rsidRPr="00D601D9" w:rsidRDefault="009C12FF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ab/>
      </w:r>
      <w:r w:rsidR="00134FE1">
        <w:rPr>
          <w:rFonts w:ascii="Times New Roman" w:hAnsi="Times New Roman"/>
          <w:sz w:val="28"/>
          <w:szCs w:val="28"/>
        </w:rPr>
        <w:t xml:space="preserve">б) </w:t>
      </w:r>
      <w:r w:rsidR="008873E2">
        <w:rPr>
          <w:rFonts w:ascii="Times New Roman" w:hAnsi="Times New Roman"/>
          <w:sz w:val="28"/>
          <w:szCs w:val="28"/>
        </w:rPr>
        <w:t xml:space="preserve">абзац второй </w:t>
      </w:r>
      <w:r w:rsidR="00FA7FD3" w:rsidRPr="002B6FA0">
        <w:rPr>
          <w:rFonts w:ascii="Times New Roman" w:hAnsi="Times New Roman"/>
          <w:sz w:val="28"/>
          <w:szCs w:val="28"/>
        </w:rPr>
        <w:t xml:space="preserve"> изложи</w:t>
      </w:r>
      <w:r w:rsidR="0020490D" w:rsidRPr="002B6FA0">
        <w:rPr>
          <w:rFonts w:ascii="Times New Roman" w:hAnsi="Times New Roman"/>
          <w:sz w:val="28"/>
          <w:szCs w:val="28"/>
        </w:rPr>
        <w:t>ть</w:t>
      </w:r>
      <w:r w:rsidR="00750882" w:rsidRPr="002B6FA0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750882" w:rsidRPr="00D601D9" w:rsidRDefault="00750882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«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С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  <w:proofErr w:type="gramStart"/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А</m:t>
            </m:r>
            <w:proofErr w:type="gramEnd"/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Н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ЛО</m:t>
            </m:r>
          </m:sub>
        </m:sSub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ЛО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28"/>
                        <w:szCs w:val="28"/>
                      </w:rPr>
                      <m:t>В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pi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28"/>
                        <w:szCs w:val="28"/>
                      </w:rPr>
                      <m:t>В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fi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8"/>
                    <w:szCs w:val="28"/>
                  </w:rPr>
                  <m:t>Х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g</m:t>
                </m:r>
              </m:sub>
            </m:sSub>
          </m:den>
        </m:f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×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G</m:t>
        </m:r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ЛО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,</m:t>
        </m:r>
      </m:oMath>
      <w:r w:rsidRPr="003E51FB">
        <w:rPr>
          <w:rFonts w:ascii="Times New Roman" w:hAnsi="Times New Roman"/>
          <w:sz w:val="28"/>
          <w:szCs w:val="28"/>
        </w:rPr>
        <w:t>»;</w:t>
      </w:r>
    </w:p>
    <w:p w:rsidR="008809AB" w:rsidRPr="00D601D9" w:rsidRDefault="009C12FF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ab/>
      </w:r>
      <w:r w:rsidR="00134FE1">
        <w:rPr>
          <w:rFonts w:ascii="Times New Roman" w:hAnsi="Times New Roman"/>
          <w:sz w:val="28"/>
          <w:szCs w:val="28"/>
        </w:rPr>
        <w:t xml:space="preserve">в) </w:t>
      </w:r>
      <w:r w:rsidR="00750882" w:rsidRPr="00D601D9">
        <w:rPr>
          <w:rFonts w:ascii="Times New Roman" w:hAnsi="Times New Roman"/>
          <w:sz w:val="28"/>
          <w:szCs w:val="28"/>
        </w:rPr>
        <w:t xml:space="preserve">в абзаце </w:t>
      </w:r>
      <w:r w:rsidR="00E777B6" w:rsidRPr="00D601D9">
        <w:rPr>
          <w:rFonts w:ascii="Times New Roman" w:hAnsi="Times New Roman"/>
          <w:sz w:val="28"/>
          <w:szCs w:val="28"/>
        </w:rPr>
        <w:t>четвертом</w:t>
      </w:r>
      <w:r w:rsidR="008809AB" w:rsidRPr="00D601D9">
        <w:rPr>
          <w:rFonts w:ascii="Times New Roman" w:hAnsi="Times New Roman"/>
          <w:sz w:val="28"/>
          <w:szCs w:val="28"/>
        </w:rPr>
        <w:t xml:space="preserve"> слово «</w:t>
      </w:r>
      <w:r w:rsidR="00FA7FD3" w:rsidRPr="00D601D9">
        <w:rPr>
          <w:rFonts w:ascii="Times New Roman" w:hAnsi="Times New Roman"/>
          <w:sz w:val="28"/>
          <w:szCs w:val="28"/>
          <w:lang w:val="en-US"/>
        </w:rPr>
        <w:t>H</w:t>
      </w:r>
      <w:r w:rsidR="008809AB" w:rsidRPr="00D601D9">
        <w:rPr>
          <w:rFonts w:ascii="Times New Roman" w:hAnsi="Times New Roman"/>
          <w:sz w:val="28"/>
          <w:szCs w:val="28"/>
          <w:vertAlign w:val="subscript"/>
        </w:rPr>
        <w:t>i</w:t>
      </w:r>
      <w:r w:rsidR="008809AB" w:rsidRPr="00D601D9">
        <w:rPr>
          <w:rFonts w:ascii="Times New Roman" w:hAnsi="Times New Roman"/>
          <w:sz w:val="28"/>
          <w:szCs w:val="28"/>
        </w:rPr>
        <w:t>»</w:t>
      </w:r>
      <w:r w:rsidR="00FA7FD3" w:rsidRPr="00D601D9">
        <w:rPr>
          <w:rFonts w:ascii="Times New Roman" w:hAnsi="Times New Roman"/>
          <w:sz w:val="28"/>
          <w:szCs w:val="28"/>
        </w:rPr>
        <w:t xml:space="preserve"> заменить словом «</w:t>
      </w:r>
      <w:proofErr w:type="gramStart"/>
      <w:r w:rsidR="00FA7FD3" w:rsidRPr="00D601D9">
        <w:rPr>
          <w:rFonts w:ascii="Times New Roman" w:hAnsi="Times New Roman"/>
          <w:sz w:val="28"/>
          <w:szCs w:val="28"/>
          <w:lang w:val="en-US"/>
        </w:rPr>
        <w:t>H</w:t>
      </w:r>
      <w:proofErr w:type="gramEnd"/>
      <w:r w:rsidR="006632ED">
        <w:rPr>
          <w:rFonts w:ascii="Times New Roman" w:hAnsi="Times New Roman"/>
          <w:sz w:val="28"/>
          <w:szCs w:val="28"/>
          <w:vertAlign w:val="subscript"/>
        </w:rPr>
        <w:t>ЛО</w:t>
      </w:r>
      <w:r w:rsidR="00FA7FD3" w:rsidRPr="00D601D9">
        <w:rPr>
          <w:rFonts w:ascii="Times New Roman" w:hAnsi="Times New Roman"/>
          <w:sz w:val="28"/>
          <w:szCs w:val="28"/>
        </w:rPr>
        <w:t>»;</w:t>
      </w:r>
    </w:p>
    <w:p w:rsidR="00FA7FD3" w:rsidRPr="00D601D9" w:rsidRDefault="00A02AD2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134FE1">
        <w:rPr>
          <w:rFonts w:ascii="Times New Roman" w:hAnsi="Times New Roman"/>
          <w:sz w:val="28"/>
          <w:szCs w:val="28"/>
        </w:rPr>
        <w:t xml:space="preserve">г) </w:t>
      </w:r>
      <w:r w:rsidR="00FA7FD3" w:rsidRPr="00D601D9">
        <w:rPr>
          <w:rFonts w:ascii="Times New Roman" w:hAnsi="Times New Roman"/>
          <w:sz w:val="28"/>
          <w:szCs w:val="28"/>
        </w:rPr>
        <w:t>в абзаце</w:t>
      </w:r>
      <w:r w:rsidR="00E777B6" w:rsidRPr="00D601D9">
        <w:rPr>
          <w:rFonts w:ascii="Times New Roman" w:hAnsi="Times New Roman"/>
          <w:sz w:val="28"/>
          <w:szCs w:val="28"/>
        </w:rPr>
        <w:t xml:space="preserve"> пятом</w:t>
      </w:r>
      <w:r w:rsidR="00FA7FD3" w:rsidRPr="00D601D9">
        <w:rPr>
          <w:rFonts w:ascii="Times New Roman" w:hAnsi="Times New Roman"/>
          <w:sz w:val="28"/>
          <w:szCs w:val="28"/>
        </w:rPr>
        <w:t xml:space="preserve"> слово «</w:t>
      </w:r>
      <w:proofErr w:type="spellStart"/>
      <w:r w:rsidR="00FA7FD3" w:rsidRPr="00D601D9">
        <w:rPr>
          <w:rFonts w:ascii="Times New Roman" w:hAnsi="Times New Roman"/>
          <w:sz w:val="28"/>
          <w:szCs w:val="28"/>
        </w:rPr>
        <w:t>Ki</w:t>
      </w:r>
      <w:proofErr w:type="spellEnd"/>
      <w:r w:rsidR="00FA7FD3" w:rsidRPr="00D601D9">
        <w:rPr>
          <w:rFonts w:ascii="Times New Roman" w:hAnsi="Times New Roman"/>
          <w:sz w:val="28"/>
          <w:szCs w:val="28"/>
        </w:rPr>
        <w:t>» заменить словом «</w:t>
      </w:r>
      <w:proofErr w:type="gramStart"/>
      <w:r w:rsidR="00FA7FD3" w:rsidRPr="00D601D9">
        <w:rPr>
          <w:rFonts w:ascii="Times New Roman" w:hAnsi="Times New Roman"/>
          <w:sz w:val="28"/>
          <w:szCs w:val="28"/>
        </w:rPr>
        <w:t>K</w:t>
      </w:r>
      <w:proofErr w:type="gramEnd"/>
      <w:r w:rsidR="006632ED">
        <w:rPr>
          <w:rFonts w:ascii="Times New Roman" w:hAnsi="Times New Roman"/>
          <w:sz w:val="28"/>
          <w:szCs w:val="28"/>
          <w:vertAlign w:val="subscript"/>
        </w:rPr>
        <w:t>ЛО</w:t>
      </w:r>
      <w:r w:rsidR="00FA7FD3" w:rsidRPr="00D601D9">
        <w:rPr>
          <w:rFonts w:ascii="Times New Roman" w:hAnsi="Times New Roman"/>
          <w:sz w:val="28"/>
          <w:szCs w:val="28"/>
        </w:rPr>
        <w:t>»;</w:t>
      </w:r>
    </w:p>
    <w:p w:rsidR="00750882" w:rsidRPr="00D601D9" w:rsidRDefault="009C12FF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ab/>
      </w:r>
      <w:r w:rsidR="00134FE1">
        <w:rPr>
          <w:rFonts w:ascii="Times New Roman" w:hAnsi="Times New Roman"/>
          <w:sz w:val="28"/>
          <w:szCs w:val="28"/>
        </w:rPr>
        <w:t xml:space="preserve">д) </w:t>
      </w:r>
      <w:r w:rsidR="00FA7FD3" w:rsidRPr="00D601D9">
        <w:rPr>
          <w:rFonts w:ascii="Times New Roman" w:hAnsi="Times New Roman"/>
          <w:sz w:val="28"/>
          <w:szCs w:val="28"/>
        </w:rPr>
        <w:t>в абзаце</w:t>
      </w:r>
      <w:r w:rsidR="00E777B6" w:rsidRPr="00D601D9">
        <w:rPr>
          <w:rFonts w:ascii="Times New Roman" w:hAnsi="Times New Roman"/>
          <w:sz w:val="28"/>
          <w:szCs w:val="28"/>
        </w:rPr>
        <w:t xml:space="preserve"> десятом </w:t>
      </w:r>
      <w:r w:rsidR="00FA7FD3" w:rsidRPr="00D601D9">
        <w:rPr>
          <w:rFonts w:ascii="Times New Roman" w:hAnsi="Times New Roman"/>
          <w:sz w:val="28"/>
          <w:szCs w:val="28"/>
        </w:rPr>
        <w:t>слово «</w:t>
      </w:r>
      <w:r w:rsidR="00FA7FD3" w:rsidRPr="00D601D9">
        <w:rPr>
          <w:rFonts w:ascii="Times New Roman" w:hAnsi="Times New Roman"/>
          <w:sz w:val="28"/>
          <w:szCs w:val="28"/>
          <w:lang w:val="en-US"/>
        </w:rPr>
        <w:t>L</w:t>
      </w:r>
      <w:r w:rsidR="00FA7FD3" w:rsidRPr="00D601D9">
        <w:rPr>
          <w:rFonts w:ascii="Times New Roman" w:hAnsi="Times New Roman"/>
          <w:sz w:val="28"/>
          <w:szCs w:val="28"/>
        </w:rPr>
        <w:t>i» заменить словом «</w:t>
      </w:r>
      <w:proofErr w:type="gramStart"/>
      <w:r w:rsidR="00FA7FD3" w:rsidRPr="00D601D9">
        <w:rPr>
          <w:rFonts w:ascii="Times New Roman" w:hAnsi="Times New Roman"/>
          <w:sz w:val="28"/>
          <w:szCs w:val="28"/>
          <w:lang w:val="en-US"/>
        </w:rPr>
        <w:t>L</w:t>
      </w:r>
      <w:proofErr w:type="gramEnd"/>
      <w:r w:rsidR="006632ED">
        <w:rPr>
          <w:rFonts w:ascii="Times New Roman" w:hAnsi="Times New Roman"/>
          <w:sz w:val="28"/>
          <w:szCs w:val="28"/>
          <w:vertAlign w:val="subscript"/>
        </w:rPr>
        <w:t>ЛО</w:t>
      </w:r>
      <w:r w:rsidR="00FA7FD3" w:rsidRPr="00D601D9">
        <w:rPr>
          <w:rFonts w:ascii="Times New Roman" w:hAnsi="Times New Roman"/>
          <w:sz w:val="28"/>
          <w:szCs w:val="28"/>
        </w:rPr>
        <w:t>».</w:t>
      </w:r>
    </w:p>
    <w:p w:rsidR="00D40BF2" w:rsidRDefault="00D40BF2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  <w:r w:rsidRPr="00D601D9">
        <w:rPr>
          <w:rFonts w:ascii="Times New Roman" w:hAnsi="Times New Roman"/>
          <w:sz w:val="28"/>
        </w:rPr>
        <w:lastRenderedPageBreak/>
        <w:t>Статья 2</w:t>
      </w:r>
    </w:p>
    <w:p w:rsidR="008D0593" w:rsidRPr="008D0593" w:rsidRDefault="008D0593" w:rsidP="008D0593">
      <w:pPr>
        <w:pStyle w:val="Pro-Gramma"/>
      </w:pPr>
    </w:p>
    <w:p w:rsidR="00D40BF2" w:rsidRDefault="00D40BF2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Внести</w:t>
      </w:r>
      <w:r w:rsidR="00EE7D6B">
        <w:rPr>
          <w:rFonts w:ascii="Times New Roman" w:hAnsi="Times New Roman"/>
          <w:sz w:val="28"/>
          <w:szCs w:val="28"/>
        </w:rPr>
        <w:t xml:space="preserve"> в</w:t>
      </w:r>
      <w:r w:rsidR="006839EB" w:rsidRPr="00D601D9">
        <w:rPr>
          <w:rFonts w:ascii="Times New Roman" w:hAnsi="Times New Roman"/>
          <w:sz w:val="28"/>
          <w:szCs w:val="28"/>
        </w:rPr>
        <w:t xml:space="preserve"> областн</w:t>
      </w:r>
      <w:r w:rsidR="00EE7D6B">
        <w:rPr>
          <w:rFonts w:ascii="Times New Roman" w:hAnsi="Times New Roman"/>
          <w:sz w:val="28"/>
          <w:szCs w:val="28"/>
        </w:rPr>
        <w:t>ой</w:t>
      </w:r>
      <w:r w:rsidRPr="00D601D9">
        <w:rPr>
          <w:rFonts w:ascii="Times New Roman" w:hAnsi="Times New Roman"/>
          <w:sz w:val="28"/>
          <w:szCs w:val="28"/>
        </w:rPr>
        <w:t xml:space="preserve"> закон</w:t>
      </w:r>
      <w:r w:rsidR="009E20C1">
        <w:rPr>
          <w:rFonts w:ascii="Times New Roman" w:hAnsi="Times New Roman"/>
          <w:sz w:val="28"/>
          <w:szCs w:val="28"/>
        </w:rPr>
        <w:t xml:space="preserve"> </w:t>
      </w:r>
      <w:r w:rsidR="003A5F3C" w:rsidRPr="00D601D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D601D9">
        <w:rPr>
          <w:rFonts w:ascii="Times New Roman" w:hAnsi="Times New Roman"/>
          <w:sz w:val="28"/>
          <w:szCs w:val="28"/>
        </w:rPr>
        <w:t xml:space="preserve">от </w:t>
      </w:r>
      <w:r w:rsidR="006839EB" w:rsidRPr="00D601D9">
        <w:rPr>
          <w:rFonts w:ascii="Times New Roman" w:hAnsi="Times New Roman"/>
          <w:sz w:val="28"/>
          <w:szCs w:val="28"/>
        </w:rPr>
        <w:t>15</w:t>
      </w:r>
      <w:r w:rsidR="00D131FC">
        <w:rPr>
          <w:rFonts w:ascii="Times New Roman" w:hAnsi="Times New Roman"/>
          <w:sz w:val="28"/>
          <w:szCs w:val="28"/>
        </w:rPr>
        <w:t xml:space="preserve"> января </w:t>
      </w:r>
      <w:r w:rsidR="006839EB" w:rsidRPr="00D601D9">
        <w:rPr>
          <w:rFonts w:ascii="Times New Roman" w:hAnsi="Times New Roman"/>
          <w:sz w:val="28"/>
          <w:szCs w:val="28"/>
        </w:rPr>
        <w:t>2018</w:t>
      </w:r>
      <w:r w:rsidR="004B3BD4">
        <w:rPr>
          <w:rFonts w:ascii="Times New Roman" w:hAnsi="Times New Roman"/>
          <w:sz w:val="28"/>
          <w:szCs w:val="28"/>
        </w:rPr>
        <w:t xml:space="preserve"> года</w:t>
      </w:r>
      <w:r w:rsidR="008873E2">
        <w:rPr>
          <w:rFonts w:ascii="Times New Roman" w:hAnsi="Times New Roman"/>
          <w:sz w:val="28"/>
          <w:szCs w:val="28"/>
        </w:rPr>
        <w:t xml:space="preserve"> </w:t>
      </w:r>
      <w:r w:rsidR="00D131FC">
        <w:rPr>
          <w:rFonts w:ascii="Times New Roman" w:hAnsi="Times New Roman"/>
          <w:sz w:val="28"/>
          <w:szCs w:val="28"/>
        </w:rPr>
        <w:t>№</w:t>
      </w:r>
      <w:r w:rsidR="006839EB" w:rsidRPr="00D601D9">
        <w:rPr>
          <w:rFonts w:ascii="Times New Roman" w:hAnsi="Times New Roman"/>
          <w:sz w:val="28"/>
          <w:szCs w:val="28"/>
        </w:rPr>
        <w:t xml:space="preserve"> 2-оз </w:t>
      </w:r>
      <w:r w:rsidRPr="00D601D9">
        <w:rPr>
          <w:rFonts w:ascii="Times New Roman" w:hAnsi="Times New Roman"/>
          <w:sz w:val="28"/>
          <w:szCs w:val="28"/>
        </w:rPr>
        <w:t>«</w:t>
      </w:r>
      <w:r w:rsidR="006839EB" w:rsidRPr="00D601D9">
        <w:rPr>
          <w:rFonts w:ascii="Times New Roman" w:hAnsi="Times New Roman"/>
          <w:sz w:val="28"/>
          <w:szCs w:val="28"/>
        </w:rPr>
        <w:t xml:space="preserve">Об утверждении Методики распределения бюджетам муниципальных образований Ленинградской области </w:t>
      </w:r>
      <w:proofErr w:type="gramStart"/>
      <w:r w:rsidR="006839EB" w:rsidRPr="00D601D9">
        <w:rPr>
          <w:rFonts w:ascii="Times New Roman" w:hAnsi="Times New Roman"/>
          <w:sz w:val="28"/>
          <w:szCs w:val="28"/>
        </w:rPr>
        <w:t>субвенций</w:t>
      </w:r>
      <w:proofErr w:type="gramEnd"/>
      <w:r w:rsidR="006839EB" w:rsidRPr="00D601D9">
        <w:rPr>
          <w:rFonts w:ascii="Times New Roman" w:hAnsi="Times New Roman"/>
          <w:sz w:val="28"/>
          <w:szCs w:val="28"/>
        </w:rPr>
        <w:t xml:space="preserve"> на осуществление переданных органам местного самоуправления поселений государственных полномочий по первичному воинскому учету на территориях, где отсутствуют военные комиссариаты, финансовое обеспечение которых осуществляется за счет субвенций из федерального бюджета</w:t>
      </w:r>
      <w:r w:rsidRPr="00D601D9">
        <w:rPr>
          <w:rFonts w:ascii="Times New Roman" w:hAnsi="Times New Roman"/>
          <w:sz w:val="28"/>
          <w:szCs w:val="28"/>
        </w:rPr>
        <w:t>» следующие изменения:</w:t>
      </w:r>
    </w:p>
    <w:p w:rsidR="00EE7D6B" w:rsidRPr="006B7386" w:rsidRDefault="00014E0C" w:rsidP="00610C6E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6B7386">
        <w:rPr>
          <w:rFonts w:ascii="Times New Roman" w:hAnsi="Times New Roman"/>
          <w:sz w:val="28"/>
          <w:szCs w:val="28"/>
        </w:rPr>
        <w:t xml:space="preserve">в </w:t>
      </w:r>
      <w:r w:rsidR="00610C6E" w:rsidRPr="006B7386">
        <w:rPr>
          <w:rFonts w:ascii="Times New Roman" w:hAnsi="Times New Roman"/>
          <w:sz w:val="28"/>
          <w:szCs w:val="28"/>
        </w:rPr>
        <w:t xml:space="preserve">приложении:             </w:t>
      </w:r>
    </w:p>
    <w:p w:rsidR="006839EB" w:rsidRPr="00D601D9" w:rsidRDefault="00610C6E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839EB" w:rsidRPr="00D601D9">
        <w:rPr>
          <w:rFonts w:ascii="Times New Roman" w:hAnsi="Times New Roman"/>
          <w:sz w:val="28"/>
          <w:szCs w:val="28"/>
        </w:rPr>
        <w:t>)</w:t>
      </w:r>
      <w:r w:rsidR="006839EB" w:rsidRPr="00D601D9">
        <w:rPr>
          <w:rFonts w:ascii="Times New Roman" w:hAnsi="Times New Roman"/>
          <w:sz w:val="28"/>
          <w:szCs w:val="28"/>
        </w:rPr>
        <w:tab/>
        <w:t>дополнить пунктом 3.1 следующего содержания:</w:t>
      </w:r>
    </w:p>
    <w:p w:rsidR="006839EB" w:rsidRPr="00D601D9" w:rsidRDefault="006839EB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«3.1. Показатели (критерии) распределения между муниципальными образованиями общего объема субвенций:</w:t>
      </w:r>
    </w:p>
    <w:p w:rsidR="006839EB" w:rsidRPr="00D601D9" w:rsidRDefault="006839EB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количество военно-учетных работников в органе местного самоуправления муниципального образования;</w:t>
      </w:r>
    </w:p>
    <w:p w:rsidR="006839EB" w:rsidRPr="00D601D9" w:rsidRDefault="006839EB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количество работников, осуществляющих работу по воинскому учету по совместительству в органе местного самоуправления муниципального образования;</w:t>
      </w:r>
    </w:p>
    <w:p w:rsidR="006839EB" w:rsidRPr="00D601D9" w:rsidRDefault="006839EB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количество часов рабочего времени в год, рассчитанное в среднем на одного работника, осуществляющего работу по воинскому учету по совместительству в органе местного самоуправления муниципального образования»;</w:t>
      </w:r>
    </w:p>
    <w:p w:rsidR="006839EB" w:rsidRPr="00D601D9" w:rsidRDefault="00E51D14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839EB" w:rsidRPr="00D601D9">
        <w:rPr>
          <w:rFonts w:ascii="Times New Roman" w:hAnsi="Times New Roman"/>
          <w:sz w:val="28"/>
          <w:szCs w:val="28"/>
        </w:rPr>
        <w:t>)</w:t>
      </w:r>
      <w:r w:rsidR="006839EB" w:rsidRPr="00D601D9">
        <w:rPr>
          <w:rFonts w:ascii="Times New Roman" w:hAnsi="Times New Roman"/>
          <w:sz w:val="28"/>
          <w:szCs w:val="28"/>
        </w:rPr>
        <w:tab/>
        <w:t>в пункте 4:</w:t>
      </w:r>
    </w:p>
    <w:p w:rsidR="009C12FF" w:rsidRPr="00D601D9" w:rsidRDefault="00E51D14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9C12FF" w:rsidRPr="00D601D9">
        <w:rPr>
          <w:rFonts w:ascii="Times New Roman" w:hAnsi="Times New Roman"/>
          <w:sz w:val="28"/>
          <w:szCs w:val="28"/>
        </w:rPr>
        <w:t xml:space="preserve">в </w:t>
      </w:r>
      <w:r w:rsidR="006839EB" w:rsidRPr="00D601D9">
        <w:rPr>
          <w:rFonts w:ascii="Times New Roman" w:hAnsi="Times New Roman"/>
          <w:sz w:val="28"/>
          <w:szCs w:val="28"/>
        </w:rPr>
        <w:t>подпункт</w:t>
      </w:r>
      <w:r w:rsidR="009C12FF" w:rsidRPr="00D601D9">
        <w:rPr>
          <w:rFonts w:ascii="Times New Roman" w:hAnsi="Times New Roman"/>
          <w:sz w:val="28"/>
          <w:szCs w:val="28"/>
        </w:rPr>
        <w:t>е</w:t>
      </w:r>
      <w:r w:rsidR="006839EB" w:rsidRPr="00D601D9">
        <w:rPr>
          <w:rFonts w:ascii="Times New Roman" w:hAnsi="Times New Roman"/>
          <w:sz w:val="28"/>
          <w:szCs w:val="28"/>
        </w:rPr>
        <w:t xml:space="preserve"> 1</w:t>
      </w:r>
      <w:r w:rsidR="009C12FF" w:rsidRPr="00D601D9">
        <w:rPr>
          <w:rFonts w:ascii="Times New Roman" w:hAnsi="Times New Roman"/>
          <w:sz w:val="28"/>
          <w:szCs w:val="28"/>
        </w:rPr>
        <w:t>:</w:t>
      </w:r>
    </w:p>
    <w:p w:rsidR="006839EB" w:rsidRPr="00D601D9" w:rsidRDefault="009C12FF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в </w:t>
      </w:r>
      <w:r w:rsidR="00054F80" w:rsidRPr="00D601D9">
        <w:rPr>
          <w:rFonts w:ascii="Times New Roman" w:hAnsi="Times New Roman"/>
          <w:sz w:val="28"/>
          <w:szCs w:val="28"/>
        </w:rPr>
        <w:t xml:space="preserve">абзаце </w:t>
      </w:r>
      <w:r w:rsidRPr="00D601D9">
        <w:rPr>
          <w:rFonts w:ascii="Times New Roman" w:hAnsi="Times New Roman"/>
          <w:sz w:val="28"/>
          <w:szCs w:val="28"/>
        </w:rPr>
        <w:t xml:space="preserve">первом </w:t>
      </w:r>
      <w:r w:rsidR="006839EB" w:rsidRPr="00D601D9">
        <w:rPr>
          <w:rFonts w:ascii="Times New Roman" w:hAnsi="Times New Roman"/>
          <w:sz w:val="28"/>
          <w:szCs w:val="28"/>
        </w:rPr>
        <w:t>слов</w:t>
      </w:r>
      <w:r w:rsidRPr="00D601D9">
        <w:rPr>
          <w:rFonts w:ascii="Times New Roman" w:hAnsi="Times New Roman"/>
          <w:sz w:val="28"/>
          <w:szCs w:val="28"/>
        </w:rPr>
        <w:t>а</w:t>
      </w:r>
      <w:r w:rsidR="006839EB" w:rsidRPr="00D601D9">
        <w:rPr>
          <w:rFonts w:ascii="Times New Roman" w:hAnsi="Times New Roman"/>
          <w:sz w:val="28"/>
          <w:szCs w:val="28"/>
        </w:rPr>
        <w:t xml:space="preserve"> «определяются затраты» </w:t>
      </w:r>
      <w:r w:rsidRPr="00D601D9">
        <w:rPr>
          <w:rFonts w:ascii="Times New Roman" w:hAnsi="Times New Roman"/>
          <w:sz w:val="28"/>
          <w:szCs w:val="28"/>
        </w:rPr>
        <w:t xml:space="preserve">заменить </w:t>
      </w:r>
      <w:r w:rsidR="006839EB" w:rsidRPr="00D601D9">
        <w:rPr>
          <w:rFonts w:ascii="Times New Roman" w:hAnsi="Times New Roman"/>
          <w:sz w:val="28"/>
          <w:szCs w:val="28"/>
        </w:rPr>
        <w:t>словами «</w:t>
      </w:r>
      <w:r w:rsidRPr="00D601D9">
        <w:rPr>
          <w:rFonts w:ascii="Times New Roman" w:hAnsi="Times New Roman"/>
          <w:sz w:val="28"/>
          <w:szCs w:val="28"/>
        </w:rPr>
        <w:t xml:space="preserve">определяется </w:t>
      </w:r>
      <w:r w:rsidR="006839EB" w:rsidRPr="00D601D9">
        <w:rPr>
          <w:rFonts w:ascii="Times New Roman" w:hAnsi="Times New Roman"/>
          <w:sz w:val="28"/>
          <w:szCs w:val="28"/>
        </w:rPr>
        <w:t>норматив затрат»;</w:t>
      </w:r>
    </w:p>
    <w:p w:rsidR="009C12FF" w:rsidRPr="00D601D9" w:rsidRDefault="00054F80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абзац </w:t>
      </w:r>
      <w:r w:rsidR="009C12FF" w:rsidRPr="00D601D9">
        <w:rPr>
          <w:rFonts w:ascii="Times New Roman" w:hAnsi="Times New Roman"/>
          <w:sz w:val="28"/>
          <w:szCs w:val="28"/>
        </w:rPr>
        <w:t>десятый после слова «Определение» дополнить словом «норматива»;</w:t>
      </w:r>
    </w:p>
    <w:p w:rsidR="006839EB" w:rsidRPr="00D601D9" w:rsidRDefault="00E51D14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66727F" w:rsidRPr="00D601D9">
        <w:rPr>
          <w:rFonts w:ascii="Times New Roman" w:hAnsi="Times New Roman"/>
          <w:sz w:val="28"/>
          <w:szCs w:val="28"/>
        </w:rPr>
        <w:t>в абзаце пятом</w:t>
      </w:r>
      <w:r w:rsidR="006839EB" w:rsidRPr="00D601D9">
        <w:rPr>
          <w:rFonts w:ascii="Times New Roman" w:hAnsi="Times New Roman"/>
          <w:sz w:val="28"/>
          <w:szCs w:val="28"/>
        </w:rPr>
        <w:t xml:space="preserve"> подпункта 3 слов</w:t>
      </w:r>
      <w:r w:rsidR="0066727F" w:rsidRPr="00D601D9">
        <w:rPr>
          <w:rFonts w:ascii="Times New Roman" w:hAnsi="Times New Roman"/>
          <w:sz w:val="28"/>
          <w:szCs w:val="28"/>
        </w:rPr>
        <w:t>о</w:t>
      </w:r>
      <w:r w:rsidR="006839EB" w:rsidRPr="00D601D9">
        <w:rPr>
          <w:rFonts w:ascii="Times New Roman" w:hAnsi="Times New Roman"/>
          <w:sz w:val="28"/>
          <w:szCs w:val="28"/>
        </w:rPr>
        <w:t xml:space="preserve"> «затраты</w:t>
      </w:r>
      <w:r w:rsidR="0066727F" w:rsidRPr="00D601D9">
        <w:rPr>
          <w:rFonts w:ascii="Times New Roman" w:hAnsi="Times New Roman"/>
          <w:sz w:val="28"/>
          <w:szCs w:val="28"/>
        </w:rPr>
        <w:t xml:space="preserve">» заменить </w:t>
      </w:r>
      <w:r w:rsidR="006839EB" w:rsidRPr="00D601D9">
        <w:rPr>
          <w:rFonts w:ascii="Times New Roman" w:hAnsi="Times New Roman"/>
          <w:sz w:val="28"/>
          <w:szCs w:val="28"/>
        </w:rPr>
        <w:t>словами «норматив затрат».</w:t>
      </w:r>
    </w:p>
    <w:p w:rsidR="008D0593" w:rsidRDefault="008D0593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</w:p>
    <w:p w:rsidR="00104529" w:rsidRDefault="00104529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  <w:r w:rsidRPr="00D601D9">
        <w:rPr>
          <w:rFonts w:ascii="Times New Roman" w:hAnsi="Times New Roman"/>
          <w:sz w:val="28"/>
        </w:rPr>
        <w:t>Статья 3</w:t>
      </w:r>
    </w:p>
    <w:p w:rsidR="008D0593" w:rsidRPr="008D0593" w:rsidRDefault="008D0593" w:rsidP="008D0593">
      <w:pPr>
        <w:pStyle w:val="Pro-Gramma"/>
      </w:pPr>
    </w:p>
    <w:p w:rsidR="00014E0C" w:rsidRDefault="0010452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Внести</w:t>
      </w:r>
      <w:r w:rsidR="00E51D14">
        <w:rPr>
          <w:rFonts w:ascii="Times New Roman" w:hAnsi="Times New Roman"/>
          <w:sz w:val="28"/>
          <w:szCs w:val="28"/>
        </w:rPr>
        <w:t xml:space="preserve"> в областной</w:t>
      </w:r>
      <w:r w:rsidRPr="00D601D9">
        <w:rPr>
          <w:rFonts w:ascii="Times New Roman" w:hAnsi="Times New Roman"/>
          <w:sz w:val="28"/>
          <w:szCs w:val="28"/>
        </w:rPr>
        <w:t xml:space="preserve"> закон </w:t>
      </w:r>
      <w:r w:rsidR="003A5F3C" w:rsidRPr="00D601D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D601D9">
        <w:rPr>
          <w:rFonts w:ascii="Times New Roman" w:hAnsi="Times New Roman"/>
          <w:sz w:val="28"/>
          <w:szCs w:val="28"/>
        </w:rPr>
        <w:t>от 11</w:t>
      </w:r>
      <w:r w:rsidR="00727863">
        <w:rPr>
          <w:rFonts w:ascii="Times New Roman" w:hAnsi="Times New Roman"/>
          <w:sz w:val="28"/>
          <w:szCs w:val="28"/>
        </w:rPr>
        <w:t xml:space="preserve"> июля </w:t>
      </w:r>
      <w:r w:rsidRPr="00D601D9">
        <w:rPr>
          <w:rFonts w:ascii="Times New Roman" w:hAnsi="Times New Roman"/>
          <w:sz w:val="28"/>
          <w:szCs w:val="28"/>
        </w:rPr>
        <w:t xml:space="preserve">2017 </w:t>
      </w:r>
      <w:r w:rsidR="004B3BD4">
        <w:rPr>
          <w:rFonts w:ascii="Times New Roman" w:hAnsi="Times New Roman"/>
          <w:sz w:val="28"/>
          <w:szCs w:val="28"/>
        </w:rPr>
        <w:t xml:space="preserve">года </w:t>
      </w:r>
      <w:r w:rsidR="006F4B85">
        <w:rPr>
          <w:rFonts w:ascii="Times New Roman" w:hAnsi="Times New Roman"/>
          <w:sz w:val="28"/>
          <w:szCs w:val="28"/>
        </w:rPr>
        <w:br/>
      </w:r>
      <w:r w:rsidR="00727863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37-оз «Об утверждении Методики распределения бюджетам муниципальных образований Ленинградской области </w:t>
      </w:r>
      <w:proofErr w:type="gramStart"/>
      <w:r w:rsidRPr="00D601D9">
        <w:rPr>
          <w:rFonts w:ascii="Times New Roman" w:hAnsi="Times New Roman"/>
          <w:sz w:val="28"/>
          <w:szCs w:val="28"/>
        </w:rPr>
        <w:t>субвенций</w:t>
      </w:r>
      <w:proofErr w:type="gramEnd"/>
      <w:r w:rsidRPr="00D601D9">
        <w:rPr>
          <w:rFonts w:ascii="Times New Roman" w:hAnsi="Times New Roman"/>
          <w:sz w:val="28"/>
          <w:szCs w:val="28"/>
        </w:rPr>
        <w:t xml:space="preserve"> на осуществление переданных органам местного самоуправления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Федерации, финансовое </w:t>
      </w:r>
      <w:r w:rsidRPr="00D601D9">
        <w:rPr>
          <w:rFonts w:ascii="Times New Roman" w:hAnsi="Times New Roman"/>
          <w:sz w:val="28"/>
          <w:szCs w:val="28"/>
        </w:rPr>
        <w:lastRenderedPageBreak/>
        <w:t>обеспечение которых осуществляется за счет субвенций из федерального бюджета»</w:t>
      </w:r>
      <w:r w:rsidR="00014E0C" w:rsidRPr="00014E0C">
        <w:rPr>
          <w:rFonts w:ascii="Times New Roman" w:hAnsi="Times New Roman"/>
          <w:sz w:val="28"/>
          <w:szCs w:val="28"/>
        </w:rPr>
        <w:t xml:space="preserve"> </w:t>
      </w:r>
      <w:r w:rsidR="00014E0C" w:rsidRPr="00D601D9">
        <w:rPr>
          <w:rFonts w:ascii="Times New Roman" w:hAnsi="Times New Roman"/>
          <w:sz w:val="28"/>
          <w:szCs w:val="28"/>
        </w:rPr>
        <w:t>следующие изменения:</w:t>
      </w:r>
    </w:p>
    <w:p w:rsidR="00610C6E" w:rsidRPr="006B7386" w:rsidRDefault="006B7386" w:rsidP="00D601D9">
      <w:pPr>
        <w:pStyle w:val="Pro-Gramma"/>
        <w:numPr>
          <w:ilvl w:val="0"/>
          <w:numId w:val="6"/>
        </w:numPr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6B7386">
        <w:rPr>
          <w:rFonts w:ascii="Times New Roman" w:hAnsi="Times New Roman"/>
          <w:sz w:val="28"/>
          <w:szCs w:val="28"/>
        </w:rPr>
        <w:t>в</w:t>
      </w:r>
      <w:r w:rsidR="00610C6E" w:rsidRPr="006B7386">
        <w:rPr>
          <w:rFonts w:ascii="Times New Roman" w:hAnsi="Times New Roman"/>
          <w:sz w:val="28"/>
          <w:szCs w:val="28"/>
        </w:rPr>
        <w:t xml:space="preserve"> приложении</w:t>
      </w:r>
      <w:r w:rsidRPr="006B7386">
        <w:rPr>
          <w:rFonts w:ascii="Times New Roman" w:hAnsi="Times New Roman"/>
          <w:sz w:val="28"/>
          <w:szCs w:val="28"/>
        </w:rPr>
        <w:t>:</w:t>
      </w:r>
      <w:r w:rsidR="00014E0C" w:rsidRPr="006B7386">
        <w:rPr>
          <w:rFonts w:ascii="Times New Roman" w:hAnsi="Times New Roman"/>
          <w:sz w:val="28"/>
          <w:szCs w:val="28"/>
        </w:rPr>
        <w:t xml:space="preserve"> </w:t>
      </w:r>
    </w:p>
    <w:p w:rsidR="00E51D14" w:rsidRPr="00014E0C" w:rsidRDefault="00014E0C" w:rsidP="00610C6E">
      <w:pPr>
        <w:pStyle w:val="Pro-Gramma"/>
        <w:spacing w:before="0" w:line="240" w:lineRule="auto"/>
        <w:ind w:left="851"/>
        <w:rPr>
          <w:rFonts w:ascii="Times New Roman" w:hAnsi="Times New Roman"/>
          <w:sz w:val="28"/>
          <w:szCs w:val="28"/>
        </w:rPr>
      </w:pPr>
      <w:r w:rsidRPr="00014E0C">
        <w:rPr>
          <w:rFonts w:ascii="Times New Roman" w:hAnsi="Times New Roman"/>
          <w:sz w:val="28"/>
          <w:szCs w:val="28"/>
        </w:rPr>
        <w:t>дополнить пунктом 3.1 следующего содержания:</w:t>
      </w:r>
    </w:p>
    <w:p w:rsidR="00104529" w:rsidRPr="00D601D9" w:rsidRDefault="0010452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«3.1. Показатели (критерии) распределения между муниципальными образованиями </w:t>
      </w:r>
      <w:r w:rsidR="00F6317C" w:rsidRPr="00D601D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D601D9">
        <w:rPr>
          <w:rFonts w:ascii="Times New Roman" w:hAnsi="Times New Roman"/>
          <w:sz w:val="28"/>
          <w:szCs w:val="28"/>
        </w:rPr>
        <w:t>общего объема субвенций:</w:t>
      </w:r>
    </w:p>
    <w:p w:rsidR="00104529" w:rsidRPr="00D601D9" w:rsidRDefault="0010452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расчетное число граждан, подлежащих включению в списки кандидатов в присяжные заседатели по заявкам председателей судов в муниципальном образовании Ленинградской области либо утративших право быть присяжными заседателями в муниципальном образовании Ленинградской области (в случае изменения и дополнения списков кандидатов);</w:t>
      </w:r>
    </w:p>
    <w:p w:rsidR="00104529" w:rsidRPr="00D601D9" w:rsidRDefault="0010452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количество печатных листов списков кандидатов в муниципальном образовании Ленинградской области</w:t>
      </w:r>
      <w:proofErr w:type="gramStart"/>
      <w:r w:rsidR="00BB4E6E">
        <w:rPr>
          <w:rFonts w:ascii="Times New Roman" w:hAnsi="Times New Roman"/>
          <w:sz w:val="28"/>
          <w:szCs w:val="28"/>
        </w:rPr>
        <w:t>.</w:t>
      </w:r>
      <w:r w:rsidRPr="00D601D9">
        <w:rPr>
          <w:rFonts w:ascii="Times New Roman" w:hAnsi="Times New Roman"/>
          <w:sz w:val="28"/>
          <w:szCs w:val="28"/>
        </w:rPr>
        <w:t>».</w:t>
      </w:r>
      <w:proofErr w:type="gramEnd"/>
    </w:p>
    <w:p w:rsidR="008D0593" w:rsidRDefault="008D0593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</w:p>
    <w:p w:rsidR="00D40BF2" w:rsidRDefault="00D40BF2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  <w:r w:rsidRPr="00D601D9">
        <w:rPr>
          <w:rFonts w:ascii="Times New Roman" w:hAnsi="Times New Roman"/>
          <w:sz w:val="28"/>
        </w:rPr>
        <w:t xml:space="preserve">Статья </w:t>
      </w:r>
      <w:r w:rsidR="00503E4B" w:rsidRPr="00D601D9">
        <w:rPr>
          <w:rFonts w:ascii="Times New Roman" w:hAnsi="Times New Roman"/>
          <w:sz w:val="28"/>
        </w:rPr>
        <w:t>4</w:t>
      </w:r>
    </w:p>
    <w:p w:rsidR="008D0593" w:rsidRPr="008D0593" w:rsidRDefault="008D0593" w:rsidP="008D0593">
      <w:pPr>
        <w:pStyle w:val="Pro-Gramma"/>
      </w:pPr>
    </w:p>
    <w:p w:rsidR="00D40BF2" w:rsidRDefault="00D40BF2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D601D9">
        <w:rPr>
          <w:rFonts w:ascii="Times New Roman" w:hAnsi="Times New Roman"/>
          <w:sz w:val="28"/>
          <w:szCs w:val="28"/>
        </w:rPr>
        <w:t xml:space="preserve">Внести </w:t>
      </w:r>
      <w:r w:rsidR="001133C1">
        <w:rPr>
          <w:rFonts w:ascii="Times New Roman" w:hAnsi="Times New Roman"/>
          <w:sz w:val="28"/>
          <w:szCs w:val="28"/>
        </w:rPr>
        <w:t xml:space="preserve">в </w:t>
      </w:r>
      <w:r w:rsidR="00503E4B" w:rsidRPr="00D601D9">
        <w:rPr>
          <w:rFonts w:ascii="Times New Roman" w:hAnsi="Times New Roman"/>
          <w:sz w:val="28"/>
          <w:szCs w:val="28"/>
        </w:rPr>
        <w:t>областно</w:t>
      </w:r>
      <w:r w:rsidR="001133C1">
        <w:rPr>
          <w:rFonts w:ascii="Times New Roman" w:hAnsi="Times New Roman"/>
          <w:sz w:val="28"/>
          <w:szCs w:val="28"/>
        </w:rPr>
        <w:t>й</w:t>
      </w:r>
      <w:r w:rsidR="00503E4B" w:rsidRPr="00D601D9">
        <w:rPr>
          <w:rFonts w:ascii="Times New Roman" w:hAnsi="Times New Roman"/>
          <w:sz w:val="28"/>
          <w:szCs w:val="28"/>
        </w:rPr>
        <w:t xml:space="preserve"> зак</w:t>
      </w:r>
      <w:r w:rsidR="000D17D8">
        <w:rPr>
          <w:rFonts w:ascii="Times New Roman" w:hAnsi="Times New Roman"/>
          <w:sz w:val="28"/>
          <w:szCs w:val="28"/>
        </w:rPr>
        <w:t xml:space="preserve">он Ленинградской области от 17 июня </w:t>
      </w:r>
      <w:r w:rsidR="00503E4B" w:rsidRPr="00D601D9">
        <w:rPr>
          <w:rFonts w:ascii="Times New Roman" w:hAnsi="Times New Roman"/>
          <w:sz w:val="28"/>
          <w:szCs w:val="28"/>
        </w:rPr>
        <w:t>2011</w:t>
      </w:r>
      <w:r w:rsidR="004B3BD4">
        <w:rPr>
          <w:rFonts w:ascii="Times New Roman" w:hAnsi="Times New Roman"/>
          <w:sz w:val="28"/>
          <w:szCs w:val="28"/>
        </w:rPr>
        <w:t xml:space="preserve"> года</w:t>
      </w:r>
      <w:r w:rsidR="008873E2">
        <w:rPr>
          <w:rFonts w:ascii="Times New Roman" w:hAnsi="Times New Roman"/>
          <w:sz w:val="28"/>
          <w:szCs w:val="28"/>
        </w:rPr>
        <w:t xml:space="preserve"> </w:t>
      </w:r>
      <w:r w:rsidR="00D13B05">
        <w:rPr>
          <w:rFonts w:ascii="Times New Roman" w:hAnsi="Times New Roman"/>
          <w:sz w:val="28"/>
          <w:szCs w:val="28"/>
        </w:rPr>
        <w:br/>
      </w:r>
      <w:r w:rsidR="000D17D8">
        <w:rPr>
          <w:rFonts w:ascii="Times New Roman" w:hAnsi="Times New Roman"/>
          <w:sz w:val="28"/>
          <w:szCs w:val="28"/>
        </w:rPr>
        <w:t>№</w:t>
      </w:r>
      <w:r w:rsidR="00503E4B" w:rsidRPr="00D601D9">
        <w:rPr>
          <w:rFonts w:ascii="Times New Roman" w:hAnsi="Times New Roman"/>
          <w:sz w:val="28"/>
          <w:szCs w:val="28"/>
        </w:rPr>
        <w:t xml:space="preserve"> 46-оз «О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области» </w:t>
      </w:r>
      <w:r w:rsidRPr="00D601D9">
        <w:rPr>
          <w:rFonts w:ascii="Times New Roman" w:hAnsi="Times New Roman"/>
          <w:sz w:val="28"/>
          <w:szCs w:val="28"/>
        </w:rPr>
        <w:t>следующие изменения:</w:t>
      </w:r>
      <w:proofErr w:type="gramEnd"/>
    </w:p>
    <w:p w:rsidR="001133C1" w:rsidRPr="00D601D9" w:rsidRDefault="00D13B05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39503C">
        <w:rPr>
          <w:rFonts w:ascii="Times New Roman" w:hAnsi="Times New Roman"/>
          <w:sz w:val="28"/>
          <w:szCs w:val="28"/>
        </w:rPr>
        <w:t>в приложении:</w:t>
      </w:r>
    </w:p>
    <w:p w:rsidR="00503E4B" w:rsidRDefault="0039503C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40BF2" w:rsidRPr="00D601D9">
        <w:rPr>
          <w:rFonts w:ascii="Times New Roman" w:hAnsi="Times New Roman"/>
          <w:sz w:val="28"/>
          <w:szCs w:val="28"/>
        </w:rPr>
        <w:t>)</w:t>
      </w:r>
      <w:r w:rsidR="00D40BF2" w:rsidRPr="00D601D9">
        <w:rPr>
          <w:rFonts w:ascii="Times New Roman" w:hAnsi="Times New Roman"/>
          <w:sz w:val="28"/>
          <w:szCs w:val="28"/>
        </w:rPr>
        <w:tab/>
      </w:r>
      <w:r w:rsidR="00503E4B" w:rsidRPr="00D601D9">
        <w:rPr>
          <w:rFonts w:ascii="Times New Roman" w:hAnsi="Times New Roman"/>
          <w:sz w:val="28"/>
          <w:szCs w:val="28"/>
        </w:rPr>
        <w:t xml:space="preserve">в пункте 1 после слов «с настоящим областным законом» дополнить словами «, порядок расчета нормативов для определения общего объема субвенций, показатели (критерии) распределения между муниципальными </w:t>
      </w:r>
      <w:r w:rsidR="00EC448D" w:rsidRPr="00D601D9">
        <w:rPr>
          <w:rFonts w:ascii="Times New Roman" w:hAnsi="Times New Roman"/>
          <w:sz w:val="28"/>
          <w:szCs w:val="28"/>
        </w:rPr>
        <w:t xml:space="preserve">районами (городскими округами) Ленинградской области </w:t>
      </w:r>
      <w:r w:rsidR="00503E4B" w:rsidRPr="00D601D9">
        <w:rPr>
          <w:rFonts w:ascii="Times New Roman" w:hAnsi="Times New Roman"/>
          <w:sz w:val="28"/>
          <w:szCs w:val="28"/>
        </w:rPr>
        <w:t>общего объема субвенций, методику распределения субвенций местным бюджетам»;</w:t>
      </w:r>
    </w:p>
    <w:p w:rsidR="00991651" w:rsidRPr="00D601D9" w:rsidRDefault="0046529A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2A7714">
        <w:rPr>
          <w:rFonts w:ascii="Times New Roman" w:hAnsi="Times New Roman"/>
          <w:sz w:val="28"/>
          <w:szCs w:val="28"/>
        </w:rPr>
        <w:t>б) в абзаце первом пункта 2 слово «Размер» заменить словом «Норматив»;</w:t>
      </w:r>
    </w:p>
    <w:p w:rsidR="00503E4B" w:rsidRPr="00D601D9" w:rsidRDefault="0046529A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503E4B" w:rsidRPr="00D601D9">
        <w:rPr>
          <w:rFonts w:ascii="Times New Roman" w:hAnsi="Times New Roman"/>
          <w:sz w:val="28"/>
          <w:szCs w:val="28"/>
        </w:rPr>
        <w:t>)</w:t>
      </w:r>
      <w:r w:rsidR="00503E4B" w:rsidRPr="00D601D9">
        <w:rPr>
          <w:rFonts w:ascii="Times New Roman" w:hAnsi="Times New Roman"/>
          <w:sz w:val="28"/>
          <w:szCs w:val="28"/>
        </w:rPr>
        <w:tab/>
        <w:t>в абзацах первом, пятом, шестом, седьмом пункта 3 слово «размер» заменить словом «норматив»;</w:t>
      </w:r>
    </w:p>
    <w:p w:rsidR="00503E4B" w:rsidRPr="00D601D9" w:rsidRDefault="0046529A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03E4B" w:rsidRPr="00D601D9">
        <w:rPr>
          <w:rFonts w:ascii="Times New Roman" w:hAnsi="Times New Roman"/>
          <w:sz w:val="28"/>
          <w:szCs w:val="28"/>
        </w:rPr>
        <w:t>)</w:t>
      </w:r>
      <w:r w:rsidR="00503E4B" w:rsidRPr="00D601D9">
        <w:rPr>
          <w:rFonts w:ascii="Times New Roman" w:hAnsi="Times New Roman"/>
          <w:sz w:val="28"/>
          <w:szCs w:val="28"/>
        </w:rPr>
        <w:tab/>
        <w:t>дополнить пунктом 5.1 следующего содержания:</w:t>
      </w:r>
    </w:p>
    <w:p w:rsidR="00503E4B" w:rsidRPr="00D601D9" w:rsidRDefault="00503E4B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«5.1. Показатели (критерии) распределения между муниципальными </w:t>
      </w:r>
      <w:r w:rsidR="00EC448D" w:rsidRPr="00D601D9">
        <w:rPr>
          <w:rFonts w:ascii="Times New Roman" w:hAnsi="Times New Roman"/>
          <w:sz w:val="28"/>
          <w:szCs w:val="28"/>
        </w:rPr>
        <w:t xml:space="preserve">районами (городскими округами) Ленинградской области </w:t>
      </w:r>
      <w:r w:rsidRPr="00D601D9">
        <w:rPr>
          <w:rFonts w:ascii="Times New Roman" w:hAnsi="Times New Roman"/>
          <w:sz w:val="28"/>
          <w:szCs w:val="28"/>
        </w:rPr>
        <w:t>общего объема субвенций:</w:t>
      </w:r>
    </w:p>
    <w:p w:rsidR="00503E4B" w:rsidRPr="00D601D9" w:rsidRDefault="00503E4B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D601D9">
        <w:rPr>
          <w:rFonts w:ascii="Times New Roman" w:hAnsi="Times New Roman"/>
          <w:sz w:val="28"/>
          <w:szCs w:val="28"/>
        </w:rPr>
        <w:t>- численность специалистов, исполняющих отдельное государственное полномочие, в муниципальном районе (городском округе), предусмотренная на планируемый год;</w:t>
      </w:r>
      <w:proofErr w:type="gramEnd"/>
    </w:p>
    <w:p w:rsidR="00503E4B" w:rsidRPr="00D601D9" w:rsidRDefault="00503E4B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количество в семьях первых, вторых, третьих и последующих детей, посещающих государственные и муниципальные образовательные организации, реализующие образовательную программу дошкольного образования, в муниципальном районе (городском округе), чьи родители имеют право на получение компенсации с учетом критерия нуждаемости;</w:t>
      </w:r>
    </w:p>
    <w:p w:rsidR="00503E4B" w:rsidRPr="00D601D9" w:rsidRDefault="00503E4B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количество в семьях первых, вторых, третьих и последующих детей, посещающих иные образовательные организации (за исключением государственных и муниципальных образовательных организаций), реализующие образовательную программу дошкольного образования, на территории муниципального района (городского округа), чьи родители имеют право на получение компенсации с учетом критерия нуждаемости;</w:t>
      </w:r>
    </w:p>
    <w:p w:rsidR="00503E4B" w:rsidRPr="00D601D9" w:rsidRDefault="00503E4B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количество месяцев работы образовательных организаций, реализующих образовательную программу дошкольного образования, в муниципальном районе (городском округе) в год;</w:t>
      </w:r>
    </w:p>
    <w:p w:rsidR="00D40BF2" w:rsidRPr="00D601D9" w:rsidRDefault="00503E4B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коэффициент увеличения объема субвенции с учетом расходов на доставку и пересылку компенсации части родительской платы за присмотр и уход за детьми в иных образовательных организациях за счет средств областного бюджета Ленинградской области в муниципальном районе (городском округе)</w:t>
      </w:r>
      <w:proofErr w:type="gramStart"/>
      <w:r w:rsidRPr="00D601D9">
        <w:rPr>
          <w:rFonts w:ascii="Times New Roman" w:hAnsi="Times New Roman"/>
          <w:sz w:val="28"/>
          <w:szCs w:val="28"/>
        </w:rPr>
        <w:t>.»</w:t>
      </w:r>
      <w:proofErr w:type="gramEnd"/>
      <w:r w:rsidR="00BB4E6E">
        <w:rPr>
          <w:rFonts w:ascii="Times New Roman" w:hAnsi="Times New Roman"/>
          <w:sz w:val="28"/>
          <w:szCs w:val="28"/>
        </w:rPr>
        <w:t>.</w:t>
      </w:r>
    </w:p>
    <w:p w:rsidR="008D0593" w:rsidRDefault="008D0593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</w:p>
    <w:p w:rsidR="00503E4B" w:rsidRDefault="00503E4B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  <w:r w:rsidRPr="00D601D9">
        <w:rPr>
          <w:rFonts w:ascii="Times New Roman" w:hAnsi="Times New Roman"/>
          <w:sz w:val="28"/>
        </w:rPr>
        <w:t xml:space="preserve">Статья </w:t>
      </w:r>
      <w:r w:rsidR="001F790E" w:rsidRPr="00D601D9">
        <w:rPr>
          <w:rFonts w:ascii="Times New Roman" w:hAnsi="Times New Roman"/>
          <w:sz w:val="28"/>
        </w:rPr>
        <w:t>5</w:t>
      </w:r>
    </w:p>
    <w:p w:rsidR="008D0593" w:rsidRPr="008D0593" w:rsidRDefault="008D0593" w:rsidP="008D0593">
      <w:pPr>
        <w:pStyle w:val="Pro-Gramma"/>
      </w:pPr>
    </w:p>
    <w:p w:rsidR="00503E4B" w:rsidRPr="00D601D9" w:rsidRDefault="00503E4B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Внести в областной закон </w:t>
      </w:r>
      <w:r w:rsidR="001F790E" w:rsidRPr="00D601D9">
        <w:rPr>
          <w:rFonts w:ascii="Times New Roman" w:hAnsi="Times New Roman"/>
          <w:sz w:val="28"/>
          <w:szCs w:val="28"/>
        </w:rPr>
        <w:t>Ленинградской области от 18</w:t>
      </w:r>
      <w:r w:rsidR="00DE4A9C">
        <w:rPr>
          <w:rFonts w:ascii="Times New Roman" w:hAnsi="Times New Roman"/>
          <w:sz w:val="28"/>
          <w:szCs w:val="28"/>
        </w:rPr>
        <w:t xml:space="preserve"> июля </w:t>
      </w:r>
      <w:r w:rsidR="001F790E" w:rsidRPr="00D601D9">
        <w:rPr>
          <w:rFonts w:ascii="Times New Roman" w:hAnsi="Times New Roman"/>
          <w:sz w:val="28"/>
          <w:szCs w:val="28"/>
        </w:rPr>
        <w:t xml:space="preserve">2011 </w:t>
      </w:r>
      <w:r w:rsidR="004B3BD4">
        <w:rPr>
          <w:rFonts w:ascii="Times New Roman" w:hAnsi="Times New Roman"/>
          <w:sz w:val="28"/>
          <w:szCs w:val="28"/>
        </w:rPr>
        <w:t xml:space="preserve">года </w:t>
      </w:r>
      <w:r w:rsidR="004B3BD4">
        <w:rPr>
          <w:rFonts w:ascii="Times New Roman" w:hAnsi="Times New Roman"/>
          <w:sz w:val="28"/>
          <w:szCs w:val="28"/>
        </w:rPr>
        <w:br/>
      </w:r>
      <w:r w:rsidR="00DE4A9C">
        <w:rPr>
          <w:rFonts w:ascii="Times New Roman" w:hAnsi="Times New Roman"/>
          <w:sz w:val="28"/>
          <w:szCs w:val="28"/>
        </w:rPr>
        <w:t xml:space="preserve">№ </w:t>
      </w:r>
      <w:r w:rsidR="001F790E" w:rsidRPr="00D601D9">
        <w:rPr>
          <w:rFonts w:ascii="Times New Roman" w:hAnsi="Times New Roman"/>
          <w:sz w:val="28"/>
          <w:szCs w:val="28"/>
        </w:rPr>
        <w:t>57-оз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граждан»</w:t>
      </w:r>
      <w:r w:rsidRPr="00D601D9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1F790E" w:rsidRPr="00D601D9" w:rsidRDefault="001F790E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1</w:t>
      </w:r>
      <w:r w:rsidR="00503E4B" w:rsidRPr="00D601D9">
        <w:rPr>
          <w:rFonts w:ascii="Times New Roman" w:hAnsi="Times New Roman"/>
          <w:sz w:val="28"/>
          <w:szCs w:val="28"/>
        </w:rPr>
        <w:t>)</w:t>
      </w:r>
      <w:r w:rsidR="00503E4B" w:rsidRPr="00D601D9">
        <w:rPr>
          <w:rFonts w:ascii="Times New Roman" w:hAnsi="Times New Roman"/>
          <w:sz w:val="28"/>
          <w:szCs w:val="28"/>
        </w:rPr>
        <w:tab/>
      </w:r>
      <w:r w:rsidRPr="00D601D9">
        <w:rPr>
          <w:rFonts w:ascii="Times New Roman" w:hAnsi="Times New Roman"/>
          <w:sz w:val="28"/>
          <w:szCs w:val="28"/>
        </w:rPr>
        <w:t>в приложении</w:t>
      </w:r>
      <w:r w:rsidR="00503E4B" w:rsidRPr="00D601D9">
        <w:rPr>
          <w:rFonts w:ascii="Times New Roman" w:hAnsi="Times New Roman"/>
          <w:sz w:val="28"/>
          <w:szCs w:val="28"/>
        </w:rPr>
        <w:t xml:space="preserve"> 1</w:t>
      </w:r>
      <w:r w:rsidRPr="00D601D9">
        <w:rPr>
          <w:rFonts w:ascii="Times New Roman" w:hAnsi="Times New Roman"/>
          <w:sz w:val="28"/>
          <w:szCs w:val="28"/>
        </w:rPr>
        <w:t>:</w:t>
      </w:r>
    </w:p>
    <w:p w:rsidR="001F790E" w:rsidRPr="00D601D9" w:rsidRDefault="001F790E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а)</w:t>
      </w:r>
      <w:r w:rsidRPr="00D601D9">
        <w:rPr>
          <w:rFonts w:ascii="Times New Roman" w:hAnsi="Times New Roman"/>
          <w:sz w:val="28"/>
          <w:szCs w:val="28"/>
        </w:rPr>
        <w:tab/>
        <w:t>дополнить пунктом 1.1 следующего содержания:</w:t>
      </w:r>
    </w:p>
    <w:p w:rsidR="001F790E" w:rsidRPr="00D601D9" w:rsidRDefault="001F790E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«1.1. Показатели (критерии) распределения между муниципальными образованиями</w:t>
      </w:r>
      <w:r w:rsidR="00EC448D" w:rsidRPr="00D601D9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D601D9">
        <w:rPr>
          <w:rFonts w:ascii="Times New Roman" w:hAnsi="Times New Roman"/>
          <w:sz w:val="28"/>
          <w:szCs w:val="28"/>
        </w:rPr>
        <w:t xml:space="preserve"> общего объема субвенций:</w:t>
      </w:r>
    </w:p>
    <w:p w:rsidR="001F790E" w:rsidRPr="00D601D9" w:rsidRDefault="001F790E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D601D9">
        <w:rPr>
          <w:rFonts w:ascii="Times New Roman" w:hAnsi="Times New Roman"/>
          <w:sz w:val="28"/>
          <w:szCs w:val="28"/>
        </w:rPr>
        <w:t>- общая площадь жилых помещений, которые должны быть предоставлены отдельным категориям граждан в собственность или по договору социального найма муниципальным образованием в течение одного календарного года;</w:t>
      </w:r>
      <w:proofErr w:type="gramEnd"/>
    </w:p>
    <w:p w:rsidR="001F790E" w:rsidRPr="00D601D9" w:rsidRDefault="001F790E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общая площадь жилых помещений, которые могут быть приобретены или построены отдельными категориями граждан с использованием единовременных денежных выплат на эти цели на территории муниципального образования в течение одного календарного года</w:t>
      </w:r>
      <w:proofErr w:type="gramStart"/>
      <w:r w:rsidRPr="00D601D9">
        <w:rPr>
          <w:rFonts w:ascii="Times New Roman" w:hAnsi="Times New Roman"/>
          <w:sz w:val="28"/>
          <w:szCs w:val="28"/>
        </w:rPr>
        <w:t>.»;</w:t>
      </w:r>
      <w:proofErr w:type="gramEnd"/>
    </w:p>
    <w:p w:rsidR="001F790E" w:rsidRPr="00D601D9" w:rsidRDefault="001F790E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  <w:t>в абзаце восьмом пункта 2 слова «средняя рыночная стоимость одного квадратного метра общей площади жилого помещения, определенная» заменить словами «норматив затрат, равный средней рыночной стоимости одного квадратного метра общей площади жилого помещения, определенной»</w:t>
      </w:r>
      <w:r w:rsidR="00BE46F3" w:rsidRPr="00D601D9">
        <w:rPr>
          <w:rFonts w:ascii="Times New Roman" w:hAnsi="Times New Roman"/>
          <w:sz w:val="28"/>
          <w:szCs w:val="28"/>
        </w:rPr>
        <w:t>;</w:t>
      </w:r>
    </w:p>
    <w:p w:rsidR="001F790E" w:rsidRDefault="001F790E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2)</w:t>
      </w:r>
      <w:r w:rsidRPr="00D601D9">
        <w:rPr>
          <w:rFonts w:ascii="Times New Roman" w:hAnsi="Times New Roman"/>
          <w:sz w:val="28"/>
          <w:szCs w:val="28"/>
        </w:rPr>
        <w:tab/>
        <w:t>приложение</w:t>
      </w:r>
      <w:r w:rsidR="009E20C1">
        <w:rPr>
          <w:rFonts w:ascii="Times New Roman" w:hAnsi="Times New Roman"/>
          <w:sz w:val="28"/>
          <w:szCs w:val="28"/>
        </w:rPr>
        <w:t xml:space="preserve"> </w:t>
      </w:r>
      <w:r w:rsidRPr="00D601D9">
        <w:rPr>
          <w:rFonts w:ascii="Times New Roman" w:hAnsi="Times New Roman"/>
          <w:sz w:val="28"/>
          <w:szCs w:val="28"/>
        </w:rPr>
        <w:t xml:space="preserve">2 </w:t>
      </w:r>
      <w:r w:rsidR="00503E4B" w:rsidRPr="00D601D9">
        <w:rPr>
          <w:rFonts w:ascii="Times New Roman" w:hAnsi="Times New Roman"/>
          <w:sz w:val="28"/>
          <w:szCs w:val="28"/>
        </w:rPr>
        <w:t xml:space="preserve">изложить в </w:t>
      </w:r>
      <w:r w:rsidRPr="00D601D9">
        <w:rPr>
          <w:rFonts w:ascii="Times New Roman" w:hAnsi="Times New Roman"/>
          <w:sz w:val="28"/>
          <w:szCs w:val="28"/>
        </w:rPr>
        <w:t>следующей редакции:</w:t>
      </w:r>
    </w:p>
    <w:p w:rsidR="004E0CD0" w:rsidRDefault="004E0CD0" w:rsidP="004E0C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AD7F3E" w:rsidRDefault="00AD7F3E" w:rsidP="004E0C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AD7F3E" w:rsidRDefault="00AD7F3E" w:rsidP="004E0C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DE5C79" w:rsidRPr="004E0CD0" w:rsidRDefault="001E21F6" w:rsidP="004E0C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DE5C79" w:rsidRPr="004E0CD0">
        <w:rPr>
          <w:rFonts w:ascii="Times New Roman" w:hAnsi="Times New Roman"/>
          <w:sz w:val="28"/>
          <w:szCs w:val="28"/>
        </w:rPr>
        <w:t>Приложение 2</w:t>
      </w:r>
    </w:p>
    <w:p w:rsidR="00DE5C79" w:rsidRPr="004E0CD0" w:rsidRDefault="00DE5C79" w:rsidP="004E0C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0CD0"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DE5C79" w:rsidRPr="004E0CD0" w:rsidRDefault="00DE5C79" w:rsidP="004E0C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0CD0">
        <w:rPr>
          <w:rFonts w:ascii="Times New Roman" w:hAnsi="Times New Roman" w:cs="Times New Roman"/>
          <w:sz w:val="28"/>
          <w:szCs w:val="28"/>
        </w:rPr>
        <w:t>от 18.07.2011 N 57-оз</w:t>
      </w:r>
    </w:p>
    <w:p w:rsidR="00DE5C79" w:rsidRDefault="00DE5C79" w:rsidP="00DE5C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D0593" w:rsidRDefault="008D0593" w:rsidP="00D601D9">
      <w:pPr>
        <w:pStyle w:val="4"/>
        <w:spacing w:before="0" w:after="0" w:line="240" w:lineRule="auto"/>
        <w:ind w:left="0" w:firstLine="851"/>
        <w:rPr>
          <w:rFonts w:ascii="Times New Roman" w:hAnsi="Times New Roman"/>
          <w:sz w:val="28"/>
          <w:szCs w:val="28"/>
        </w:rPr>
      </w:pPr>
      <w:bookmarkStart w:id="0" w:name="Par192"/>
      <w:bookmarkEnd w:id="0"/>
    </w:p>
    <w:p w:rsidR="00681B0C" w:rsidRPr="002A243B" w:rsidRDefault="001F790E" w:rsidP="008D0593">
      <w:pPr>
        <w:pStyle w:val="4"/>
        <w:spacing w:before="0" w:after="0" w:line="240" w:lineRule="auto"/>
        <w:ind w:left="0" w:firstLine="851"/>
        <w:jc w:val="center"/>
        <w:rPr>
          <w:rFonts w:ascii="Times New Roman" w:hAnsi="Times New Roman"/>
          <w:i w:val="0"/>
          <w:sz w:val="28"/>
          <w:szCs w:val="28"/>
        </w:rPr>
      </w:pPr>
      <w:r w:rsidRPr="002A243B">
        <w:rPr>
          <w:rFonts w:ascii="Times New Roman" w:hAnsi="Times New Roman"/>
          <w:i w:val="0"/>
          <w:sz w:val="28"/>
          <w:szCs w:val="28"/>
        </w:rPr>
        <w:t xml:space="preserve">Методика </w:t>
      </w:r>
    </w:p>
    <w:p w:rsidR="001F790E" w:rsidRPr="002A243B" w:rsidRDefault="001F790E" w:rsidP="008D0593">
      <w:pPr>
        <w:pStyle w:val="4"/>
        <w:spacing w:before="0" w:after="0" w:line="240" w:lineRule="auto"/>
        <w:ind w:left="0" w:firstLine="851"/>
        <w:jc w:val="center"/>
        <w:rPr>
          <w:rFonts w:ascii="Times New Roman" w:hAnsi="Times New Roman"/>
          <w:i w:val="0"/>
          <w:sz w:val="28"/>
          <w:szCs w:val="28"/>
        </w:rPr>
      </w:pPr>
      <w:r w:rsidRPr="002A243B">
        <w:rPr>
          <w:rFonts w:ascii="Times New Roman" w:hAnsi="Times New Roman"/>
          <w:i w:val="0"/>
          <w:sz w:val="28"/>
          <w:szCs w:val="28"/>
        </w:rPr>
        <w:t xml:space="preserve">расчета нормативов для определения объема субвенций, предоставляемых местным бюджетам за счет областного бюджета на организацию и исполнение органами местного самоуправления переданных отдельных государственных полномочий </w:t>
      </w:r>
      <w:r w:rsidR="00315C00" w:rsidRPr="002A243B">
        <w:rPr>
          <w:rFonts w:ascii="Times New Roman" w:hAnsi="Times New Roman"/>
          <w:i w:val="0"/>
          <w:sz w:val="28"/>
          <w:szCs w:val="28"/>
        </w:rPr>
        <w:t>Р</w:t>
      </w:r>
      <w:r w:rsidRPr="002A243B">
        <w:rPr>
          <w:rFonts w:ascii="Times New Roman" w:hAnsi="Times New Roman"/>
          <w:i w:val="0"/>
          <w:sz w:val="28"/>
          <w:szCs w:val="28"/>
        </w:rPr>
        <w:t xml:space="preserve">оссийской </w:t>
      </w:r>
      <w:r w:rsidR="00315C00" w:rsidRPr="002A243B">
        <w:rPr>
          <w:rFonts w:ascii="Times New Roman" w:hAnsi="Times New Roman"/>
          <w:i w:val="0"/>
          <w:sz w:val="28"/>
          <w:szCs w:val="28"/>
        </w:rPr>
        <w:t>Ф</w:t>
      </w:r>
      <w:r w:rsidRPr="002A243B">
        <w:rPr>
          <w:rFonts w:ascii="Times New Roman" w:hAnsi="Times New Roman"/>
          <w:i w:val="0"/>
          <w:sz w:val="28"/>
          <w:szCs w:val="28"/>
        </w:rPr>
        <w:t>едерации</w:t>
      </w:r>
    </w:p>
    <w:p w:rsidR="008D0593" w:rsidRPr="008D0593" w:rsidRDefault="008D0593" w:rsidP="008D0593">
      <w:pPr>
        <w:pStyle w:val="Pro-Gramma"/>
      </w:pPr>
    </w:p>
    <w:p w:rsidR="001F790E" w:rsidRPr="00D601D9" w:rsidRDefault="001F790E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1. Общий объем </w:t>
      </w:r>
      <w:proofErr w:type="gramStart"/>
      <w:r w:rsidRPr="00D601D9">
        <w:rPr>
          <w:rFonts w:ascii="Times New Roman" w:hAnsi="Times New Roman"/>
          <w:sz w:val="28"/>
          <w:szCs w:val="28"/>
        </w:rPr>
        <w:t>субвенций, предоставляемых местным бюджетам за счет средств областного бюджета на организацию и исполнение органами местного самоуправления переданных государственных полномочий Российской Федерации рассчитывается</w:t>
      </w:r>
      <w:proofErr w:type="gramEnd"/>
      <w:r w:rsidRPr="00D601D9">
        <w:rPr>
          <w:rFonts w:ascii="Times New Roman" w:hAnsi="Times New Roman"/>
          <w:sz w:val="28"/>
          <w:szCs w:val="28"/>
        </w:rPr>
        <w:t xml:space="preserve"> по формуле</w:t>
      </w:r>
    </w:p>
    <w:p w:rsidR="001F790E" w:rsidRPr="00D601D9" w:rsidRDefault="00BA6D6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Н</m:t>
              </m:r>
            </m:e>
            <m:sub>
              <m:r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общ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8"/>
                      <w:szCs w:val="28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</m:oMath>
      </m:oMathPara>
    </w:p>
    <w:p w:rsidR="001F790E" w:rsidRPr="002813F7" w:rsidRDefault="001F790E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2813F7">
        <w:rPr>
          <w:rFonts w:ascii="Times New Roman" w:hAnsi="Times New Roman"/>
          <w:sz w:val="28"/>
          <w:szCs w:val="28"/>
        </w:rPr>
        <w:t xml:space="preserve">где </w:t>
      </w:r>
      <w:proofErr w:type="spellStart"/>
      <w:r w:rsidRPr="002813F7">
        <w:rPr>
          <w:rFonts w:ascii="Times New Roman" w:hAnsi="Times New Roman"/>
          <w:sz w:val="28"/>
          <w:szCs w:val="28"/>
        </w:rPr>
        <w:t>Н</w:t>
      </w:r>
      <w:proofErr w:type="gramStart"/>
      <w:r w:rsidRPr="002813F7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2813F7">
        <w:rPr>
          <w:rFonts w:ascii="Times New Roman" w:hAnsi="Times New Roman"/>
          <w:sz w:val="28"/>
          <w:szCs w:val="28"/>
        </w:rPr>
        <w:t xml:space="preserve"> – объем субвенции местному бюджету i-</w:t>
      </w:r>
      <w:proofErr w:type="spellStart"/>
      <w:r w:rsidRPr="002813F7">
        <w:rPr>
          <w:rFonts w:ascii="Times New Roman" w:hAnsi="Times New Roman"/>
          <w:sz w:val="28"/>
          <w:szCs w:val="28"/>
        </w:rPr>
        <w:t>го</w:t>
      </w:r>
      <w:proofErr w:type="spellEnd"/>
      <w:r w:rsidRPr="002813F7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EC448D" w:rsidRPr="002813F7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2813F7">
        <w:rPr>
          <w:rFonts w:ascii="Times New Roman" w:hAnsi="Times New Roman"/>
          <w:sz w:val="28"/>
          <w:szCs w:val="28"/>
        </w:rPr>
        <w:t>на организацию и исполнение переданных государственных полномочий Российской Федерации.</w:t>
      </w:r>
    </w:p>
    <w:p w:rsidR="001F790E" w:rsidRPr="002813F7" w:rsidRDefault="001F790E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2813F7">
        <w:rPr>
          <w:rFonts w:ascii="Times New Roman" w:hAnsi="Times New Roman"/>
          <w:sz w:val="28"/>
          <w:szCs w:val="28"/>
        </w:rPr>
        <w:t xml:space="preserve">2. Показатель (критерий) распределения между муниципальными образованиями </w:t>
      </w:r>
      <w:r w:rsidR="00EC448D" w:rsidRPr="002813F7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2813F7">
        <w:rPr>
          <w:rFonts w:ascii="Times New Roman" w:hAnsi="Times New Roman"/>
          <w:sz w:val="28"/>
          <w:szCs w:val="28"/>
        </w:rPr>
        <w:t>общего объема субвенций - годовой фонд оплаты труда по должности муниципальной службы «ведущий специалист» муниципального образования.</w:t>
      </w:r>
    </w:p>
    <w:p w:rsidR="001F790E" w:rsidRPr="008044E2" w:rsidRDefault="001F790E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2813F7">
        <w:rPr>
          <w:rFonts w:ascii="Times New Roman" w:hAnsi="Times New Roman"/>
          <w:sz w:val="28"/>
          <w:szCs w:val="28"/>
        </w:rPr>
        <w:t>3. Объем субвенции местному бюджету муниципального</w:t>
      </w:r>
      <w:r w:rsidRPr="008044E2">
        <w:rPr>
          <w:rFonts w:ascii="Times New Roman" w:hAnsi="Times New Roman"/>
          <w:sz w:val="28"/>
          <w:szCs w:val="28"/>
        </w:rPr>
        <w:t xml:space="preserve"> образования </w:t>
      </w:r>
      <w:r w:rsidR="00EC448D" w:rsidRPr="008044E2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8044E2">
        <w:rPr>
          <w:rFonts w:ascii="Times New Roman" w:hAnsi="Times New Roman"/>
          <w:sz w:val="28"/>
          <w:szCs w:val="28"/>
        </w:rPr>
        <w:t>на организацию и исполнение переданных государственных полномочий Российской Федерации рассчитывается по формуле</w:t>
      </w:r>
    </w:p>
    <w:p w:rsidR="001F790E" w:rsidRPr="00D601D9" w:rsidRDefault="001F790E" w:rsidP="00D601D9">
      <w:pPr>
        <w:pStyle w:val="Pro-Gramma"/>
        <w:spacing w:before="0" w:line="240" w:lineRule="auto"/>
        <w:ind w:left="0" w:firstLine="851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D601D9">
        <w:rPr>
          <w:rFonts w:ascii="Times New Roman" w:hAnsi="Times New Roman"/>
          <w:sz w:val="28"/>
          <w:szCs w:val="28"/>
        </w:rPr>
        <w:t>H</w:t>
      </w:r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D601D9">
        <w:rPr>
          <w:rFonts w:ascii="Times New Roman" w:hAnsi="Times New Roman"/>
          <w:sz w:val="28"/>
          <w:szCs w:val="28"/>
        </w:rPr>
        <w:t>K</w:t>
      </w:r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х C,</w:t>
      </w:r>
    </w:p>
    <w:p w:rsidR="001F790E" w:rsidRPr="00D601D9" w:rsidRDefault="001F790E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где </w:t>
      </w:r>
      <w:proofErr w:type="spellStart"/>
      <w:r w:rsidRPr="00D601D9">
        <w:rPr>
          <w:rFonts w:ascii="Times New Roman" w:hAnsi="Times New Roman"/>
          <w:sz w:val="28"/>
          <w:szCs w:val="28"/>
        </w:rPr>
        <w:t>K</w:t>
      </w:r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- норматив затрат, равный годовому фонду оплаты труда по должности муниципальной службы «ведущий специалист» i-</w:t>
      </w:r>
      <w:proofErr w:type="spellStart"/>
      <w:r w:rsidRPr="00D601D9">
        <w:rPr>
          <w:rFonts w:ascii="Times New Roman" w:hAnsi="Times New Roman"/>
          <w:sz w:val="28"/>
          <w:szCs w:val="28"/>
        </w:rPr>
        <w:t>го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EC448D" w:rsidRPr="00D601D9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D601D9">
        <w:rPr>
          <w:rFonts w:ascii="Times New Roman" w:hAnsi="Times New Roman"/>
          <w:sz w:val="28"/>
          <w:szCs w:val="28"/>
        </w:rPr>
        <w:t>, рассчитанный в соответствии с действующими в соответствующем финансовом году нормативными правовыми актами представительного органа муниципального образования, которые приняты в соответствии с областным законом, устанавливающим порядок оплаты труда муниципальных служащих;</w:t>
      </w:r>
    </w:p>
    <w:p w:rsidR="001F790E" w:rsidRPr="00D601D9" w:rsidRDefault="001F790E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C - коэффициент, учитывающий текущие расходы местных бюджетов на осуществление отдельных государственных полномочий (C = 1,03).».</w:t>
      </w:r>
    </w:p>
    <w:p w:rsidR="00934E6A" w:rsidRDefault="00934E6A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</w:p>
    <w:p w:rsidR="00C6254D" w:rsidRDefault="00C6254D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  <w:r w:rsidRPr="00D601D9">
        <w:rPr>
          <w:rFonts w:ascii="Times New Roman" w:hAnsi="Times New Roman"/>
          <w:sz w:val="28"/>
        </w:rPr>
        <w:t>Статья 6</w:t>
      </w:r>
    </w:p>
    <w:p w:rsidR="00934E6A" w:rsidRPr="00934E6A" w:rsidRDefault="00934E6A" w:rsidP="00934E6A">
      <w:pPr>
        <w:pStyle w:val="Pro-Gramma"/>
      </w:pPr>
    </w:p>
    <w:p w:rsidR="00C6254D" w:rsidRPr="00D601D9" w:rsidRDefault="00C6254D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Внести в областной закон Ленинградской об</w:t>
      </w:r>
      <w:r w:rsidR="00542D13">
        <w:rPr>
          <w:rFonts w:ascii="Times New Roman" w:hAnsi="Times New Roman"/>
          <w:sz w:val="28"/>
          <w:szCs w:val="28"/>
        </w:rPr>
        <w:t xml:space="preserve">ласти от 18 мая </w:t>
      </w:r>
      <w:r w:rsidRPr="00D601D9">
        <w:rPr>
          <w:rFonts w:ascii="Times New Roman" w:hAnsi="Times New Roman"/>
          <w:sz w:val="28"/>
          <w:szCs w:val="28"/>
        </w:rPr>
        <w:t xml:space="preserve">2006 </w:t>
      </w:r>
      <w:r w:rsidR="004B3BD4">
        <w:rPr>
          <w:rFonts w:ascii="Times New Roman" w:hAnsi="Times New Roman"/>
          <w:sz w:val="28"/>
          <w:szCs w:val="28"/>
        </w:rPr>
        <w:t xml:space="preserve">года </w:t>
      </w:r>
      <w:r w:rsidR="004B3BD4">
        <w:rPr>
          <w:rFonts w:ascii="Times New Roman" w:hAnsi="Times New Roman"/>
          <w:sz w:val="28"/>
          <w:szCs w:val="28"/>
        </w:rPr>
        <w:br/>
      </w:r>
      <w:r w:rsidR="00542D13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24-оз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 следующие изменения:</w:t>
      </w:r>
    </w:p>
    <w:p w:rsidR="00C6254D" w:rsidRPr="00D601D9" w:rsidRDefault="00C6254D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1)</w:t>
      </w:r>
      <w:r w:rsidRPr="00D601D9">
        <w:rPr>
          <w:rFonts w:ascii="Times New Roman" w:hAnsi="Times New Roman"/>
          <w:sz w:val="28"/>
          <w:szCs w:val="28"/>
        </w:rPr>
        <w:tab/>
        <w:t>в приложении 1:</w:t>
      </w:r>
    </w:p>
    <w:p w:rsidR="00C6254D" w:rsidRPr="00444D11" w:rsidRDefault="00C6254D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444D11">
        <w:rPr>
          <w:rFonts w:ascii="Times New Roman" w:hAnsi="Times New Roman"/>
          <w:sz w:val="28"/>
          <w:szCs w:val="28"/>
        </w:rPr>
        <w:t>а)</w:t>
      </w:r>
      <w:r w:rsidRPr="00444D11">
        <w:rPr>
          <w:rFonts w:ascii="Times New Roman" w:hAnsi="Times New Roman"/>
          <w:sz w:val="28"/>
          <w:szCs w:val="28"/>
        </w:rPr>
        <w:tab/>
        <w:t>дополнить пунктом 1.1 следующего содержания:</w:t>
      </w:r>
    </w:p>
    <w:p w:rsidR="00C6254D" w:rsidRPr="00444D11" w:rsidRDefault="00C6254D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444D11">
        <w:rPr>
          <w:rFonts w:ascii="Times New Roman" w:hAnsi="Times New Roman"/>
          <w:sz w:val="28"/>
          <w:szCs w:val="28"/>
        </w:rPr>
        <w:t xml:space="preserve">«1.1. Показатели (критерии) распределения между муниципальными образованиями </w:t>
      </w:r>
      <w:r w:rsidR="00EC448D" w:rsidRPr="00444D11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444D11">
        <w:rPr>
          <w:rFonts w:ascii="Times New Roman" w:hAnsi="Times New Roman"/>
          <w:sz w:val="28"/>
          <w:szCs w:val="28"/>
        </w:rPr>
        <w:t>общего объема субвенций:</w:t>
      </w:r>
    </w:p>
    <w:p w:rsidR="00C6254D" w:rsidRPr="00444D11" w:rsidRDefault="00C6254D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444D11">
        <w:rPr>
          <w:rFonts w:ascii="Times New Roman" w:hAnsi="Times New Roman"/>
          <w:sz w:val="28"/>
          <w:szCs w:val="28"/>
        </w:rPr>
        <w:t xml:space="preserve">- количество граждан, относящихся к категории граждан, указанных </w:t>
      </w:r>
      <w:r w:rsidR="00EF4570" w:rsidRPr="00444D11">
        <w:rPr>
          <w:rFonts w:ascii="Times New Roman" w:hAnsi="Times New Roman"/>
          <w:sz w:val="28"/>
          <w:szCs w:val="28"/>
        </w:rPr>
        <w:t>в</w:t>
      </w:r>
      <w:r w:rsidR="0026425A" w:rsidRPr="00444D11">
        <w:rPr>
          <w:rFonts w:ascii="Times New Roman" w:hAnsi="Times New Roman"/>
          <w:sz w:val="28"/>
          <w:szCs w:val="28"/>
        </w:rPr>
        <w:t xml:space="preserve"> подпунктах «б» и «в» пункта 1 </w:t>
      </w:r>
      <w:r w:rsidRPr="00444D11">
        <w:rPr>
          <w:rFonts w:ascii="Times New Roman" w:hAnsi="Times New Roman"/>
          <w:sz w:val="28"/>
          <w:szCs w:val="28"/>
        </w:rPr>
        <w:t xml:space="preserve">в статье 1 областного закона от 7 декабря 2005 года </w:t>
      </w:r>
      <w:r w:rsidR="00542D13" w:rsidRPr="00444D11">
        <w:rPr>
          <w:rFonts w:ascii="Times New Roman" w:hAnsi="Times New Roman"/>
          <w:sz w:val="28"/>
          <w:szCs w:val="28"/>
        </w:rPr>
        <w:t>№</w:t>
      </w:r>
      <w:r w:rsidRPr="00444D11">
        <w:rPr>
          <w:rFonts w:ascii="Times New Roman" w:hAnsi="Times New Roman"/>
          <w:sz w:val="28"/>
          <w:szCs w:val="28"/>
        </w:rPr>
        <w:t xml:space="preserve"> 110-оз, в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  <w:proofErr w:type="gramEnd"/>
    </w:p>
    <w:p w:rsidR="00C6254D" w:rsidRPr="00444D11" w:rsidRDefault="00C6254D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444D11">
        <w:rPr>
          <w:rFonts w:ascii="Times New Roman" w:hAnsi="Times New Roman"/>
          <w:sz w:val="28"/>
          <w:szCs w:val="28"/>
        </w:rPr>
        <w:t xml:space="preserve">- количество одиноких граждан, имеющих право на обеспечение жильем согласно </w:t>
      </w:r>
      <w:r w:rsidR="00126822" w:rsidRPr="00444D11">
        <w:rPr>
          <w:rFonts w:ascii="Times New Roman" w:hAnsi="Times New Roman"/>
          <w:sz w:val="28"/>
          <w:szCs w:val="28"/>
        </w:rPr>
        <w:t>подпунктам "б" и "в" пункта 1 статьи 1</w:t>
      </w:r>
      <w:r w:rsidR="00444D11">
        <w:rPr>
          <w:rFonts w:ascii="Times New Roman" w:hAnsi="Times New Roman"/>
          <w:sz w:val="28"/>
          <w:szCs w:val="28"/>
        </w:rPr>
        <w:t>областного закона</w:t>
      </w:r>
      <w:r w:rsidRPr="00444D11">
        <w:rPr>
          <w:rFonts w:ascii="Times New Roman" w:hAnsi="Times New Roman"/>
          <w:sz w:val="28"/>
          <w:szCs w:val="28"/>
        </w:rPr>
        <w:t xml:space="preserve"> от 7 декабря 2005 года </w:t>
      </w:r>
      <w:r w:rsidR="00542D13" w:rsidRPr="00444D11">
        <w:rPr>
          <w:rFonts w:ascii="Times New Roman" w:hAnsi="Times New Roman"/>
          <w:sz w:val="28"/>
          <w:szCs w:val="28"/>
        </w:rPr>
        <w:t>№</w:t>
      </w:r>
      <w:r w:rsidRPr="00444D11">
        <w:rPr>
          <w:rFonts w:ascii="Times New Roman" w:hAnsi="Times New Roman"/>
          <w:sz w:val="28"/>
          <w:szCs w:val="28"/>
        </w:rPr>
        <w:t xml:space="preserve"> 110-оз, в муниципальном образовании в Ленинградской области;</w:t>
      </w:r>
    </w:p>
    <w:p w:rsidR="00C6254D" w:rsidRPr="00444D11" w:rsidRDefault="00C6254D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444D11">
        <w:rPr>
          <w:rFonts w:ascii="Times New Roman" w:hAnsi="Times New Roman"/>
          <w:sz w:val="28"/>
          <w:szCs w:val="28"/>
        </w:rPr>
        <w:t xml:space="preserve">- количество семей из двух человек, имеющих право на обеспечение жильем согласно </w:t>
      </w:r>
      <w:r w:rsidR="00F5011A" w:rsidRPr="00444D11">
        <w:rPr>
          <w:rFonts w:ascii="Times New Roman" w:hAnsi="Times New Roman"/>
          <w:sz w:val="28"/>
          <w:szCs w:val="28"/>
        </w:rPr>
        <w:t xml:space="preserve">подпунктам "б" и "в" пункта 1 статьи 1 </w:t>
      </w:r>
      <w:r w:rsidRPr="00444D11">
        <w:rPr>
          <w:rFonts w:ascii="Times New Roman" w:hAnsi="Times New Roman"/>
          <w:sz w:val="28"/>
          <w:szCs w:val="28"/>
        </w:rPr>
        <w:t>областно</w:t>
      </w:r>
      <w:r w:rsidR="00D675EC">
        <w:rPr>
          <w:rFonts w:ascii="Times New Roman" w:hAnsi="Times New Roman"/>
          <w:sz w:val="28"/>
          <w:szCs w:val="28"/>
        </w:rPr>
        <w:t>го</w:t>
      </w:r>
      <w:r w:rsidRPr="00444D11">
        <w:rPr>
          <w:rFonts w:ascii="Times New Roman" w:hAnsi="Times New Roman"/>
          <w:sz w:val="28"/>
          <w:szCs w:val="28"/>
        </w:rPr>
        <w:t xml:space="preserve"> закон</w:t>
      </w:r>
      <w:r w:rsidR="00D675EC">
        <w:rPr>
          <w:rFonts w:ascii="Times New Roman" w:hAnsi="Times New Roman"/>
          <w:sz w:val="28"/>
          <w:szCs w:val="28"/>
        </w:rPr>
        <w:t>а</w:t>
      </w:r>
      <w:r w:rsidRPr="00444D11">
        <w:rPr>
          <w:rFonts w:ascii="Times New Roman" w:hAnsi="Times New Roman"/>
          <w:sz w:val="28"/>
          <w:szCs w:val="28"/>
        </w:rPr>
        <w:t xml:space="preserve"> </w:t>
      </w:r>
      <w:r w:rsidR="00D675EC">
        <w:rPr>
          <w:rFonts w:ascii="Times New Roman" w:hAnsi="Times New Roman"/>
          <w:sz w:val="28"/>
          <w:szCs w:val="28"/>
        </w:rPr>
        <w:br/>
      </w:r>
      <w:r w:rsidRPr="00444D11">
        <w:rPr>
          <w:rFonts w:ascii="Times New Roman" w:hAnsi="Times New Roman"/>
          <w:sz w:val="28"/>
          <w:szCs w:val="28"/>
        </w:rPr>
        <w:t xml:space="preserve">от 7 декабря 2005 года </w:t>
      </w:r>
      <w:r w:rsidR="00542D13" w:rsidRPr="00444D11">
        <w:rPr>
          <w:rFonts w:ascii="Times New Roman" w:hAnsi="Times New Roman"/>
          <w:sz w:val="28"/>
          <w:szCs w:val="28"/>
        </w:rPr>
        <w:t>№</w:t>
      </w:r>
      <w:r w:rsidRPr="00444D11">
        <w:rPr>
          <w:rFonts w:ascii="Times New Roman" w:hAnsi="Times New Roman"/>
          <w:sz w:val="28"/>
          <w:szCs w:val="28"/>
        </w:rPr>
        <w:t xml:space="preserve"> 110-оз, в муниципальном образовании в Ленинградской области;</w:t>
      </w:r>
    </w:p>
    <w:p w:rsidR="00C6254D" w:rsidRPr="00444D11" w:rsidRDefault="00C6254D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444D11">
        <w:rPr>
          <w:rFonts w:ascii="Times New Roman" w:hAnsi="Times New Roman"/>
          <w:sz w:val="28"/>
          <w:szCs w:val="28"/>
        </w:rPr>
        <w:t xml:space="preserve">- количество семей, состоящих из трех и более человек, имеющих право на обеспечение жильем согласно </w:t>
      </w:r>
      <w:r w:rsidR="00DE0654" w:rsidRPr="00444D11">
        <w:rPr>
          <w:rFonts w:ascii="Times New Roman" w:hAnsi="Times New Roman"/>
          <w:sz w:val="28"/>
          <w:szCs w:val="28"/>
        </w:rPr>
        <w:t>подпункт</w:t>
      </w:r>
      <w:r w:rsidR="0026425A" w:rsidRPr="00444D11">
        <w:rPr>
          <w:rFonts w:ascii="Times New Roman" w:hAnsi="Times New Roman"/>
          <w:sz w:val="28"/>
          <w:szCs w:val="28"/>
        </w:rPr>
        <w:t xml:space="preserve">ам "б" и "в" пункта 1 статьи 1 </w:t>
      </w:r>
      <w:r w:rsidR="00CD53C3">
        <w:rPr>
          <w:rFonts w:ascii="Times New Roman" w:hAnsi="Times New Roman"/>
          <w:sz w:val="28"/>
          <w:szCs w:val="28"/>
        </w:rPr>
        <w:t>областного</w:t>
      </w:r>
      <w:r w:rsidRPr="00444D11">
        <w:rPr>
          <w:rFonts w:ascii="Times New Roman" w:hAnsi="Times New Roman"/>
          <w:sz w:val="28"/>
          <w:szCs w:val="28"/>
        </w:rPr>
        <w:t xml:space="preserve"> закон</w:t>
      </w:r>
      <w:r w:rsidR="00CD53C3">
        <w:rPr>
          <w:rFonts w:ascii="Times New Roman" w:hAnsi="Times New Roman"/>
          <w:sz w:val="28"/>
          <w:szCs w:val="28"/>
        </w:rPr>
        <w:t>а</w:t>
      </w:r>
      <w:r w:rsidRPr="00444D11">
        <w:rPr>
          <w:rFonts w:ascii="Times New Roman" w:hAnsi="Times New Roman"/>
          <w:sz w:val="28"/>
          <w:szCs w:val="28"/>
        </w:rPr>
        <w:t xml:space="preserve"> от 7 декабря 2005 года </w:t>
      </w:r>
      <w:r w:rsidR="00542D13" w:rsidRPr="00444D11">
        <w:rPr>
          <w:rFonts w:ascii="Times New Roman" w:hAnsi="Times New Roman"/>
          <w:sz w:val="28"/>
          <w:szCs w:val="28"/>
        </w:rPr>
        <w:t>№</w:t>
      </w:r>
      <w:r w:rsidRPr="00444D11">
        <w:rPr>
          <w:rFonts w:ascii="Times New Roman" w:hAnsi="Times New Roman"/>
          <w:sz w:val="28"/>
          <w:szCs w:val="28"/>
        </w:rPr>
        <w:t xml:space="preserve"> 110-оз, в муниципальном образовании в Ленинградской области</w:t>
      </w:r>
      <w:proofErr w:type="gramStart"/>
      <w:r w:rsidRPr="00444D11">
        <w:rPr>
          <w:rFonts w:ascii="Times New Roman" w:hAnsi="Times New Roman"/>
          <w:sz w:val="28"/>
          <w:szCs w:val="28"/>
        </w:rPr>
        <w:t>.»;</w:t>
      </w:r>
      <w:proofErr w:type="gramEnd"/>
    </w:p>
    <w:p w:rsidR="00C6254D" w:rsidRPr="00D601D9" w:rsidRDefault="00C6254D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  <w:t xml:space="preserve">в абзаце седьмом </w:t>
      </w:r>
      <w:r w:rsidRPr="0039503C">
        <w:rPr>
          <w:rFonts w:ascii="Times New Roman" w:hAnsi="Times New Roman"/>
          <w:sz w:val="28"/>
          <w:szCs w:val="28"/>
        </w:rPr>
        <w:t>пункт</w:t>
      </w:r>
      <w:r w:rsidR="00DF3184" w:rsidRPr="0039503C">
        <w:rPr>
          <w:rFonts w:ascii="Times New Roman" w:hAnsi="Times New Roman"/>
          <w:sz w:val="28"/>
          <w:szCs w:val="28"/>
        </w:rPr>
        <w:t>а</w:t>
      </w:r>
      <w:r w:rsidR="00DF3184" w:rsidRPr="00DF318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D601D9">
        <w:rPr>
          <w:rFonts w:ascii="Times New Roman" w:hAnsi="Times New Roman"/>
          <w:sz w:val="28"/>
          <w:szCs w:val="28"/>
        </w:rPr>
        <w:t>2 слова «средняя рыночная стоимость одного квадратного метра общей площади жилья, устанавливаемая» заменить словами «норматив затрат, равный средней рыночной стоимости одного квадратного метра общей площади жилья, устанавливаемой»;</w:t>
      </w:r>
    </w:p>
    <w:p w:rsidR="00C6254D" w:rsidRPr="00D601D9" w:rsidRDefault="00C6254D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2)</w:t>
      </w:r>
      <w:r w:rsidRPr="00D601D9">
        <w:rPr>
          <w:rFonts w:ascii="Times New Roman" w:hAnsi="Times New Roman"/>
          <w:sz w:val="28"/>
          <w:szCs w:val="28"/>
        </w:rPr>
        <w:tab/>
      </w:r>
      <w:r w:rsidR="00857F94" w:rsidRPr="00D601D9">
        <w:rPr>
          <w:rFonts w:ascii="Times New Roman" w:hAnsi="Times New Roman"/>
          <w:sz w:val="28"/>
          <w:szCs w:val="28"/>
        </w:rPr>
        <w:t>в приложении 1-1:</w:t>
      </w:r>
    </w:p>
    <w:p w:rsidR="00857F94" w:rsidRPr="00D601D9" w:rsidRDefault="00857F94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а)</w:t>
      </w:r>
      <w:r w:rsidRPr="00D601D9">
        <w:rPr>
          <w:rFonts w:ascii="Times New Roman" w:hAnsi="Times New Roman"/>
          <w:sz w:val="28"/>
          <w:szCs w:val="28"/>
        </w:rPr>
        <w:tab/>
        <w:t>дополнить пунктом 1.1 следующего содержания:</w:t>
      </w:r>
    </w:p>
    <w:p w:rsidR="00857F94" w:rsidRPr="00D601D9" w:rsidRDefault="00857F94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«1.1. Показатели (критерии) распределения между муниципальными образованиями </w:t>
      </w:r>
      <w:r w:rsidR="00EC448D" w:rsidRPr="00D601D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D601D9">
        <w:rPr>
          <w:rFonts w:ascii="Times New Roman" w:hAnsi="Times New Roman"/>
          <w:sz w:val="28"/>
          <w:szCs w:val="28"/>
        </w:rPr>
        <w:t>общего объема субвенций:</w:t>
      </w:r>
    </w:p>
    <w:p w:rsidR="00857F94" w:rsidRPr="00D601D9" w:rsidRDefault="00857F94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- количество граждан, относящихся к категории граждан, указанных в подпункте "а" пункта 1 статьи 1 областного закона от 7 декабря 2005 года </w:t>
      </w:r>
      <w:r w:rsidR="00542D13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110-оз, в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857F94" w:rsidRPr="00D601D9" w:rsidRDefault="00857F94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- количество одиноких граждан, имеющих право на обеспечение жильем согласно подпункту "а" пункта 1 статьи 1 областного закона от 7 декабря 2005 года </w:t>
      </w:r>
      <w:r w:rsidR="00542D13">
        <w:rPr>
          <w:rFonts w:ascii="Times New Roman" w:hAnsi="Times New Roman"/>
          <w:sz w:val="28"/>
          <w:szCs w:val="28"/>
        </w:rPr>
        <w:t xml:space="preserve">№ </w:t>
      </w:r>
      <w:r w:rsidRPr="00D601D9">
        <w:rPr>
          <w:rFonts w:ascii="Times New Roman" w:hAnsi="Times New Roman"/>
          <w:sz w:val="28"/>
          <w:szCs w:val="28"/>
        </w:rPr>
        <w:t>110-оз, в i-м муниципальном образовании в Ленинградской области;</w:t>
      </w:r>
    </w:p>
    <w:p w:rsidR="00857F94" w:rsidRPr="00D601D9" w:rsidRDefault="00857F94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- количество семей из двух человек, имеющих право на обеспечение жильем согласно подпункту "а" пункта 1 статьи 1 областного закона от 7 декабря 2005 года </w:t>
      </w:r>
      <w:r w:rsidR="00542D13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110-оз, в муниципальном образовании в Ленинградской области;</w:t>
      </w:r>
    </w:p>
    <w:p w:rsidR="00857F94" w:rsidRPr="00D601D9" w:rsidRDefault="00857F94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- количество семей, состоящих из трех и более человек, имеющих право на обеспечение жильем согласно подпункту "а" пункта 1 статьи 1 областного закона от 7 декабря 2005 года </w:t>
      </w:r>
      <w:r w:rsidR="00542D13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110-оз, в муниципальном образовании в Ленинградской области»;</w:t>
      </w:r>
    </w:p>
    <w:p w:rsidR="00857F94" w:rsidRPr="00D601D9" w:rsidRDefault="00857F94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  <w:t>в абзаце седьмом пункт</w:t>
      </w:r>
      <w:r w:rsidR="00AD519E">
        <w:rPr>
          <w:rFonts w:ascii="Times New Roman" w:hAnsi="Times New Roman"/>
          <w:sz w:val="28"/>
          <w:szCs w:val="28"/>
        </w:rPr>
        <w:t>а</w:t>
      </w:r>
      <w:r w:rsidRPr="00D601D9">
        <w:rPr>
          <w:rFonts w:ascii="Times New Roman" w:hAnsi="Times New Roman"/>
          <w:sz w:val="28"/>
          <w:szCs w:val="28"/>
        </w:rPr>
        <w:t xml:space="preserve"> 2 слова «средняя рыночная стоимость одного квадратного метра общей площади жилья, устанавливаемая» заменить словами «норматив затрат, равный средней рыночной стоимости одного квадратного метра общей площади жилья, устанавливаемой»;</w:t>
      </w:r>
    </w:p>
    <w:p w:rsidR="004E7517" w:rsidRPr="00D601D9" w:rsidRDefault="004E7517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3)</w:t>
      </w:r>
      <w:r w:rsidRPr="00D601D9">
        <w:rPr>
          <w:rFonts w:ascii="Times New Roman" w:hAnsi="Times New Roman"/>
          <w:sz w:val="28"/>
          <w:szCs w:val="28"/>
        </w:rPr>
        <w:tab/>
        <w:t>в приложении 2:</w:t>
      </w:r>
    </w:p>
    <w:p w:rsidR="004E7517" w:rsidRPr="00D601D9" w:rsidRDefault="004E7517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а)</w:t>
      </w:r>
      <w:r w:rsidRPr="00D601D9">
        <w:rPr>
          <w:rFonts w:ascii="Times New Roman" w:hAnsi="Times New Roman"/>
          <w:sz w:val="28"/>
          <w:szCs w:val="28"/>
        </w:rPr>
        <w:tab/>
        <w:t>дополнить пунктом 1.1 следующего содержания:</w:t>
      </w:r>
    </w:p>
    <w:p w:rsidR="004E7517" w:rsidRPr="00D601D9" w:rsidRDefault="004E7517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«1.1. Показатели (критерии) распределения между муниципальными образованиями </w:t>
      </w:r>
      <w:r w:rsidR="00EC448D" w:rsidRPr="00D601D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D601D9">
        <w:rPr>
          <w:rFonts w:ascii="Times New Roman" w:hAnsi="Times New Roman"/>
          <w:sz w:val="28"/>
          <w:szCs w:val="28"/>
        </w:rPr>
        <w:t>общего объема субвенций:</w:t>
      </w:r>
    </w:p>
    <w:p w:rsidR="004E7517" w:rsidRPr="00D601D9" w:rsidRDefault="004E7517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- количество граждан, относящихся к категории граждан, указанных в статье 1 областного закона от 2 марта 2010 года </w:t>
      </w:r>
      <w:r w:rsidR="00542D13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5-оз, в муниципальном образовании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4E7517" w:rsidRPr="00D601D9" w:rsidRDefault="004E7517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- количество членов семей (супруг (супруга)) граждан, указанных в статье 1 областного закона от 2 марта 2010 года </w:t>
      </w:r>
      <w:r w:rsidR="00542D13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5-оз, в муниципальном образовании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году»;</w:t>
      </w:r>
    </w:p>
    <w:p w:rsidR="004E7517" w:rsidRPr="00D601D9" w:rsidRDefault="004E7517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  <w:t>в абзацах седьмом и двенадцатом пункта 2 слова «средняя рыночная стоимость одного квадратного метра общей площади жилья, устанавливаемая» заменить словами «норматив затрат, равный средней рыночной стоимости одного квадратного метра общей площади жилья, устанавливаемой»;</w:t>
      </w:r>
    </w:p>
    <w:p w:rsidR="004E7517" w:rsidRPr="00D601D9" w:rsidRDefault="004E7517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4)</w:t>
      </w:r>
      <w:r w:rsidRPr="00D601D9">
        <w:rPr>
          <w:rFonts w:ascii="Times New Roman" w:hAnsi="Times New Roman"/>
          <w:sz w:val="28"/>
          <w:szCs w:val="28"/>
        </w:rPr>
        <w:tab/>
        <w:t>в приложении 3:</w:t>
      </w:r>
    </w:p>
    <w:p w:rsidR="004E7517" w:rsidRPr="00D601D9" w:rsidRDefault="004E7517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а)</w:t>
      </w:r>
      <w:r w:rsidRPr="00D601D9">
        <w:rPr>
          <w:rFonts w:ascii="Times New Roman" w:hAnsi="Times New Roman"/>
          <w:sz w:val="28"/>
          <w:szCs w:val="28"/>
        </w:rPr>
        <w:tab/>
        <w:t>дополнить пунктом 1.1 следующего содержания:</w:t>
      </w:r>
    </w:p>
    <w:p w:rsidR="004E7517" w:rsidRPr="00D601D9" w:rsidRDefault="004E7517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«1.1. Показатели (критерии) распределения между муниципальными образованиями </w:t>
      </w:r>
      <w:r w:rsidR="00EC448D" w:rsidRPr="00D601D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D601D9">
        <w:rPr>
          <w:rFonts w:ascii="Times New Roman" w:hAnsi="Times New Roman"/>
          <w:sz w:val="28"/>
          <w:szCs w:val="28"/>
        </w:rPr>
        <w:t>общего объема субвенций:</w:t>
      </w:r>
    </w:p>
    <w:p w:rsidR="004E7517" w:rsidRPr="00D601D9" w:rsidRDefault="004E7517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D601D9">
        <w:rPr>
          <w:rFonts w:ascii="Times New Roman" w:hAnsi="Times New Roman"/>
          <w:sz w:val="28"/>
          <w:szCs w:val="28"/>
        </w:rPr>
        <w:t xml:space="preserve">- годовой фонд оплаты труда по должности муниципальной службы </w:t>
      </w:r>
      <w:r w:rsidR="007A7931" w:rsidRPr="00D601D9">
        <w:rPr>
          <w:rFonts w:ascii="Times New Roman" w:hAnsi="Times New Roman"/>
          <w:sz w:val="28"/>
          <w:szCs w:val="28"/>
        </w:rPr>
        <w:t>«</w:t>
      </w:r>
      <w:r w:rsidRPr="00D601D9">
        <w:rPr>
          <w:rFonts w:ascii="Times New Roman" w:hAnsi="Times New Roman"/>
          <w:sz w:val="28"/>
          <w:szCs w:val="28"/>
        </w:rPr>
        <w:t>ведущий специалист</w:t>
      </w:r>
      <w:r w:rsidR="007A7931" w:rsidRPr="00D601D9">
        <w:rPr>
          <w:rFonts w:ascii="Times New Roman" w:hAnsi="Times New Roman"/>
          <w:sz w:val="28"/>
          <w:szCs w:val="28"/>
        </w:rPr>
        <w:t>»</w:t>
      </w:r>
      <w:r w:rsidRPr="00D601D9">
        <w:rPr>
          <w:rFonts w:ascii="Times New Roman" w:hAnsi="Times New Roman"/>
          <w:sz w:val="28"/>
          <w:szCs w:val="28"/>
        </w:rPr>
        <w:t xml:space="preserve"> муниципального образования, рассчитанный в соответствии с действующими в соответствующем финансовом году нормативными правовыми актами представительного органа муниципального образования, которые приняты в соответствии с областным законом от 11 марта 2008 года </w:t>
      </w:r>
      <w:r w:rsidR="00A60E79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14-оз </w:t>
      </w:r>
      <w:r w:rsidR="007A7931" w:rsidRPr="00D601D9">
        <w:rPr>
          <w:rFonts w:ascii="Times New Roman" w:hAnsi="Times New Roman"/>
          <w:sz w:val="28"/>
          <w:szCs w:val="28"/>
        </w:rPr>
        <w:t>«</w:t>
      </w:r>
      <w:r w:rsidRPr="00D601D9">
        <w:rPr>
          <w:rFonts w:ascii="Times New Roman" w:hAnsi="Times New Roman"/>
          <w:sz w:val="28"/>
          <w:szCs w:val="28"/>
        </w:rPr>
        <w:t>О правовом регулировании муниципальной службы в Ленинградской области</w:t>
      </w:r>
      <w:r w:rsidR="007A7931" w:rsidRPr="00D601D9">
        <w:rPr>
          <w:rFonts w:ascii="Times New Roman" w:hAnsi="Times New Roman"/>
          <w:sz w:val="28"/>
          <w:szCs w:val="28"/>
        </w:rPr>
        <w:t>»</w:t>
      </w:r>
      <w:r w:rsidRPr="00D601D9">
        <w:rPr>
          <w:rFonts w:ascii="Times New Roman" w:hAnsi="Times New Roman"/>
          <w:sz w:val="28"/>
          <w:szCs w:val="28"/>
        </w:rPr>
        <w:t>, устанавливающим порядок оплаты труда муниципальных служащих;</w:t>
      </w:r>
      <w:proofErr w:type="gramEnd"/>
    </w:p>
    <w:p w:rsidR="004E7517" w:rsidRPr="00D601D9" w:rsidRDefault="004E7517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D601D9">
        <w:rPr>
          <w:rFonts w:ascii="Times New Roman" w:hAnsi="Times New Roman"/>
          <w:sz w:val="28"/>
          <w:szCs w:val="28"/>
        </w:rPr>
        <w:t xml:space="preserve">- коэффициент численности муниципальных служащих, привлекаемых для осуществления отдельного государственного полномочия в муниципальном образовании, в зависимости от количества граждан, имеющих право на получение жилищных субсидий в соответствии с Федеральным законом от 25 октября 2002 года </w:t>
      </w:r>
      <w:r w:rsidR="00A60E79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125-ФЗ "О жилищных субсидиях гражданам, выезжающим из районов Крайнего Севера и приравненных к ним местностей", поставленных на учет в муниципальном образовании Ленинградской области на 1 июля</w:t>
      </w:r>
      <w:proofErr w:type="gramEnd"/>
      <w:r w:rsidRPr="00D601D9">
        <w:rPr>
          <w:rFonts w:ascii="Times New Roman" w:hAnsi="Times New Roman"/>
          <w:sz w:val="28"/>
          <w:szCs w:val="28"/>
        </w:rPr>
        <w:t xml:space="preserve"> года</w:t>
      </w:r>
      <w:proofErr w:type="gramStart"/>
      <w:r w:rsidRPr="00D601D9">
        <w:rPr>
          <w:rFonts w:ascii="Times New Roman" w:hAnsi="Times New Roman"/>
          <w:sz w:val="28"/>
          <w:szCs w:val="28"/>
        </w:rPr>
        <w:t>.»;</w:t>
      </w:r>
      <w:proofErr w:type="gramEnd"/>
    </w:p>
    <w:p w:rsidR="004E7517" w:rsidRPr="00D601D9" w:rsidRDefault="004E7517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  <w:t>в абзац</w:t>
      </w:r>
      <w:r w:rsidR="007A1407" w:rsidRPr="00D601D9">
        <w:rPr>
          <w:rFonts w:ascii="Times New Roman" w:hAnsi="Times New Roman"/>
          <w:sz w:val="28"/>
          <w:szCs w:val="28"/>
        </w:rPr>
        <w:t>е</w:t>
      </w:r>
      <w:r w:rsidR="009E20C1">
        <w:rPr>
          <w:rFonts w:ascii="Times New Roman" w:hAnsi="Times New Roman"/>
          <w:sz w:val="28"/>
          <w:szCs w:val="28"/>
        </w:rPr>
        <w:t xml:space="preserve"> </w:t>
      </w:r>
      <w:r w:rsidR="007D1BF0" w:rsidRPr="00D601D9">
        <w:rPr>
          <w:rFonts w:ascii="Times New Roman" w:hAnsi="Times New Roman"/>
          <w:sz w:val="28"/>
          <w:szCs w:val="28"/>
        </w:rPr>
        <w:t xml:space="preserve">третьем </w:t>
      </w:r>
      <w:r w:rsidRPr="00D601D9">
        <w:rPr>
          <w:rFonts w:ascii="Times New Roman" w:hAnsi="Times New Roman"/>
          <w:sz w:val="28"/>
          <w:szCs w:val="28"/>
        </w:rPr>
        <w:t>пункта 2 слова «</w:t>
      </w:r>
      <w:r w:rsidR="007A1407" w:rsidRPr="00D601D9">
        <w:rPr>
          <w:rFonts w:ascii="Times New Roman" w:hAnsi="Times New Roman"/>
          <w:sz w:val="28"/>
          <w:szCs w:val="28"/>
        </w:rPr>
        <w:t xml:space="preserve">годовой фонд оплаты труда по должности муниципальной службы </w:t>
      </w:r>
      <w:r w:rsidR="007A7931" w:rsidRPr="00D601D9">
        <w:rPr>
          <w:rFonts w:ascii="Times New Roman" w:hAnsi="Times New Roman"/>
          <w:sz w:val="28"/>
          <w:szCs w:val="28"/>
        </w:rPr>
        <w:t>«</w:t>
      </w:r>
      <w:r w:rsidR="007A1407" w:rsidRPr="00D601D9">
        <w:rPr>
          <w:rFonts w:ascii="Times New Roman" w:hAnsi="Times New Roman"/>
          <w:sz w:val="28"/>
          <w:szCs w:val="28"/>
        </w:rPr>
        <w:t>ведущий специалист</w:t>
      </w:r>
      <w:r w:rsidR="007A7931" w:rsidRPr="00D601D9">
        <w:rPr>
          <w:rFonts w:ascii="Times New Roman" w:hAnsi="Times New Roman"/>
          <w:sz w:val="28"/>
          <w:szCs w:val="28"/>
        </w:rPr>
        <w:t>»</w:t>
      </w:r>
      <w:r w:rsidR="007A1407" w:rsidRPr="00D601D9">
        <w:rPr>
          <w:rFonts w:ascii="Times New Roman" w:hAnsi="Times New Roman"/>
          <w:sz w:val="28"/>
          <w:szCs w:val="28"/>
        </w:rPr>
        <w:t xml:space="preserve"> i-</w:t>
      </w:r>
      <w:proofErr w:type="spellStart"/>
      <w:r w:rsidR="007A1407" w:rsidRPr="00D601D9">
        <w:rPr>
          <w:rFonts w:ascii="Times New Roman" w:hAnsi="Times New Roman"/>
          <w:sz w:val="28"/>
          <w:szCs w:val="28"/>
        </w:rPr>
        <w:t>го</w:t>
      </w:r>
      <w:proofErr w:type="spellEnd"/>
      <w:r w:rsidR="007A1407" w:rsidRPr="00D601D9">
        <w:rPr>
          <w:rFonts w:ascii="Times New Roman" w:hAnsi="Times New Roman"/>
          <w:sz w:val="28"/>
          <w:szCs w:val="28"/>
        </w:rPr>
        <w:t xml:space="preserve"> муниципального образования, рассчитанный</w:t>
      </w:r>
      <w:r w:rsidRPr="00D601D9">
        <w:rPr>
          <w:rFonts w:ascii="Times New Roman" w:hAnsi="Times New Roman"/>
          <w:sz w:val="28"/>
          <w:szCs w:val="28"/>
        </w:rPr>
        <w:t>» заменить словами «</w:t>
      </w:r>
      <w:r w:rsidR="007A1407" w:rsidRPr="00D601D9">
        <w:rPr>
          <w:rFonts w:ascii="Times New Roman" w:hAnsi="Times New Roman"/>
          <w:sz w:val="28"/>
          <w:szCs w:val="28"/>
        </w:rPr>
        <w:t xml:space="preserve">норматив затрат, равный годовому фонду оплаты труда по должности муниципальной службы </w:t>
      </w:r>
      <w:r w:rsidR="007A7931" w:rsidRPr="00D601D9">
        <w:rPr>
          <w:rFonts w:ascii="Times New Roman" w:hAnsi="Times New Roman"/>
          <w:sz w:val="28"/>
          <w:szCs w:val="28"/>
        </w:rPr>
        <w:t>«</w:t>
      </w:r>
      <w:r w:rsidR="007A1407" w:rsidRPr="00D601D9">
        <w:rPr>
          <w:rFonts w:ascii="Times New Roman" w:hAnsi="Times New Roman"/>
          <w:sz w:val="28"/>
          <w:szCs w:val="28"/>
        </w:rPr>
        <w:t>ведущий специалист</w:t>
      </w:r>
      <w:r w:rsidR="007A7931" w:rsidRPr="00D601D9">
        <w:rPr>
          <w:rFonts w:ascii="Times New Roman" w:hAnsi="Times New Roman"/>
          <w:sz w:val="28"/>
          <w:szCs w:val="28"/>
        </w:rPr>
        <w:t>»</w:t>
      </w:r>
      <w:r w:rsidR="007A1407" w:rsidRPr="00D601D9">
        <w:rPr>
          <w:rFonts w:ascii="Times New Roman" w:hAnsi="Times New Roman"/>
          <w:sz w:val="28"/>
          <w:szCs w:val="28"/>
        </w:rPr>
        <w:t xml:space="preserve"> i-</w:t>
      </w:r>
      <w:proofErr w:type="spellStart"/>
      <w:r w:rsidR="007A1407" w:rsidRPr="00D601D9">
        <w:rPr>
          <w:rFonts w:ascii="Times New Roman" w:hAnsi="Times New Roman"/>
          <w:sz w:val="28"/>
          <w:szCs w:val="28"/>
        </w:rPr>
        <w:t>го</w:t>
      </w:r>
      <w:proofErr w:type="spellEnd"/>
      <w:r w:rsidR="007A1407" w:rsidRPr="00D601D9">
        <w:rPr>
          <w:rFonts w:ascii="Times New Roman" w:hAnsi="Times New Roman"/>
          <w:sz w:val="28"/>
          <w:szCs w:val="28"/>
        </w:rPr>
        <w:t xml:space="preserve"> муниципального образования, рассчитанному</w:t>
      </w:r>
      <w:r w:rsidRPr="00D601D9">
        <w:rPr>
          <w:rFonts w:ascii="Times New Roman" w:hAnsi="Times New Roman"/>
          <w:sz w:val="28"/>
          <w:szCs w:val="28"/>
        </w:rPr>
        <w:t>»;</w:t>
      </w:r>
    </w:p>
    <w:p w:rsidR="007D1BF0" w:rsidRPr="00D601D9" w:rsidRDefault="007D1BF0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5)</w:t>
      </w:r>
      <w:r w:rsidRPr="00D601D9">
        <w:rPr>
          <w:rFonts w:ascii="Times New Roman" w:hAnsi="Times New Roman"/>
          <w:sz w:val="28"/>
          <w:szCs w:val="28"/>
        </w:rPr>
        <w:tab/>
        <w:t>в приложении 4:</w:t>
      </w:r>
    </w:p>
    <w:p w:rsidR="007D1BF0" w:rsidRPr="00D601D9" w:rsidRDefault="007D1BF0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а)</w:t>
      </w:r>
      <w:r w:rsidRPr="00D601D9">
        <w:rPr>
          <w:rFonts w:ascii="Times New Roman" w:hAnsi="Times New Roman"/>
          <w:sz w:val="28"/>
          <w:szCs w:val="28"/>
        </w:rPr>
        <w:tab/>
        <w:t>дополнить пунктом 1.1 следующего содержания:</w:t>
      </w:r>
    </w:p>
    <w:p w:rsidR="007D1BF0" w:rsidRPr="00D601D9" w:rsidRDefault="007D1BF0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«1.1. Показатели (критерии) распределения между муниципальными образованиями </w:t>
      </w:r>
      <w:r w:rsidR="00EC448D" w:rsidRPr="00D601D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D601D9">
        <w:rPr>
          <w:rFonts w:ascii="Times New Roman" w:hAnsi="Times New Roman"/>
          <w:sz w:val="28"/>
          <w:szCs w:val="28"/>
        </w:rPr>
        <w:t>общего объема субвенций:</w:t>
      </w:r>
    </w:p>
    <w:p w:rsidR="007D1BF0" w:rsidRPr="00D601D9" w:rsidRDefault="007D1BF0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D601D9">
        <w:rPr>
          <w:rFonts w:ascii="Times New Roman" w:hAnsi="Times New Roman"/>
          <w:sz w:val="28"/>
          <w:szCs w:val="28"/>
        </w:rPr>
        <w:t xml:space="preserve">- годовой фонд оплаты труда по должности муниципальной службы "ведущий специалист" муниципального образования, рассчитанный в соответствии с действующими в соответствующем финансовом году нормативными правовыми актами представительного органа муниципального образования, которые приняты в соответствии с областным законом от 11 марта 2008 года </w:t>
      </w:r>
      <w:r w:rsidR="00A60E79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14-оз "О правовом регулировании муниципальной службы в Ленинградской области", устанавливающим порядок оплаты труда муниципальных служащих;</w:t>
      </w:r>
      <w:proofErr w:type="gramEnd"/>
    </w:p>
    <w:p w:rsidR="007D1BF0" w:rsidRPr="00D601D9" w:rsidRDefault="007D1BF0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D601D9">
        <w:rPr>
          <w:rFonts w:ascii="Times New Roman" w:hAnsi="Times New Roman"/>
          <w:sz w:val="28"/>
          <w:szCs w:val="28"/>
        </w:rPr>
        <w:t>- коэффициент численности муниципальных служащих, привлекаемых для осуществления отдельных государственных полномочий в муниципальном образовании в зависимости от количества отдельных категорий граждан, нуждающихся в улучшении жилищных условий и состоящих на учете в муниципальном образовании на 1 июля года, предшествующего планируемому, и количества отдельных категорий граждан, включенных в муниципальном образовании в список граждан - претендентов на получение единовременной денежной выплаты на проведение капитального ремонта</w:t>
      </w:r>
      <w:proofErr w:type="gramEnd"/>
      <w:r w:rsidRPr="00D601D9">
        <w:rPr>
          <w:rFonts w:ascii="Times New Roman" w:hAnsi="Times New Roman"/>
          <w:sz w:val="28"/>
          <w:szCs w:val="28"/>
        </w:rPr>
        <w:t xml:space="preserve"> жилого дома</w:t>
      </w:r>
      <w:proofErr w:type="gramStart"/>
      <w:r w:rsidRPr="00D601D9">
        <w:rPr>
          <w:rFonts w:ascii="Times New Roman" w:hAnsi="Times New Roman"/>
          <w:sz w:val="28"/>
          <w:szCs w:val="28"/>
        </w:rPr>
        <w:t>.»;</w:t>
      </w:r>
      <w:proofErr w:type="gramEnd"/>
    </w:p>
    <w:p w:rsidR="007D1BF0" w:rsidRPr="00D601D9" w:rsidRDefault="007D1BF0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  <w:t>в абзаце третьем пункта 2 слова «годовой фонд оплаты труда по должности муниципальной службы «ведущий специалист» i-</w:t>
      </w:r>
      <w:proofErr w:type="spellStart"/>
      <w:r w:rsidRPr="00D601D9">
        <w:rPr>
          <w:rFonts w:ascii="Times New Roman" w:hAnsi="Times New Roman"/>
          <w:sz w:val="28"/>
          <w:szCs w:val="28"/>
        </w:rPr>
        <w:t>го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муниципального образования, рассчитанный» заменить словами «норматив затрат, равный годовому фонду оплаты труда по должности муниципальной службы «ведущий специалист» i-</w:t>
      </w:r>
      <w:proofErr w:type="spellStart"/>
      <w:r w:rsidRPr="00D601D9">
        <w:rPr>
          <w:rFonts w:ascii="Times New Roman" w:hAnsi="Times New Roman"/>
          <w:sz w:val="28"/>
          <w:szCs w:val="28"/>
        </w:rPr>
        <w:t>го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муниципального образования, рассчитанному»;</w:t>
      </w:r>
    </w:p>
    <w:p w:rsidR="00797DC3" w:rsidRPr="00D601D9" w:rsidRDefault="00797DC3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6</w:t>
      </w:r>
      <w:r w:rsidR="00C6254D" w:rsidRPr="00D601D9">
        <w:rPr>
          <w:rFonts w:ascii="Times New Roman" w:hAnsi="Times New Roman"/>
          <w:sz w:val="28"/>
          <w:szCs w:val="28"/>
        </w:rPr>
        <w:t>)</w:t>
      </w:r>
      <w:r w:rsidR="00C6254D" w:rsidRPr="00D601D9">
        <w:rPr>
          <w:rFonts w:ascii="Times New Roman" w:hAnsi="Times New Roman"/>
          <w:sz w:val="28"/>
          <w:szCs w:val="28"/>
        </w:rPr>
        <w:tab/>
      </w:r>
      <w:r w:rsidRPr="00D601D9">
        <w:rPr>
          <w:rFonts w:ascii="Times New Roman" w:hAnsi="Times New Roman"/>
          <w:sz w:val="28"/>
          <w:szCs w:val="28"/>
        </w:rPr>
        <w:t>в приложении 5:</w:t>
      </w:r>
    </w:p>
    <w:p w:rsidR="00797DC3" w:rsidRPr="00D601D9" w:rsidRDefault="00797DC3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а)</w:t>
      </w:r>
      <w:r w:rsidRPr="00D601D9">
        <w:rPr>
          <w:rFonts w:ascii="Times New Roman" w:hAnsi="Times New Roman"/>
          <w:sz w:val="28"/>
          <w:szCs w:val="28"/>
        </w:rPr>
        <w:tab/>
        <w:t>дополнить пунктом 1.1 следующего содержания:</w:t>
      </w:r>
    </w:p>
    <w:p w:rsidR="00797DC3" w:rsidRPr="00D601D9" w:rsidRDefault="00797DC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«1.1. Показатели (критерии) распределения между муниципальными образованиями </w:t>
      </w:r>
      <w:r w:rsidR="00EC448D" w:rsidRPr="00D601D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D601D9">
        <w:rPr>
          <w:rFonts w:ascii="Times New Roman" w:hAnsi="Times New Roman"/>
          <w:sz w:val="28"/>
          <w:szCs w:val="28"/>
        </w:rPr>
        <w:t>общего объема субвенций:</w:t>
      </w:r>
    </w:p>
    <w:p w:rsidR="00797DC3" w:rsidRPr="00D601D9" w:rsidRDefault="00797DC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- количество одиноко проживающих граждан, имеющих право на получение единовременной денежной выплаты на проведение капитального ремонта жилого дома согласно областному закону от 13 октября 2014 года </w:t>
      </w:r>
      <w:r w:rsidR="00A60E79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жилых домов", в муниципальном образовании Ленинградской области;</w:t>
      </w:r>
    </w:p>
    <w:p w:rsidR="00797DC3" w:rsidRPr="00D601D9" w:rsidRDefault="00797DC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- количество семей из двух и более человек, имеющих право на получение единовременной денежной выплаты на проведение капитального ремонта жилого дома согласно областному закону от 13 октября 2014 года </w:t>
      </w:r>
      <w:r w:rsidR="00A60E79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жилых домов", в муниципальном образовании Ленинградской области»;</w:t>
      </w:r>
    </w:p>
    <w:p w:rsidR="00797DC3" w:rsidRPr="00D601D9" w:rsidRDefault="00797DC3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  <w:t>в абзацах четвертом и шестом пункта 2 слово «размер» заменить словами «норматив затрат, равный размеру».</w:t>
      </w:r>
    </w:p>
    <w:p w:rsidR="00C11DCA" w:rsidRDefault="00C11DCA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</w:p>
    <w:p w:rsidR="00797DC3" w:rsidRDefault="00797DC3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  <w:r w:rsidRPr="00D601D9">
        <w:rPr>
          <w:rFonts w:ascii="Times New Roman" w:hAnsi="Times New Roman"/>
          <w:sz w:val="28"/>
        </w:rPr>
        <w:t>Статья 7</w:t>
      </w:r>
    </w:p>
    <w:p w:rsidR="00C11DCA" w:rsidRPr="00C11DCA" w:rsidRDefault="00C11DCA" w:rsidP="00C11DCA">
      <w:pPr>
        <w:pStyle w:val="Pro-Gramma"/>
      </w:pPr>
    </w:p>
    <w:p w:rsidR="00797DC3" w:rsidRDefault="00797DC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Внести </w:t>
      </w:r>
      <w:r w:rsidR="0066374E">
        <w:rPr>
          <w:rFonts w:ascii="Times New Roman" w:hAnsi="Times New Roman"/>
          <w:sz w:val="28"/>
          <w:szCs w:val="28"/>
        </w:rPr>
        <w:t>в</w:t>
      </w:r>
      <w:r w:rsidR="00EE5BF6" w:rsidRPr="00D601D9">
        <w:rPr>
          <w:rFonts w:ascii="Times New Roman" w:hAnsi="Times New Roman"/>
          <w:sz w:val="28"/>
          <w:szCs w:val="28"/>
        </w:rPr>
        <w:t xml:space="preserve"> областно</w:t>
      </w:r>
      <w:r w:rsidR="0066374E">
        <w:rPr>
          <w:rFonts w:ascii="Times New Roman" w:hAnsi="Times New Roman"/>
          <w:sz w:val="28"/>
          <w:szCs w:val="28"/>
        </w:rPr>
        <w:t>й</w:t>
      </w:r>
      <w:r w:rsidRPr="00D601D9">
        <w:rPr>
          <w:rFonts w:ascii="Times New Roman" w:hAnsi="Times New Roman"/>
          <w:sz w:val="28"/>
          <w:szCs w:val="28"/>
        </w:rPr>
        <w:t xml:space="preserve"> закон</w:t>
      </w:r>
      <w:r w:rsidR="009E20C1">
        <w:rPr>
          <w:rFonts w:ascii="Times New Roman" w:hAnsi="Times New Roman"/>
          <w:sz w:val="28"/>
          <w:szCs w:val="28"/>
        </w:rPr>
        <w:t xml:space="preserve"> </w:t>
      </w:r>
      <w:r w:rsidR="003A5F3C" w:rsidRPr="00D601D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A60E79">
        <w:rPr>
          <w:rFonts w:ascii="Times New Roman" w:hAnsi="Times New Roman"/>
          <w:sz w:val="28"/>
          <w:szCs w:val="28"/>
        </w:rPr>
        <w:t xml:space="preserve">от 10 июня </w:t>
      </w:r>
      <w:r w:rsidR="00EE5BF6" w:rsidRPr="00D601D9">
        <w:rPr>
          <w:rFonts w:ascii="Times New Roman" w:hAnsi="Times New Roman"/>
          <w:sz w:val="28"/>
          <w:szCs w:val="28"/>
        </w:rPr>
        <w:t xml:space="preserve">2014 </w:t>
      </w:r>
      <w:r w:rsidR="00B57727">
        <w:rPr>
          <w:rFonts w:ascii="Times New Roman" w:hAnsi="Times New Roman"/>
          <w:sz w:val="28"/>
          <w:szCs w:val="28"/>
        </w:rPr>
        <w:t xml:space="preserve">года </w:t>
      </w:r>
      <w:r w:rsidR="004D35D4">
        <w:rPr>
          <w:rFonts w:ascii="Times New Roman" w:hAnsi="Times New Roman"/>
          <w:sz w:val="28"/>
          <w:szCs w:val="28"/>
        </w:rPr>
        <w:br/>
      </w:r>
      <w:r w:rsidR="00A60E79">
        <w:rPr>
          <w:rFonts w:ascii="Times New Roman" w:hAnsi="Times New Roman"/>
          <w:sz w:val="28"/>
          <w:szCs w:val="28"/>
        </w:rPr>
        <w:t>№</w:t>
      </w:r>
      <w:r w:rsidR="00EE5BF6" w:rsidRPr="00D601D9">
        <w:rPr>
          <w:rFonts w:ascii="Times New Roman" w:hAnsi="Times New Roman"/>
          <w:sz w:val="28"/>
          <w:szCs w:val="28"/>
        </w:rPr>
        <w:t xml:space="preserve"> 38-оз </w:t>
      </w:r>
      <w:r w:rsidR="008873E2">
        <w:rPr>
          <w:rFonts w:ascii="Times New Roman" w:hAnsi="Times New Roman"/>
          <w:sz w:val="28"/>
          <w:szCs w:val="28"/>
        </w:rPr>
        <w:t>«</w:t>
      </w:r>
      <w:r w:rsidR="00EE5BF6" w:rsidRPr="00D601D9">
        <w:rPr>
          <w:rFonts w:ascii="Times New Roman" w:hAnsi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</w:t>
      </w:r>
      <w:r w:rsidR="008873E2">
        <w:rPr>
          <w:rFonts w:ascii="Times New Roman" w:hAnsi="Times New Roman"/>
          <w:sz w:val="28"/>
          <w:szCs w:val="28"/>
        </w:rPr>
        <w:t>ерритории Ленинградской области»</w:t>
      </w:r>
      <w:r w:rsidRPr="00D601D9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66374E" w:rsidRPr="00D601D9" w:rsidRDefault="004D35D4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66374E" w:rsidRPr="00D601D9">
        <w:rPr>
          <w:rFonts w:ascii="Times New Roman" w:hAnsi="Times New Roman"/>
          <w:sz w:val="28"/>
          <w:szCs w:val="28"/>
        </w:rPr>
        <w:t>в приложени</w:t>
      </w:r>
      <w:r>
        <w:rPr>
          <w:rFonts w:ascii="Times New Roman" w:hAnsi="Times New Roman"/>
          <w:sz w:val="28"/>
          <w:szCs w:val="28"/>
        </w:rPr>
        <w:t>и:</w:t>
      </w:r>
    </w:p>
    <w:p w:rsidR="00EE5BF6" w:rsidRPr="00D601D9" w:rsidRDefault="004D35D4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797DC3" w:rsidRPr="00D601D9">
        <w:rPr>
          <w:rFonts w:ascii="Times New Roman" w:hAnsi="Times New Roman"/>
          <w:sz w:val="28"/>
          <w:szCs w:val="28"/>
        </w:rPr>
        <w:t>)</w:t>
      </w:r>
      <w:r w:rsidR="00797DC3" w:rsidRPr="00D601D9">
        <w:rPr>
          <w:rFonts w:ascii="Times New Roman" w:hAnsi="Times New Roman"/>
          <w:sz w:val="28"/>
          <w:szCs w:val="28"/>
        </w:rPr>
        <w:tab/>
      </w:r>
      <w:r w:rsidR="00EE5BF6" w:rsidRPr="00D601D9">
        <w:rPr>
          <w:rFonts w:ascii="Times New Roman" w:hAnsi="Times New Roman"/>
          <w:sz w:val="28"/>
          <w:szCs w:val="28"/>
        </w:rPr>
        <w:t>дополнить пунктом 1.1 следующего содержания:</w:t>
      </w:r>
    </w:p>
    <w:p w:rsidR="00EE5BF6" w:rsidRPr="00D601D9" w:rsidRDefault="00EE5BF6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«1.1. Показатели (критерии) распределения между муниципальными образованиями общего объема субвенций:</w:t>
      </w:r>
    </w:p>
    <w:p w:rsidR="00D206EA" w:rsidRPr="000653DE" w:rsidRDefault="00D206EA" w:rsidP="000653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DE">
        <w:rPr>
          <w:rFonts w:ascii="Times New Roman" w:hAnsi="Times New Roman" w:cs="Times New Roman"/>
          <w:sz w:val="28"/>
          <w:szCs w:val="28"/>
        </w:rPr>
        <w:t>- количество безнадзорных животных (исходя из данных мониторинга в предшествующем году);</w:t>
      </w:r>
    </w:p>
    <w:p w:rsidR="00D206EA" w:rsidRPr="000653DE" w:rsidRDefault="00D206EA" w:rsidP="000653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DE">
        <w:rPr>
          <w:rFonts w:ascii="Times New Roman" w:hAnsi="Times New Roman" w:cs="Times New Roman"/>
          <w:sz w:val="28"/>
          <w:szCs w:val="28"/>
        </w:rPr>
        <w:t>- численность работников муниципального образования, задействованных при выполнении отдельных государственных полномочий;</w:t>
      </w:r>
    </w:p>
    <w:p w:rsidR="00D206EA" w:rsidRPr="000653DE" w:rsidRDefault="00D206EA" w:rsidP="000653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DE">
        <w:rPr>
          <w:rFonts w:ascii="Times New Roman" w:hAnsi="Times New Roman" w:cs="Times New Roman"/>
          <w:sz w:val="28"/>
          <w:szCs w:val="28"/>
        </w:rPr>
        <w:t xml:space="preserve">- </w:t>
      </w:r>
      <w:r w:rsidR="000653DE" w:rsidRPr="000653DE">
        <w:rPr>
          <w:rFonts w:ascii="Times New Roman" w:hAnsi="Times New Roman" w:cs="Times New Roman"/>
          <w:sz w:val="28"/>
          <w:szCs w:val="28"/>
        </w:rPr>
        <w:t>о</w:t>
      </w:r>
      <w:r w:rsidRPr="000653DE">
        <w:rPr>
          <w:rFonts w:ascii="Times New Roman" w:hAnsi="Times New Roman" w:cs="Times New Roman"/>
          <w:sz w:val="28"/>
          <w:szCs w:val="28"/>
        </w:rPr>
        <w:t>бщий норматив затрат, равный совокупной средней стоимости услуг по отлову, транспортировке, содержанию в специально отведенных помещениях (в том числе на период карантина) и учету безнадзорных животных, стерилизации, эвтаназии, утилизации трупов безнадзорных животных (сумма нормативов затрат, равных средней стоимости услуг по каждому направлению проводимых мероприятий, рассчитанных отдельно)</w:t>
      </w:r>
      <w:proofErr w:type="gramStart"/>
      <w:r w:rsidR="000653DE" w:rsidRPr="000653D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653DE" w:rsidRPr="000653DE">
        <w:rPr>
          <w:rFonts w:ascii="Times New Roman" w:hAnsi="Times New Roman" w:cs="Times New Roman"/>
          <w:sz w:val="28"/>
          <w:szCs w:val="28"/>
        </w:rPr>
        <w:t>»;</w:t>
      </w:r>
    </w:p>
    <w:p w:rsidR="00C6254D" w:rsidRPr="00D601D9" w:rsidRDefault="004D35D4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E5BF6" w:rsidRPr="00D601D9">
        <w:rPr>
          <w:rFonts w:ascii="Times New Roman" w:hAnsi="Times New Roman"/>
          <w:sz w:val="28"/>
          <w:szCs w:val="28"/>
        </w:rPr>
        <w:t>2)</w:t>
      </w:r>
      <w:r w:rsidR="00EE5BF6" w:rsidRPr="00D601D9">
        <w:rPr>
          <w:rFonts w:ascii="Times New Roman" w:hAnsi="Times New Roman"/>
          <w:sz w:val="28"/>
          <w:szCs w:val="28"/>
        </w:rPr>
        <w:tab/>
        <w:t>в пункте 3:</w:t>
      </w:r>
    </w:p>
    <w:p w:rsidR="00EE5BF6" w:rsidRPr="00D601D9" w:rsidRDefault="00EE5BF6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а)</w:t>
      </w:r>
      <w:r w:rsidRPr="00D601D9">
        <w:rPr>
          <w:rFonts w:ascii="Times New Roman" w:hAnsi="Times New Roman"/>
          <w:sz w:val="28"/>
          <w:szCs w:val="28"/>
        </w:rPr>
        <w:tab/>
        <w:t>в абзаце третьем подпункта 1 слова «средней стоимости услуг по отлову безнадзорных животных по Ленинградской области, установленной» заменить словами «норматив затрат, равный средней стоимости услуг по отлову безнадзорных животных по Ленинградской области, установленной»;</w:t>
      </w:r>
    </w:p>
    <w:p w:rsidR="00EE5BF6" w:rsidRPr="00D601D9" w:rsidRDefault="00EE5BF6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  <w:t>в абзаце третьем подпункта 2 слова «средней стоимости услуг по транспортировке безнадзорных животных по Ленинградской области, установленной» заменить словами «норматив затрат, равный средней стоимости услуг по транспортировке безнадзорных животных по Ленинградской области, установленной»;</w:t>
      </w:r>
    </w:p>
    <w:p w:rsidR="00EE5BF6" w:rsidRPr="00D601D9" w:rsidRDefault="00EE5BF6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D601D9">
        <w:rPr>
          <w:rFonts w:ascii="Times New Roman" w:hAnsi="Times New Roman"/>
          <w:sz w:val="28"/>
          <w:szCs w:val="28"/>
        </w:rPr>
        <w:t>в)</w:t>
      </w:r>
      <w:r w:rsidRPr="00D601D9">
        <w:rPr>
          <w:rFonts w:ascii="Times New Roman" w:hAnsi="Times New Roman"/>
          <w:sz w:val="28"/>
          <w:szCs w:val="28"/>
        </w:rPr>
        <w:tab/>
        <w:t>в абзаце третьем подпункта 3 слова «средней стоимости услуг по содержанию в специально отведенных помещениях (в том числе на период карантина) и учету безнадзорных животных по Ленинградской области, установленной» заменить словами «норматив затрат, равный средней стоимости услуг по содержанию в специально отведенных помещениях (в том числе на период карантина) и учету безнадзорных животных по Ленинградской области, установленной»;</w:t>
      </w:r>
      <w:proofErr w:type="gramEnd"/>
    </w:p>
    <w:p w:rsidR="00EE5BF6" w:rsidRPr="00D601D9" w:rsidRDefault="00EE5BF6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г)</w:t>
      </w:r>
      <w:r w:rsidRPr="00D601D9">
        <w:rPr>
          <w:rFonts w:ascii="Times New Roman" w:hAnsi="Times New Roman"/>
          <w:sz w:val="28"/>
          <w:szCs w:val="28"/>
        </w:rPr>
        <w:tab/>
        <w:t>в абзаце третьем подпункта 4 слова «средней стоимости услуг по стерилизации безнадзорных животных по Ленинградской области, установленной» заменить словами «норматив затрат, равный средней стоимости услуг по стерилизации безнадзорных животных по Ленинградской области, установленной»;</w:t>
      </w:r>
    </w:p>
    <w:p w:rsidR="00EE5BF6" w:rsidRPr="00D601D9" w:rsidRDefault="00EE5BF6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д)</w:t>
      </w:r>
      <w:r w:rsidRPr="00D601D9">
        <w:rPr>
          <w:rFonts w:ascii="Times New Roman" w:hAnsi="Times New Roman"/>
          <w:sz w:val="28"/>
          <w:szCs w:val="28"/>
        </w:rPr>
        <w:tab/>
        <w:t>в абзаце третьем подпункта 5 слова «средней стоимости услуг по эвтаназии безнадзорных животных по Ленинградской области, установленной» заменить словами «норматив затрат, равный средней стоимости услуг по эвтаназии безнадзорных животных по Ленинградской области, установленной»;</w:t>
      </w:r>
    </w:p>
    <w:p w:rsidR="00EE5BF6" w:rsidRPr="00D601D9" w:rsidRDefault="00EE5BF6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D601D9">
        <w:rPr>
          <w:rFonts w:ascii="Times New Roman" w:hAnsi="Times New Roman"/>
          <w:sz w:val="28"/>
          <w:szCs w:val="28"/>
        </w:rPr>
        <w:t>е)</w:t>
      </w:r>
      <w:r w:rsidRPr="00D601D9">
        <w:rPr>
          <w:rFonts w:ascii="Times New Roman" w:hAnsi="Times New Roman"/>
          <w:sz w:val="28"/>
          <w:szCs w:val="28"/>
        </w:rPr>
        <w:tab/>
        <w:t>в абзаце третьем подпункта 6 слова «средней стоимости услуг по утилизации трупов безнадзорных животных по Ленинградской области, установленной» заменить словами «норматив затрат, равный средней стоимости услуг по утилизации трупов безнадзорных животных по Ленинградской области, установленной»;</w:t>
      </w:r>
      <w:proofErr w:type="gramEnd"/>
    </w:p>
    <w:p w:rsidR="00236219" w:rsidRPr="006325BD" w:rsidRDefault="00EE5BF6" w:rsidP="006325BD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6325BD">
        <w:rPr>
          <w:rFonts w:ascii="Times New Roman" w:hAnsi="Times New Roman"/>
          <w:sz w:val="28"/>
          <w:szCs w:val="28"/>
        </w:rPr>
        <w:t>ж)</w:t>
      </w:r>
      <w:r w:rsidRPr="006325BD">
        <w:rPr>
          <w:rFonts w:ascii="Times New Roman" w:hAnsi="Times New Roman"/>
          <w:sz w:val="28"/>
          <w:szCs w:val="28"/>
        </w:rPr>
        <w:tab/>
      </w:r>
      <w:r w:rsidR="00236219" w:rsidRPr="006325BD">
        <w:rPr>
          <w:rFonts w:ascii="Times New Roman" w:hAnsi="Times New Roman"/>
          <w:sz w:val="28"/>
          <w:szCs w:val="28"/>
        </w:rPr>
        <w:t>абзац</w:t>
      </w:r>
      <w:r w:rsidRPr="006325BD">
        <w:rPr>
          <w:rFonts w:ascii="Times New Roman" w:hAnsi="Times New Roman"/>
          <w:sz w:val="28"/>
          <w:szCs w:val="28"/>
        </w:rPr>
        <w:t xml:space="preserve"> девят</w:t>
      </w:r>
      <w:r w:rsidR="00236219" w:rsidRPr="006325BD">
        <w:rPr>
          <w:rFonts w:ascii="Times New Roman" w:hAnsi="Times New Roman"/>
          <w:sz w:val="28"/>
          <w:szCs w:val="28"/>
        </w:rPr>
        <w:t>ый</w:t>
      </w:r>
      <w:r w:rsidRPr="006325BD">
        <w:rPr>
          <w:rFonts w:ascii="Times New Roman" w:hAnsi="Times New Roman"/>
          <w:sz w:val="28"/>
          <w:szCs w:val="28"/>
        </w:rPr>
        <w:t xml:space="preserve"> подпункта 7 </w:t>
      </w:r>
      <w:r w:rsidR="006325BD" w:rsidRPr="006325BD">
        <w:rPr>
          <w:rFonts w:ascii="Times New Roman" w:hAnsi="Times New Roman"/>
          <w:sz w:val="28"/>
          <w:szCs w:val="28"/>
        </w:rPr>
        <w:t xml:space="preserve">изложить в следующей редакции: </w:t>
      </w:r>
    </w:p>
    <w:p w:rsidR="00236219" w:rsidRPr="006325BD" w:rsidRDefault="00236219" w:rsidP="006325BD">
      <w:pPr>
        <w:pStyle w:val="a8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25BD">
        <w:rPr>
          <w:rFonts w:ascii="Times New Roman" w:hAnsi="Times New Roman" w:cs="Times New Roman"/>
          <w:sz w:val="28"/>
          <w:szCs w:val="28"/>
        </w:rPr>
        <w:t>«Е</w:t>
      </w:r>
      <w:r w:rsidR="006325BD" w:rsidRPr="006325BD">
        <w:rPr>
          <w:rFonts w:ascii="Times New Roman" w:hAnsi="Times New Roman" w:cs="Times New Roman"/>
          <w:sz w:val="28"/>
          <w:szCs w:val="28"/>
        </w:rPr>
        <w:t xml:space="preserve"> </w:t>
      </w:r>
      <w:r w:rsidRPr="006325BD">
        <w:rPr>
          <w:rFonts w:ascii="Times New Roman" w:hAnsi="Times New Roman" w:cs="Times New Roman"/>
          <w:sz w:val="28"/>
          <w:szCs w:val="28"/>
        </w:rPr>
        <w:t>- норматив затрат, равный сумме начислений на оплату труда в соответствии с действующим законодательством»</w:t>
      </w:r>
      <w:r w:rsidR="006325BD" w:rsidRPr="006325BD">
        <w:rPr>
          <w:rFonts w:ascii="Times New Roman" w:hAnsi="Times New Roman" w:cs="Times New Roman"/>
          <w:sz w:val="28"/>
          <w:szCs w:val="28"/>
        </w:rPr>
        <w:t>.</w:t>
      </w:r>
    </w:p>
    <w:p w:rsidR="00C11DCA" w:rsidRDefault="00C11DCA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</w:p>
    <w:p w:rsidR="001F790E" w:rsidRDefault="001F790E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  <w:r w:rsidRPr="00D601D9">
        <w:rPr>
          <w:rFonts w:ascii="Times New Roman" w:hAnsi="Times New Roman"/>
          <w:sz w:val="28"/>
        </w:rPr>
        <w:t xml:space="preserve">Статья </w:t>
      </w:r>
      <w:r w:rsidR="00110BAA" w:rsidRPr="00D601D9">
        <w:rPr>
          <w:rFonts w:ascii="Times New Roman" w:hAnsi="Times New Roman"/>
          <w:sz w:val="28"/>
        </w:rPr>
        <w:t>8</w:t>
      </w:r>
    </w:p>
    <w:p w:rsidR="00C11DCA" w:rsidRPr="00C11DCA" w:rsidRDefault="00C11DCA" w:rsidP="00C11DCA">
      <w:pPr>
        <w:pStyle w:val="Pro-Gramma"/>
      </w:pPr>
    </w:p>
    <w:p w:rsidR="00110BAA" w:rsidRDefault="00110BAA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Внести </w:t>
      </w:r>
      <w:r w:rsidR="00004965">
        <w:rPr>
          <w:rFonts w:ascii="Times New Roman" w:hAnsi="Times New Roman"/>
          <w:sz w:val="28"/>
          <w:szCs w:val="28"/>
        </w:rPr>
        <w:t>в</w:t>
      </w:r>
      <w:r w:rsidRPr="00D601D9">
        <w:rPr>
          <w:rFonts w:ascii="Times New Roman" w:hAnsi="Times New Roman"/>
          <w:sz w:val="28"/>
          <w:szCs w:val="28"/>
        </w:rPr>
        <w:t xml:space="preserve"> областно</w:t>
      </w:r>
      <w:r w:rsidR="00004965">
        <w:rPr>
          <w:rFonts w:ascii="Times New Roman" w:hAnsi="Times New Roman"/>
          <w:sz w:val="28"/>
          <w:szCs w:val="28"/>
        </w:rPr>
        <w:t>й</w:t>
      </w:r>
      <w:r w:rsidRPr="00D601D9">
        <w:rPr>
          <w:rFonts w:ascii="Times New Roman" w:hAnsi="Times New Roman"/>
          <w:sz w:val="28"/>
          <w:szCs w:val="28"/>
        </w:rPr>
        <w:t xml:space="preserve"> закон </w:t>
      </w:r>
      <w:r w:rsidR="003A5F3C" w:rsidRPr="00D601D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D601D9">
        <w:rPr>
          <w:rFonts w:ascii="Times New Roman" w:hAnsi="Times New Roman"/>
          <w:sz w:val="28"/>
          <w:szCs w:val="28"/>
        </w:rPr>
        <w:t>от 18</w:t>
      </w:r>
      <w:r w:rsidR="00A60E79">
        <w:rPr>
          <w:rFonts w:ascii="Times New Roman" w:hAnsi="Times New Roman"/>
          <w:sz w:val="28"/>
          <w:szCs w:val="28"/>
        </w:rPr>
        <w:t xml:space="preserve"> октября </w:t>
      </w:r>
      <w:r w:rsidRPr="00D601D9">
        <w:rPr>
          <w:rFonts w:ascii="Times New Roman" w:hAnsi="Times New Roman"/>
          <w:sz w:val="28"/>
          <w:szCs w:val="28"/>
        </w:rPr>
        <w:t>2011</w:t>
      </w:r>
      <w:r w:rsidR="00B57727">
        <w:rPr>
          <w:rFonts w:ascii="Times New Roman" w:hAnsi="Times New Roman"/>
          <w:sz w:val="28"/>
          <w:szCs w:val="28"/>
        </w:rPr>
        <w:t>года</w:t>
      </w:r>
      <w:r w:rsidR="008873E2">
        <w:rPr>
          <w:rFonts w:ascii="Times New Roman" w:hAnsi="Times New Roman"/>
          <w:sz w:val="28"/>
          <w:szCs w:val="28"/>
        </w:rPr>
        <w:t xml:space="preserve"> </w:t>
      </w:r>
      <w:r w:rsidR="00A60E79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83-оз </w:t>
      </w:r>
      <w:r w:rsidR="008873E2">
        <w:rPr>
          <w:rFonts w:ascii="Times New Roman" w:hAnsi="Times New Roman"/>
          <w:sz w:val="28"/>
          <w:szCs w:val="28"/>
        </w:rPr>
        <w:t>«</w:t>
      </w:r>
      <w:r w:rsidRPr="00D601D9">
        <w:rPr>
          <w:rFonts w:ascii="Times New Roman" w:hAnsi="Times New Roman"/>
          <w:sz w:val="28"/>
          <w:szCs w:val="28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питания на бесплатной основе (с частичной компенсацией его стоимости) </w:t>
      </w:r>
      <w:proofErr w:type="gramStart"/>
      <w:r w:rsidRPr="00D601D9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Pr="00D601D9">
        <w:rPr>
          <w:rFonts w:ascii="Times New Roman" w:hAnsi="Times New Roman"/>
          <w:sz w:val="28"/>
          <w:szCs w:val="28"/>
        </w:rPr>
        <w:t xml:space="preserve"> в образовательных организациях, расположенных на т</w:t>
      </w:r>
      <w:r w:rsidR="008873E2">
        <w:rPr>
          <w:rFonts w:ascii="Times New Roman" w:hAnsi="Times New Roman"/>
          <w:sz w:val="28"/>
          <w:szCs w:val="28"/>
        </w:rPr>
        <w:t>ерритории Ленинградской области»</w:t>
      </w:r>
      <w:r w:rsidRPr="00D601D9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4D35D4" w:rsidRPr="00D601D9" w:rsidRDefault="00004965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4D35D4" w:rsidRPr="00D601D9">
        <w:rPr>
          <w:rFonts w:ascii="Times New Roman" w:hAnsi="Times New Roman"/>
          <w:sz w:val="28"/>
          <w:szCs w:val="28"/>
        </w:rPr>
        <w:t>в приложени</w:t>
      </w:r>
      <w:r>
        <w:rPr>
          <w:rFonts w:ascii="Times New Roman" w:hAnsi="Times New Roman"/>
          <w:sz w:val="28"/>
          <w:szCs w:val="28"/>
        </w:rPr>
        <w:t>и:</w:t>
      </w:r>
    </w:p>
    <w:p w:rsidR="00110BAA" w:rsidRPr="00D601D9" w:rsidRDefault="00110BAA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1</w:t>
      </w:r>
      <w:r w:rsidR="00004965">
        <w:rPr>
          <w:rFonts w:ascii="Times New Roman" w:hAnsi="Times New Roman"/>
          <w:sz w:val="28"/>
          <w:szCs w:val="28"/>
        </w:rPr>
        <w:t>.1</w:t>
      </w:r>
      <w:r w:rsidR="001F790E" w:rsidRPr="00D601D9">
        <w:rPr>
          <w:rFonts w:ascii="Times New Roman" w:hAnsi="Times New Roman"/>
          <w:sz w:val="28"/>
          <w:szCs w:val="28"/>
        </w:rPr>
        <w:t>)</w:t>
      </w:r>
      <w:r w:rsidR="001F790E" w:rsidRPr="00D601D9">
        <w:rPr>
          <w:rFonts w:ascii="Times New Roman" w:hAnsi="Times New Roman"/>
          <w:sz w:val="28"/>
          <w:szCs w:val="28"/>
        </w:rPr>
        <w:tab/>
      </w:r>
      <w:r w:rsidRPr="00D601D9">
        <w:rPr>
          <w:rFonts w:ascii="Times New Roman" w:hAnsi="Times New Roman"/>
          <w:sz w:val="28"/>
          <w:szCs w:val="28"/>
        </w:rPr>
        <w:t>дополнить пунктом 1.1 следующего содержания:</w:t>
      </w:r>
    </w:p>
    <w:p w:rsidR="00110BAA" w:rsidRPr="00D601D9" w:rsidRDefault="00110BAA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«1.1. Показатели (критерии) распределения между муниципальными образованиями общего объема субвенций:</w:t>
      </w:r>
    </w:p>
    <w:p w:rsidR="00110BAA" w:rsidRPr="00D601D9" w:rsidRDefault="00110BAA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количество получателей бесплатного питания в муниципальном образовании, относящихся к категориям, указанным в пункте 1 статьи 2 настоящего областного закона;</w:t>
      </w:r>
    </w:p>
    <w:p w:rsidR="00110BAA" w:rsidRPr="00D601D9" w:rsidRDefault="00110BAA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количество обучающихся в 1-4 классах образовательных организаций в муниципальном образовании;</w:t>
      </w:r>
    </w:p>
    <w:p w:rsidR="00110BAA" w:rsidRPr="00D601D9" w:rsidRDefault="00110BAA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D601D9">
        <w:rPr>
          <w:rFonts w:ascii="Times New Roman" w:hAnsi="Times New Roman"/>
          <w:sz w:val="28"/>
          <w:szCs w:val="28"/>
        </w:rPr>
        <w:t>- коэффициент посещаемости обучающихся в образовательных организациях в муниципальном образовании;</w:t>
      </w:r>
      <w:proofErr w:type="gramEnd"/>
    </w:p>
    <w:p w:rsidR="001F790E" w:rsidRPr="00D601D9" w:rsidRDefault="00110BAA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коэффициент численности муниципальных служащих, привлекаемых для осуществления отдельных государственных полномочий в муниципальном образовании в зависимости от количества обучающихся в образовательных организациях муниципального образования</w:t>
      </w:r>
      <w:proofErr w:type="gramStart"/>
      <w:r w:rsidRPr="00D601D9">
        <w:rPr>
          <w:rFonts w:ascii="Times New Roman" w:hAnsi="Times New Roman"/>
          <w:sz w:val="28"/>
          <w:szCs w:val="28"/>
        </w:rPr>
        <w:t>.»;</w:t>
      </w:r>
      <w:proofErr w:type="gramEnd"/>
    </w:p>
    <w:p w:rsidR="00110BAA" w:rsidRPr="00D601D9" w:rsidRDefault="00004965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10BAA" w:rsidRPr="00D601D9">
        <w:rPr>
          <w:rFonts w:ascii="Times New Roman" w:hAnsi="Times New Roman"/>
          <w:sz w:val="28"/>
          <w:szCs w:val="28"/>
        </w:rPr>
        <w:t>2)</w:t>
      </w:r>
      <w:r w:rsidR="00110BAA" w:rsidRPr="00D601D9">
        <w:rPr>
          <w:rFonts w:ascii="Times New Roman" w:hAnsi="Times New Roman"/>
          <w:sz w:val="28"/>
          <w:szCs w:val="28"/>
        </w:rPr>
        <w:tab/>
        <w:t>в пункте 2:</w:t>
      </w:r>
    </w:p>
    <w:p w:rsidR="00110BAA" w:rsidRPr="00D601D9" w:rsidRDefault="00110BAA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а)</w:t>
      </w:r>
      <w:r w:rsidRPr="00D601D9">
        <w:rPr>
          <w:rFonts w:ascii="Times New Roman" w:hAnsi="Times New Roman"/>
          <w:sz w:val="28"/>
          <w:szCs w:val="28"/>
        </w:rPr>
        <w:tab/>
        <w:t>в абзаце третьем слова «стоимость питания в день, установленная» заменить словами «норматив затрат, равный стоимости питания в день, установленной»;</w:t>
      </w:r>
    </w:p>
    <w:p w:rsidR="00110BAA" w:rsidRPr="00D601D9" w:rsidRDefault="00110BAA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  <w:t>в абзаце шестом слова «стоимости 0,2 литра молока или иного молочного продукта, установленной» заменить словами «норматив затрат, равный стоимости 0,2 литра молока или иного молочного продукта, установленной»;</w:t>
      </w:r>
    </w:p>
    <w:p w:rsidR="00110BAA" w:rsidRPr="00D601D9" w:rsidRDefault="00110BAA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в)</w:t>
      </w:r>
      <w:r w:rsidRPr="00D601D9">
        <w:rPr>
          <w:rFonts w:ascii="Times New Roman" w:hAnsi="Times New Roman"/>
          <w:sz w:val="28"/>
          <w:szCs w:val="28"/>
        </w:rPr>
        <w:tab/>
        <w:t>в абзаце пятнадцатом:</w:t>
      </w:r>
    </w:p>
    <w:p w:rsidR="00110BAA" w:rsidRPr="00D601D9" w:rsidRDefault="00110BAA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слово «размер» заменить словами «норматив затрат, равный размеру»;</w:t>
      </w:r>
    </w:p>
    <w:p w:rsidR="00110BAA" w:rsidRPr="00D601D9" w:rsidRDefault="00110BAA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слово «установленный» заменить словом «установленному».</w:t>
      </w:r>
    </w:p>
    <w:p w:rsidR="00C11DCA" w:rsidRDefault="00C11DCA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</w:p>
    <w:p w:rsidR="0088209C" w:rsidRDefault="00FA2FB0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  <w:r w:rsidRPr="00D601D9">
        <w:rPr>
          <w:rFonts w:ascii="Times New Roman" w:hAnsi="Times New Roman"/>
          <w:sz w:val="28"/>
        </w:rPr>
        <w:t xml:space="preserve">Статья </w:t>
      </w:r>
      <w:r w:rsidR="00061FB1" w:rsidRPr="00D601D9">
        <w:rPr>
          <w:rFonts w:ascii="Times New Roman" w:hAnsi="Times New Roman"/>
          <w:sz w:val="28"/>
        </w:rPr>
        <w:t>9</w:t>
      </w:r>
    </w:p>
    <w:p w:rsidR="00C11DCA" w:rsidRPr="00C11DCA" w:rsidRDefault="00C11DCA" w:rsidP="00C11DCA">
      <w:pPr>
        <w:pStyle w:val="Pro-Gramma"/>
      </w:pPr>
    </w:p>
    <w:p w:rsidR="00061FB1" w:rsidRPr="00D601D9" w:rsidRDefault="00061FB1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D601D9">
        <w:rPr>
          <w:rFonts w:ascii="Times New Roman" w:hAnsi="Times New Roman"/>
          <w:sz w:val="28"/>
          <w:szCs w:val="28"/>
        </w:rPr>
        <w:t>Внести в областной за</w:t>
      </w:r>
      <w:r w:rsidR="00A60E79">
        <w:rPr>
          <w:rFonts w:ascii="Times New Roman" w:hAnsi="Times New Roman"/>
          <w:sz w:val="28"/>
          <w:szCs w:val="28"/>
        </w:rPr>
        <w:t xml:space="preserve">кон Ленинградской области от 17 июня </w:t>
      </w:r>
      <w:r w:rsidRPr="00D601D9">
        <w:rPr>
          <w:rFonts w:ascii="Times New Roman" w:hAnsi="Times New Roman"/>
          <w:sz w:val="28"/>
          <w:szCs w:val="28"/>
        </w:rPr>
        <w:t>2011</w:t>
      </w:r>
      <w:r w:rsidR="00B57727">
        <w:rPr>
          <w:rFonts w:ascii="Times New Roman" w:hAnsi="Times New Roman"/>
          <w:sz w:val="28"/>
          <w:szCs w:val="28"/>
        </w:rPr>
        <w:t xml:space="preserve"> года</w:t>
      </w:r>
      <w:r w:rsidR="00B57727">
        <w:rPr>
          <w:rFonts w:ascii="Times New Roman" w:hAnsi="Times New Roman"/>
          <w:sz w:val="28"/>
          <w:szCs w:val="28"/>
        </w:rPr>
        <w:br/>
      </w:r>
      <w:r w:rsidR="00A60E79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47-оз </w:t>
      </w:r>
      <w:r w:rsidR="008873E2">
        <w:rPr>
          <w:rFonts w:ascii="Times New Roman" w:hAnsi="Times New Roman"/>
          <w:sz w:val="28"/>
          <w:szCs w:val="28"/>
        </w:rPr>
        <w:t>«</w:t>
      </w:r>
      <w:r w:rsidRPr="00D601D9">
        <w:rPr>
          <w:rFonts w:ascii="Times New Roman" w:hAnsi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</w:t>
      </w:r>
      <w:r w:rsidR="001E21F6">
        <w:rPr>
          <w:rFonts w:ascii="Times New Roman" w:hAnsi="Times New Roman"/>
          <w:sz w:val="28"/>
          <w:szCs w:val="28"/>
        </w:rPr>
        <w:t>авшихся без</w:t>
      </w:r>
      <w:proofErr w:type="gramEnd"/>
      <w:r w:rsidR="001E21F6">
        <w:rPr>
          <w:rFonts w:ascii="Times New Roman" w:hAnsi="Times New Roman"/>
          <w:sz w:val="28"/>
          <w:szCs w:val="28"/>
        </w:rPr>
        <w:t xml:space="preserve"> попечения родителей»</w:t>
      </w:r>
      <w:r w:rsidRPr="00D601D9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061FB1" w:rsidRDefault="0044131F" w:rsidP="00E408FB">
      <w:pPr>
        <w:pStyle w:val="Pro-Gramma1"/>
        <w:numPr>
          <w:ilvl w:val="0"/>
          <w:numId w:val="3"/>
        </w:numPr>
        <w:spacing w:before="0" w:line="240" w:lineRule="auto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приложение</w:t>
      </w:r>
      <w:r w:rsidR="00061FB1" w:rsidRPr="00D601D9">
        <w:rPr>
          <w:rFonts w:ascii="Times New Roman" w:hAnsi="Times New Roman"/>
          <w:sz w:val="28"/>
          <w:szCs w:val="28"/>
        </w:rPr>
        <w:t xml:space="preserve"> 1</w:t>
      </w:r>
      <w:r w:rsidRPr="00D601D9">
        <w:rPr>
          <w:rFonts w:ascii="Times New Roman" w:hAnsi="Times New Roman"/>
          <w:sz w:val="28"/>
          <w:szCs w:val="28"/>
        </w:rPr>
        <w:t xml:space="preserve"> изложить в </w:t>
      </w:r>
      <w:r w:rsidR="00E408FB">
        <w:rPr>
          <w:rFonts w:ascii="Times New Roman" w:hAnsi="Times New Roman"/>
          <w:sz w:val="28"/>
          <w:szCs w:val="28"/>
        </w:rPr>
        <w:t xml:space="preserve">следующей </w:t>
      </w:r>
      <w:r w:rsidRPr="00D601D9">
        <w:rPr>
          <w:rFonts w:ascii="Times New Roman" w:hAnsi="Times New Roman"/>
          <w:sz w:val="28"/>
          <w:szCs w:val="28"/>
        </w:rPr>
        <w:t>редакции</w:t>
      </w:r>
      <w:r w:rsidR="00061FB1" w:rsidRPr="00D601D9">
        <w:rPr>
          <w:rFonts w:ascii="Times New Roman" w:hAnsi="Times New Roman"/>
          <w:sz w:val="28"/>
          <w:szCs w:val="28"/>
        </w:rPr>
        <w:t>:</w:t>
      </w:r>
    </w:p>
    <w:p w:rsidR="002B6FA0" w:rsidRPr="002B6FA0" w:rsidRDefault="001E21F6" w:rsidP="002B6FA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B6FA0" w:rsidRPr="002B6FA0">
        <w:rPr>
          <w:rFonts w:ascii="Times New Roman" w:hAnsi="Times New Roman" w:cs="Times New Roman"/>
          <w:sz w:val="28"/>
          <w:szCs w:val="28"/>
        </w:rPr>
        <w:t>Приложение 1</w:t>
      </w:r>
    </w:p>
    <w:p w:rsidR="002B6FA0" w:rsidRPr="002B6FA0" w:rsidRDefault="002B6FA0" w:rsidP="002B6F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6FA0"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2B6FA0" w:rsidRPr="002B6FA0" w:rsidRDefault="002B6FA0" w:rsidP="002B6F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6FA0">
        <w:rPr>
          <w:rFonts w:ascii="Times New Roman" w:hAnsi="Times New Roman" w:cs="Times New Roman"/>
          <w:sz w:val="28"/>
          <w:szCs w:val="28"/>
        </w:rPr>
        <w:t>от 17.06.2011 N 47-оз</w:t>
      </w:r>
    </w:p>
    <w:p w:rsidR="002B6FA0" w:rsidRDefault="002B6FA0" w:rsidP="002B6F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561F" w:rsidRPr="00D124D4" w:rsidRDefault="00B8561F" w:rsidP="00B8561F">
      <w:pPr>
        <w:pStyle w:val="4"/>
        <w:spacing w:before="0" w:after="0" w:line="240" w:lineRule="auto"/>
        <w:ind w:left="0" w:firstLine="851"/>
        <w:jc w:val="center"/>
        <w:rPr>
          <w:rFonts w:ascii="Times New Roman" w:hAnsi="Times New Roman"/>
          <w:i w:val="0"/>
          <w:sz w:val="28"/>
          <w:szCs w:val="28"/>
        </w:rPr>
      </w:pPr>
    </w:p>
    <w:p w:rsidR="00E408FB" w:rsidRPr="00D124D4" w:rsidRDefault="0044131F" w:rsidP="00B8561F">
      <w:pPr>
        <w:pStyle w:val="4"/>
        <w:spacing w:before="0" w:after="0" w:line="240" w:lineRule="auto"/>
        <w:ind w:left="0" w:firstLine="851"/>
        <w:jc w:val="center"/>
        <w:rPr>
          <w:rFonts w:ascii="Times New Roman" w:hAnsi="Times New Roman"/>
          <w:i w:val="0"/>
          <w:sz w:val="28"/>
          <w:szCs w:val="28"/>
        </w:rPr>
      </w:pPr>
      <w:r w:rsidRPr="00D124D4">
        <w:rPr>
          <w:rFonts w:ascii="Times New Roman" w:hAnsi="Times New Roman"/>
          <w:i w:val="0"/>
          <w:sz w:val="28"/>
          <w:szCs w:val="28"/>
        </w:rPr>
        <w:t xml:space="preserve">Методика </w:t>
      </w:r>
    </w:p>
    <w:p w:rsidR="0044131F" w:rsidRPr="00D124D4" w:rsidRDefault="0044131F" w:rsidP="00B8561F">
      <w:pPr>
        <w:pStyle w:val="4"/>
        <w:spacing w:before="0" w:after="0" w:line="240" w:lineRule="auto"/>
        <w:ind w:left="0" w:firstLine="851"/>
        <w:jc w:val="center"/>
        <w:rPr>
          <w:rFonts w:ascii="Times New Roman" w:hAnsi="Times New Roman"/>
          <w:i w:val="0"/>
          <w:sz w:val="28"/>
          <w:szCs w:val="28"/>
        </w:rPr>
      </w:pPr>
      <w:r w:rsidRPr="00D124D4">
        <w:rPr>
          <w:rFonts w:ascii="Times New Roman" w:hAnsi="Times New Roman"/>
          <w:i w:val="0"/>
          <w:sz w:val="28"/>
          <w:szCs w:val="28"/>
        </w:rPr>
        <w:t xml:space="preserve">расчета норматива для определения общего объема субвенций, предоставляемых местным бюджетам из областного бюджета </w:t>
      </w:r>
      <w:r w:rsidR="002A43A9" w:rsidRPr="00D124D4">
        <w:rPr>
          <w:rFonts w:ascii="Times New Roman" w:hAnsi="Times New Roman"/>
          <w:i w:val="0"/>
          <w:sz w:val="28"/>
          <w:szCs w:val="28"/>
        </w:rPr>
        <w:t>Л</w:t>
      </w:r>
      <w:r w:rsidRPr="00D124D4">
        <w:rPr>
          <w:rFonts w:ascii="Times New Roman" w:hAnsi="Times New Roman"/>
          <w:i w:val="0"/>
          <w:sz w:val="28"/>
          <w:szCs w:val="28"/>
        </w:rPr>
        <w:t xml:space="preserve">енинградской области для осуществления отдельного государственного полномочия </w:t>
      </w:r>
      <w:r w:rsidR="002A43A9" w:rsidRPr="00D124D4">
        <w:rPr>
          <w:rFonts w:ascii="Times New Roman" w:hAnsi="Times New Roman"/>
          <w:i w:val="0"/>
          <w:sz w:val="28"/>
          <w:szCs w:val="28"/>
        </w:rPr>
        <w:t>Р</w:t>
      </w:r>
      <w:r w:rsidRPr="00D124D4">
        <w:rPr>
          <w:rFonts w:ascii="Times New Roman" w:hAnsi="Times New Roman"/>
          <w:i w:val="0"/>
          <w:sz w:val="28"/>
          <w:szCs w:val="28"/>
        </w:rPr>
        <w:t xml:space="preserve">оссийской </w:t>
      </w:r>
      <w:r w:rsidR="002A43A9" w:rsidRPr="00D124D4">
        <w:rPr>
          <w:rFonts w:ascii="Times New Roman" w:hAnsi="Times New Roman"/>
          <w:i w:val="0"/>
          <w:sz w:val="28"/>
          <w:szCs w:val="28"/>
        </w:rPr>
        <w:t>Ф</w:t>
      </w:r>
      <w:r w:rsidRPr="00D124D4">
        <w:rPr>
          <w:rFonts w:ascii="Times New Roman" w:hAnsi="Times New Roman"/>
          <w:i w:val="0"/>
          <w:sz w:val="28"/>
          <w:szCs w:val="28"/>
        </w:rPr>
        <w:t xml:space="preserve">едерации и отдельных государственных полномочий </w:t>
      </w:r>
      <w:r w:rsidR="002A43A9" w:rsidRPr="00D124D4">
        <w:rPr>
          <w:rFonts w:ascii="Times New Roman" w:hAnsi="Times New Roman"/>
          <w:i w:val="0"/>
          <w:sz w:val="28"/>
          <w:szCs w:val="28"/>
        </w:rPr>
        <w:t>Л</w:t>
      </w:r>
      <w:r w:rsidRPr="00D124D4">
        <w:rPr>
          <w:rFonts w:ascii="Times New Roman" w:hAnsi="Times New Roman"/>
          <w:i w:val="0"/>
          <w:sz w:val="28"/>
          <w:szCs w:val="28"/>
        </w:rPr>
        <w:t>енинградской области по организации и осуществлению деятельности</w:t>
      </w:r>
      <w:r w:rsidR="002A243B">
        <w:rPr>
          <w:rFonts w:ascii="Times New Roman" w:hAnsi="Times New Roman"/>
          <w:i w:val="0"/>
          <w:sz w:val="28"/>
          <w:szCs w:val="28"/>
        </w:rPr>
        <w:t xml:space="preserve"> </w:t>
      </w:r>
      <w:r w:rsidRPr="00D124D4">
        <w:rPr>
          <w:rFonts w:ascii="Times New Roman" w:hAnsi="Times New Roman"/>
          <w:i w:val="0"/>
          <w:sz w:val="28"/>
          <w:szCs w:val="28"/>
        </w:rPr>
        <w:t>по опеке и попечительству</w:t>
      </w:r>
    </w:p>
    <w:p w:rsidR="00B8561F" w:rsidRPr="00B8561F" w:rsidRDefault="00B8561F" w:rsidP="00B8561F">
      <w:pPr>
        <w:pStyle w:val="Pro-Gramma"/>
      </w:pPr>
    </w:p>
    <w:p w:rsidR="0044131F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1. Общий объем </w:t>
      </w:r>
      <w:proofErr w:type="gramStart"/>
      <w:r w:rsidRPr="00D601D9">
        <w:rPr>
          <w:rFonts w:ascii="Times New Roman" w:hAnsi="Times New Roman"/>
          <w:sz w:val="28"/>
          <w:szCs w:val="28"/>
        </w:rPr>
        <w:t>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отдельного государственного полномочия Российской Федерации и отдельных государственных полномочий Ленинградской области рассчитывается</w:t>
      </w:r>
      <w:proofErr w:type="gramEnd"/>
      <w:r w:rsidRPr="00D601D9">
        <w:rPr>
          <w:rFonts w:ascii="Times New Roman" w:hAnsi="Times New Roman"/>
          <w:sz w:val="28"/>
          <w:szCs w:val="28"/>
        </w:rPr>
        <w:t xml:space="preserve"> по формуле</w:t>
      </w:r>
    </w:p>
    <w:p w:rsidR="002A43A9" w:rsidRPr="00D601D9" w:rsidRDefault="00BA6D6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общ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</m:t>
          </m:r>
        </m:oMath>
      </m:oMathPara>
    </w:p>
    <w:p w:rsidR="0044131F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где </w:t>
      </w:r>
      <w:proofErr w:type="spellStart"/>
      <w:proofErr w:type="gramStart"/>
      <w:r w:rsidRPr="00D601D9">
        <w:rPr>
          <w:rFonts w:ascii="Times New Roman" w:hAnsi="Times New Roman"/>
          <w:sz w:val="28"/>
          <w:szCs w:val="28"/>
        </w:rPr>
        <w:t>S</w:t>
      </w:r>
      <w:proofErr w:type="gramEnd"/>
      <w:r w:rsidRPr="00D601D9">
        <w:rPr>
          <w:rFonts w:ascii="Times New Roman" w:hAnsi="Times New Roman"/>
          <w:sz w:val="28"/>
          <w:szCs w:val="28"/>
          <w:vertAlign w:val="subscript"/>
        </w:rPr>
        <w:t>общ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отдельного государственного полномочия Российской Федерации и отдельных государственных полномочий Ленинградской области (далее - субвенция);</w:t>
      </w:r>
    </w:p>
    <w:p w:rsidR="002A43A9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spellStart"/>
      <w:r w:rsidRPr="00D601D9">
        <w:rPr>
          <w:rFonts w:ascii="Times New Roman" w:hAnsi="Times New Roman"/>
          <w:sz w:val="28"/>
          <w:szCs w:val="28"/>
        </w:rPr>
        <w:t>S</w:t>
      </w:r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- объем субвенции, предоставляемой местному бюджету i-</w:t>
      </w:r>
      <w:proofErr w:type="spellStart"/>
      <w:r w:rsidRPr="00D601D9">
        <w:rPr>
          <w:rFonts w:ascii="Times New Roman" w:hAnsi="Times New Roman"/>
          <w:sz w:val="28"/>
          <w:szCs w:val="28"/>
        </w:rPr>
        <w:t>го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муниципального района (городского округа) из областного бюджета Ленинградской области для осуществления передаваемых органам местного самоуправления отдельного государственного полномочия Российской Федерации и отдельных государственных полномочий Ленинградской области.</w:t>
      </w:r>
    </w:p>
    <w:p w:rsidR="002A43A9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2. Показатели (критерии) распределения между </w:t>
      </w:r>
      <w:r w:rsidR="000127A7" w:rsidRPr="00D601D9">
        <w:rPr>
          <w:rFonts w:ascii="Times New Roman" w:hAnsi="Times New Roman"/>
          <w:sz w:val="28"/>
          <w:szCs w:val="28"/>
        </w:rPr>
        <w:t xml:space="preserve">муниципальными </w:t>
      </w:r>
      <w:r w:rsidR="002A243B">
        <w:rPr>
          <w:rFonts w:ascii="Times New Roman" w:hAnsi="Times New Roman"/>
          <w:sz w:val="28"/>
          <w:szCs w:val="28"/>
        </w:rPr>
        <w:t xml:space="preserve">районами (городским округом) </w:t>
      </w:r>
      <w:r w:rsidRPr="00D601D9">
        <w:rPr>
          <w:rFonts w:ascii="Times New Roman" w:hAnsi="Times New Roman"/>
          <w:sz w:val="28"/>
          <w:szCs w:val="28"/>
        </w:rPr>
        <w:t>общего объема субвенций:</w:t>
      </w:r>
    </w:p>
    <w:p w:rsidR="002A43A9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количество специалистов по опеке и попечительству в отношении несовершеннолетних в муниципальном районе (городском округе);</w:t>
      </w:r>
    </w:p>
    <w:p w:rsidR="002A43A9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</w:t>
      </w:r>
      <w:r w:rsidRPr="00D601D9">
        <w:rPr>
          <w:rFonts w:ascii="Times New Roman" w:hAnsi="Times New Roman"/>
          <w:sz w:val="28"/>
          <w:szCs w:val="28"/>
        </w:rPr>
        <w:tab/>
        <w:t>количество специалистов по опеке и попечительству в отношении совершеннолетних граждан в муниципальном районе (городском округе);</w:t>
      </w:r>
    </w:p>
    <w:p w:rsidR="002A43A9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количество специалистов по бухгалтерскому учету и контролю в муниципальном районе (городском округе).</w:t>
      </w:r>
    </w:p>
    <w:p w:rsidR="002A43A9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3. Размер субвенции бюджету i-</w:t>
      </w:r>
      <w:proofErr w:type="spellStart"/>
      <w:r w:rsidRPr="00D601D9">
        <w:rPr>
          <w:rFonts w:ascii="Times New Roman" w:hAnsi="Times New Roman"/>
          <w:sz w:val="28"/>
          <w:szCs w:val="28"/>
        </w:rPr>
        <w:t>го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2A43A9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spellStart"/>
      <w:r w:rsidRPr="00D601D9">
        <w:rPr>
          <w:rFonts w:ascii="Times New Roman" w:hAnsi="Times New Roman"/>
          <w:sz w:val="28"/>
          <w:szCs w:val="28"/>
        </w:rPr>
        <w:t>S</w:t>
      </w:r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= Н x (</w:t>
      </w:r>
      <w:proofErr w:type="spellStart"/>
      <w:r w:rsidRPr="00D601D9">
        <w:rPr>
          <w:rFonts w:ascii="Times New Roman" w:hAnsi="Times New Roman"/>
          <w:sz w:val="28"/>
          <w:szCs w:val="28"/>
        </w:rPr>
        <w:t>П</w:t>
      </w:r>
      <w:r w:rsidRPr="00D601D9">
        <w:rPr>
          <w:rFonts w:ascii="Times New Roman" w:hAnsi="Times New Roman"/>
          <w:sz w:val="28"/>
          <w:szCs w:val="28"/>
          <w:vertAlign w:val="subscript"/>
        </w:rPr>
        <w:t>д</w:t>
      </w:r>
      <w:proofErr w:type="gramStart"/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D601D9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D601D9">
        <w:rPr>
          <w:rFonts w:ascii="Times New Roman" w:hAnsi="Times New Roman"/>
          <w:sz w:val="28"/>
          <w:szCs w:val="28"/>
        </w:rPr>
        <w:t>П</w:t>
      </w:r>
      <w:r w:rsidRPr="00D601D9">
        <w:rPr>
          <w:rFonts w:ascii="Times New Roman" w:hAnsi="Times New Roman"/>
          <w:sz w:val="28"/>
          <w:szCs w:val="28"/>
          <w:vertAlign w:val="subscript"/>
        </w:rPr>
        <w:t>ндi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D601D9">
        <w:rPr>
          <w:rFonts w:ascii="Times New Roman" w:hAnsi="Times New Roman"/>
          <w:sz w:val="28"/>
          <w:szCs w:val="28"/>
        </w:rPr>
        <w:t>Б</w:t>
      </w:r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>) ,</w:t>
      </w:r>
    </w:p>
    <w:p w:rsidR="002A43A9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где Н - норматив затрат в расчете на одного специалиста по организации опеки и попечительства в муниципальном районе (городском округе);</w:t>
      </w:r>
    </w:p>
    <w:p w:rsidR="002A43A9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spellStart"/>
      <w:r w:rsidRPr="00D601D9">
        <w:rPr>
          <w:rFonts w:ascii="Times New Roman" w:hAnsi="Times New Roman"/>
          <w:sz w:val="28"/>
          <w:szCs w:val="28"/>
        </w:rPr>
        <w:t>П</w:t>
      </w:r>
      <w:r w:rsidRPr="00D601D9">
        <w:rPr>
          <w:rFonts w:ascii="Times New Roman" w:hAnsi="Times New Roman"/>
          <w:sz w:val="28"/>
          <w:szCs w:val="28"/>
          <w:vertAlign w:val="subscript"/>
        </w:rPr>
        <w:t>д</w:t>
      </w:r>
      <w:proofErr w:type="gramStart"/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D601D9">
        <w:rPr>
          <w:rFonts w:ascii="Times New Roman" w:hAnsi="Times New Roman"/>
          <w:sz w:val="28"/>
          <w:szCs w:val="28"/>
        </w:rPr>
        <w:t xml:space="preserve"> - количество специалистов по опеке и попечительству в отношении несовершеннолетних в i-м муниципальном районе (городском округе) (один специалист на </w:t>
      </w:r>
      <w:r w:rsidR="00F60E6E" w:rsidRPr="00D601D9">
        <w:rPr>
          <w:rFonts w:ascii="Times New Roman" w:hAnsi="Times New Roman"/>
          <w:sz w:val="28"/>
          <w:szCs w:val="28"/>
        </w:rPr>
        <w:t>2000</w:t>
      </w:r>
      <w:r w:rsidRPr="00D601D9">
        <w:rPr>
          <w:rFonts w:ascii="Times New Roman" w:hAnsi="Times New Roman"/>
          <w:sz w:val="28"/>
          <w:szCs w:val="28"/>
        </w:rPr>
        <w:t>детей (от 0 до 18 лет включительно);</w:t>
      </w:r>
    </w:p>
    <w:p w:rsidR="002A43A9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spellStart"/>
      <w:r w:rsidRPr="00D601D9">
        <w:rPr>
          <w:rFonts w:ascii="Times New Roman" w:hAnsi="Times New Roman"/>
          <w:sz w:val="28"/>
          <w:szCs w:val="28"/>
        </w:rPr>
        <w:t>П</w:t>
      </w:r>
      <w:r w:rsidRPr="00D601D9">
        <w:rPr>
          <w:rFonts w:ascii="Times New Roman" w:hAnsi="Times New Roman"/>
          <w:sz w:val="28"/>
          <w:szCs w:val="28"/>
          <w:vertAlign w:val="subscript"/>
        </w:rPr>
        <w:t>нд</w:t>
      </w:r>
      <w:proofErr w:type="gramStart"/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D601D9">
        <w:rPr>
          <w:rFonts w:ascii="Times New Roman" w:hAnsi="Times New Roman"/>
          <w:sz w:val="28"/>
          <w:szCs w:val="28"/>
        </w:rPr>
        <w:t xml:space="preserve"> - количество специалистов по опеке и попечительству в отношении совершеннолетних граждан в i-м муниципальном районе (городском округе) (один специалист на 150000 человек взрослого населения);</w:t>
      </w:r>
    </w:p>
    <w:p w:rsidR="002A43A9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spellStart"/>
      <w:r w:rsidRPr="00D601D9">
        <w:rPr>
          <w:rFonts w:ascii="Times New Roman" w:hAnsi="Times New Roman"/>
          <w:sz w:val="28"/>
          <w:szCs w:val="28"/>
        </w:rPr>
        <w:t>Б</w:t>
      </w:r>
      <w:proofErr w:type="gramStart"/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D601D9">
        <w:rPr>
          <w:rFonts w:ascii="Times New Roman" w:hAnsi="Times New Roman"/>
          <w:sz w:val="28"/>
          <w:szCs w:val="28"/>
        </w:rPr>
        <w:t xml:space="preserve"> - количество специалистов по бухгалтерскому учету и контролю в i-м муниципальном районе (городском округе) (один специалист на 15000 детей (от 0 до 18 лет включительно), но не менее 1 ставки и не более 1,5 ставки на муниципальное образование).</w:t>
      </w:r>
    </w:p>
    <w:p w:rsidR="002A43A9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4. Норматив затрат в расчете на одного специалиста по опеке и попечительству в муниципальном районе (городском округе) рассчитывается по формуле</w:t>
      </w:r>
    </w:p>
    <w:p w:rsidR="002A43A9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Н = 1,2 x </w:t>
      </w:r>
      <w:proofErr w:type="spellStart"/>
      <w:r w:rsidRPr="00D601D9">
        <w:rPr>
          <w:rFonts w:ascii="Times New Roman" w:hAnsi="Times New Roman"/>
          <w:sz w:val="28"/>
          <w:szCs w:val="28"/>
        </w:rPr>
        <w:t>Д</w:t>
      </w:r>
      <w:r w:rsidRPr="00D601D9">
        <w:rPr>
          <w:rFonts w:ascii="Times New Roman" w:hAnsi="Times New Roman"/>
          <w:sz w:val="28"/>
          <w:szCs w:val="28"/>
          <w:vertAlign w:val="subscript"/>
        </w:rPr>
        <w:t>вс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x Z x</w:t>
      </w:r>
      <w:proofErr w:type="gramStart"/>
      <w:r w:rsidR="00627DFF">
        <w:rPr>
          <w:rFonts w:ascii="Times New Roman" w:hAnsi="Times New Roman"/>
          <w:sz w:val="28"/>
          <w:szCs w:val="28"/>
        </w:rPr>
        <w:t xml:space="preserve"> </w:t>
      </w:r>
      <w:r w:rsidRPr="00D601D9">
        <w:rPr>
          <w:rFonts w:ascii="Times New Roman" w:hAnsi="Times New Roman"/>
          <w:sz w:val="28"/>
          <w:szCs w:val="28"/>
        </w:rPr>
        <w:t>Е</w:t>
      </w:r>
      <w:proofErr w:type="gramEnd"/>
      <w:r w:rsidRPr="00D601D9">
        <w:rPr>
          <w:rFonts w:ascii="Times New Roman" w:hAnsi="Times New Roman"/>
          <w:sz w:val="28"/>
          <w:szCs w:val="28"/>
        </w:rPr>
        <w:t>,</w:t>
      </w:r>
    </w:p>
    <w:p w:rsidR="002A43A9" w:rsidRPr="00D601D9" w:rsidRDefault="00804D9F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D601D9">
        <w:rPr>
          <w:rFonts w:ascii="Times New Roman" w:hAnsi="Times New Roman"/>
          <w:sz w:val="28"/>
          <w:szCs w:val="28"/>
        </w:rPr>
        <w:t>Г</w:t>
      </w:r>
      <w:r w:rsidR="002A43A9" w:rsidRPr="00D601D9">
        <w:rPr>
          <w:rFonts w:ascii="Times New Roman" w:hAnsi="Times New Roman"/>
          <w:sz w:val="28"/>
          <w:szCs w:val="28"/>
        </w:rPr>
        <w:t>де</w:t>
      </w:r>
      <w:r w:rsidR="002B6FA0">
        <w:rPr>
          <w:rFonts w:ascii="Times New Roman" w:hAnsi="Times New Roman"/>
          <w:sz w:val="28"/>
          <w:szCs w:val="28"/>
        </w:rPr>
        <w:t xml:space="preserve"> </w:t>
      </w:r>
      <w:r w:rsidR="0097788C" w:rsidRPr="00D601D9">
        <w:rPr>
          <w:rFonts w:ascii="Times New Roman" w:hAnsi="Times New Roman"/>
          <w:sz w:val="28"/>
          <w:szCs w:val="28"/>
        </w:rPr>
        <w:t>1,2 - коэффициент увеличения (доля текущих расходов от фонда оплаты труда) при осуществлении деятельности по опеке и попечительству (где 0,2 - доля расходов от фонда оплаты труда на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 услуги, прочие расходы, увеличение стоимости основных средств и увеличение стоимости материальных запасов)</w:t>
      </w:r>
      <w:r w:rsidR="002A43A9" w:rsidRPr="00D601D9">
        <w:rPr>
          <w:rFonts w:ascii="Times New Roman" w:hAnsi="Times New Roman"/>
          <w:sz w:val="28"/>
          <w:szCs w:val="28"/>
        </w:rPr>
        <w:t>;</w:t>
      </w:r>
      <w:proofErr w:type="gramEnd"/>
    </w:p>
    <w:p w:rsidR="002A43A9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01D9">
        <w:rPr>
          <w:rFonts w:ascii="Times New Roman" w:hAnsi="Times New Roman"/>
          <w:sz w:val="28"/>
          <w:szCs w:val="28"/>
        </w:rPr>
        <w:t>Д</w:t>
      </w:r>
      <w:r w:rsidRPr="00D601D9">
        <w:rPr>
          <w:rFonts w:ascii="Times New Roman" w:hAnsi="Times New Roman"/>
          <w:sz w:val="28"/>
          <w:szCs w:val="28"/>
          <w:vertAlign w:val="subscript"/>
        </w:rPr>
        <w:t>вс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- размер должностного оклада на планируемый год по должности "специалист первой категории" в соответствии с областным законом от 25 февраля 2005 года </w:t>
      </w:r>
      <w:r w:rsidR="00492080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2A43A9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Z - количество должностных окладов в год на одного специалиста по опеке и попечительству, работающего на постоянной оплачиваемой основе, предусматриваемое при формировании фонда оплаты труда (Z = 55,7);</w:t>
      </w:r>
    </w:p>
    <w:p w:rsidR="0044131F" w:rsidRPr="00D601D9" w:rsidRDefault="002A43A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Е - коэффициент, учитывающий начисления на оплату труда в соответствии с действующим законодательством</w:t>
      </w:r>
      <w:proofErr w:type="gramStart"/>
      <w:r w:rsidR="001E21F6">
        <w:rPr>
          <w:rFonts w:ascii="Times New Roman" w:hAnsi="Times New Roman"/>
          <w:sz w:val="28"/>
          <w:szCs w:val="28"/>
        </w:rPr>
        <w:t>.</w:t>
      </w:r>
      <w:r w:rsidR="0044131F" w:rsidRPr="00D601D9">
        <w:rPr>
          <w:rFonts w:ascii="Times New Roman" w:hAnsi="Times New Roman"/>
          <w:sz w:val="28"/>
          <w:szCs w:val="28"/>
        </w:rPr>
        <w:t>»</w:t>
      </w:r>
      <w:r w:rsidRPr="00D601D9">
        <w:rPr>
          <w:rFonts w:ascii="Times New Roman" w:hAnsi="Times New Roman"/>
          <w:sz w:val="28"/>
          <w:szCs w:val="28"/>
        </w:rPr>
        <w:t>;</w:t>
      </w:r>
      <w:proofErr w:type="gramEnd"/>
    </w:p>
    <w:p w:rsidR="00061FB1" w:rsidRPr="00D601D9" w:rsidRDefault="00097C5D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2</w:t>
      </w:r>
      <w:r w:rsidR="00061FB1" w:rsidRPr="00D601D9">
        <w:rPr>
          <w:rFonts w:ascii="Times New Roman" w:hAnsi="Times New Roman"/>
          <w:sz w:val="28"/>
          <w:szCs w:val="28"/>
        </w:rPr>
        <w:t>)</w:t>
      </w:r>
      <w:r w:rsidR="00061FB1" w:rsidRPr="00D601D9">
        <w:rPr>
          <w:rFonts w:ascii="Times New Roman" w:hAnsi="Times New Roman"/>
          <w:sz w:val="28"/>
          <w:szCs w:val="28"/>
        </w:rPr>
        <w:tab/>
      </w:r>
      <w:r w:rsidR="006F6179" w:rsidRPr="00D601D9">
        <w:rPr>
          <w:rFonts w:ascii="Times New Roman" w:hAnsi="Times New Roman"/>
          <w:sz w:val="28"/>
          <w:szCs w:val="28"/>
        </w:rPr>
        <w:t xml:space="preserve">приложение 2 </w:t>
      </w:r>
      <w:r w:rsidR="00610C6E" w:rsidRPr="00D601D9">
        <w:rPr>
          <w:rFonts w:ascii="Times New Roman" w:hAnsi="Times New Roman"/>
          <w:sz w:val="28"/>
          <w:szCs w:val="28"/>
        </w:rPr>
        <w:t xml:space="preserve">дополнить </w:t>
      </w:r>
      <w:r w:rsidR="006F6179" w:rsidRPr="00D601D9">
        <w:rPr>
          <w:rFonts w:ascii="Times New Roman" w:hAnsi="Times New Roman"/>
          <w:sz w:val="28"/>
          <w:szCs w:val="28"/>
        </w:rPr>
        <w:t>абзац</w:t>
      </w:r>
      <w:r w:rsidR="00356694" w:rsidRPr="00D601D9">
        <w:rPr>
          <w:rFonts w:ascii="Times New Roman" w:hAnsi="Times New Roman"/>
          <w:sz w:val="28"/>
          <w:szCs w:val="28"/>
        </w:rPr>
        <w:t>е</w:t>
      </w:r>
      <w:r w:rsidR="006F6179" w:rsidRPr="00D601D9">
        <w:rPr>
          <w:rFonts w:ascii="Times New Roman" w:hAnsi="Times New Roman"/>
          <w:sz w:val="28"/>
          <w:szCs w:val="28"/>
        </w:rPr>
        <w:t>м</w:t>
      </w:r>
      <w:r w:rsidR="002B6FA0">
        <w:rPr>
          <w:rFonts w:ascii="Times New Roman" w:hAnsi="Times New Roman"/>
          <w:sz w:val="28"/>
          <w:szCs w:val="28"/>
        </w:rPr>
        <w:t xml:space="preserve"> </w:t>
      </w:r>
      <w:r w:rsidR="006F6179" w:rsidRPr="00D601D9">
        <w:rPr>
          <w:rFonts w:ascii="Times New Roman" w:hAnsi="Times New Roman"/>
          <w:sz w:val="28"/>
          <w:szCs w:val="28"/>
        </w:rPr>
        <w:t>следующего</w:t>
      </w:r>
      <w:r w:rsidR="002B6FA0">
        <w:rPr>
          <w:rFonts w:ascii="Times New Roman" w:hAnsi="Times New Roman"/>
          <w:sz w:val="28"/>
          <w:szCs w:val="28"/>
        </w:rPr>
        <w:t xml:space="preserve"> </w:t>
      </w:r>
      <w:r w:rsidR="006F6179" w:rsidRPr="00D601D9">
        <w:rPr>
          <w:rFonts w:ascii="Times New Roman" w:hAnsi="Times New Roman"/>
          <w:sz w:val="28"/>
          <w:szCs w:val="28"/>
        </w:rPr>
        <w:t>содержания</w:t>
      </w:r>
      <w:r w:rsidR="00061FB1" w:rsidRPr="00D601D9">
        <w:rPr>
          <w:rFonts w:ascii="Times New Roman" w:hAnsi="Times New Roman"/>
          <w:sz w:val="28"/>
          <w:szCs w:val="28"/>
        </w:rPr>
        <w:t>:</w:t>
      </w:r>
    </w:p>
    <w:p w:rsidR="00061FB1" w:rsidRPr="00D601D9" w:rsidRDefault="00061FB1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«</w:t>
      </w:r>
      <w:r w:rsidR="00356694" w:rsidRPr="00D601D9">
        <w:rPr>
          <w:rFonts w:ascii="Times New Roman" w:hAnsi="Times New Roman"/>
          <w:sz w:val="28"/>
          <w:szCs w:val="28"/>
        </w:rPr>
        <w:t>Показатели К</w:t>
      </w:r>
      <w:r w:rsidR="00356694" w:rsidRPr="00D601D9">
        <w:rPr>
          <w:rFonts w:ascii="Times New Roman" w:hAnsi="Times New Roman"/>
          <w:sz w:val="28"/>
          <w:szCs w:val="28"/>
          <w:vertAlign w:val="subscript"/>
        </w:rPr>
        <w:t>до6i</w:t>
      </w:r>
      <w:r w:rsidR="00356694" w:rsidRPr="00D601D9">
        <w:rPr>
          <w:rFonts w:ascii="Times New Roman" w:hAnsi="Times New Roman"/>
          <w:sz w:val="28"/>
          <w:szCs w:val="28"/>
        </w:rPr>
        <w:t xml:space="preserve"> и К</w:t>
      </w:r>
      <w:r w:rsidR="00356694" w:rsidRPr="00D601D9">
        <w:rPr>
          <w:rFonts w:ascii="Times New Roman" w:hAnsi="Times New Roman"/>
          <w:sz w:val="28"/>
          <w:szCs w:val="28"/>
          <w:vertAlign w:val="subscript"/>
        </w:rPr>
        <w:t>ст6i</w:t>
      </w:r>
      <w:r w:rsidR="00356694" w:rsidRPr="00D601D9">
        <w:rPr>
          <w:rFonts w:ascii="Times New Roman" w:hAnsi="Times New Roman"/>
          <w:sz w:val="28"/>
          <w:szCs w:val="28"/>
        </w:rPr>
        <w:t xml:space="preserve"> являются показателями (критериями) распределения между </w:t>
      </w:r>
      <w:r w:rsidR="000127A7" w:rsidRPr="00D601D9">
        <w:rPr>
          <w:rFonts w:ascii="Times New Roman" w:hAnsi="Times New Roman"/>
          <w:sz w:val="28"/>
          <w:szCs w:val="28"/>
        </w:rPr>
        <w:t xml:space="preserve">муниципальными </w:t>
      </w:r>
      <w:r w:rsidR="00D124D4">
        <w:rPr>
          <w:rFonts w:ascii="Times New Roman" w:hAnsi="Times New Roman"/>
          <w:sz w:val="28"/>
          <w:szCs w:val="28"/>
        </w:rPr>
        <w:t xml:space="preserve">районами (городским округом) </w:t>
      </w:r>
      <w:r w:rsidR="00356694" w:rsidRPr="00D601D9">
        <w:rPr>
          <w:rFonts w:ascii="Times New Roman" w:hAnsi="Times New Roman"/>
          <w:sz w:val="28"/>
          <w:szCs w:val="28"/>
        </w:rPr>
        <w:t>общего объема субвенций</w:t>
      </w:r>
      <w:proofErr w:type="gramStart"/>
      <w:r w:rsidR="001E21F6">
        <w:rPr>
          <w:rFonts w:ascii="Times New Roman" w:hAnsi="Times New Roman"/>
          <w:sz w:val="28"/>
          <w:szCs w:val="28"/>
        </w:rPr>
        <w:t>.</w:t>
      </w:r>
      <w:r w:rsidRPr="00D601D9">
        <w:rPr>
          <w:rFonts w:ascii="Times New Roman" w:hAnsi="Times New Roman"/>
          <w:sz w:val="28"/>
          <w:szCs w:val="28"/>
        </w:rPr>
        <w:t>»</w:t>
      </w:r>
      <w:r w:rsidR="00097C5D" w:rsidRPr="00D601D9">
        <w:rPr>
          <w:rFonts w:ascii="Times New Roman" w:hAnsi="Times New Roman"/>
          <w:sz w:val="28"/>
          <w:szCs w:val="28"/>
        </w:rPr>
        <w:t>;</w:t>
      </w:r>
      <w:proofErr w:type="gramEnd"/>
    </w:p>
    <w:p w:rsidR="00097C5D" w:rsidRPr="00D601D9" w:rsidRDefault="00097C5D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3)</w:t>
      </w:r>
      <w:r w:rsidRPr="00D601D9">
        <w:rPr>
          <w:rFonts w:ascii="Times New Roman" w:hAnsi="Times New Roman"/>
          <w:sz w:val="28"/>
          <w:szCs w:val="28"/>
        </w:rPr>
        <w:tab/>
        <w:t xml:space="preserve">приложение 3 </w:t>
      </w:r>
      <w:r w:rsidR="00610C6E" w:rsidRPr="00D601D9">
        <w:rPr>
          <w:rFonts w:ascii="Times New Roman" w:hAnsi="Times New Roman"/>
          <w:sz w:val="28"/>
          <w:szCs w:val="28"/>
        </w:rPr>
        <w:t xml:space="preserve">дополнить </w:t>
      </w:r>
      <w:r w:rsidRPr="00D601D9">
        <w:rPr>
          <w:rFonts w:ascii="Times New Roman" w:hAnsi="Times New Roman"/>
          <w:sz w:val="28"/>
          <w:szCs w:val="28"/>
        </w:rPr>
        <w:t>абзац</w:t>
      </w:r>
      <w:r w:rsidR="00356694" w:rsidRPr="00D601D9">
        <w:rPr>
          <w:rFonts w:ascii="Times New Roman" w:hAnsi="Times New Roman"/>
          <w:sz w:val="28"/>
          <w:szCs w:val="28"/>
        </w:rPr>
        <w:t>е</w:t>
      </w:r>
      <w:r w:rsidRPr="00D601D9">
        <w:rPr>
          <w:rFonts w:ascii="Times New Roman" w:hAnsi="Times New Roman"/>
          <w:sz w:val="28"/>
          <w:szCs w:val="28"/>
        </w:rPr>
        <w:t>м следующего содержания:</w:t>
      </w:r>
    </w:p>
    <w:p w:rsidR="00097C5D" w:rsidRPr="00D601D9" w:rsidRDefault="00097C5D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«</w:t>
      </w:r>
      <w:r w:rsidR="00356694" w:rsidRPr="00D601D9">
        <w:rPr>
          <w:rFonts w:ascii="Times New Roman" w:hAnsi="Times New Roman"/>
          <w:sz w:val="28"/>
          <w:szCs w:val="28"/>
        </w:rPr>
        <w:t xml:space="preserve">Показатели </w:t>
      </w:r>
      <w:proofErr w:type="spellStart"/>
      <w:r w:rsidR="00356694" w:rsidRPr="00D601D9">
        <w:rPr>
          <w:rFonts w:ascii="Times New Roman" w:hAnsi="Times New Roman"/>
          <w:sz w:val="28"/>
          <w:szCs w:val="28"/>
        </w:rPr>
        <w:t>К</w:t>
      </w:r>
      <w:r w:rsidR="00356694" w:rsidRPr="00D601D9">
        <w:rPr>
          <w:rFonts w:ascii="Times New Roman" w:hAnsi="Times New Roman"/>
          <w:sz w:val="28"/>
          <w:szCs w:val="28"/>
          <w:vertAlign w:val="subscript"/>
        </w:rPr>
        <w:t>дi</w:t>
      </w:r>
      <w:proofErr w:type="spellEnd"/>
      <w:r w:rsidR="00356694" w:rsidRPr="00D601D9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356694" w:rsidRPr="00D601D9">
        <w:rPr>
          <w:rFonts w:ascii="Times New Roman" w:hAnsi="Times New Roman"/>
          <w:sz w:val="28"/>
          <w:szCs w:val="28"/>
        </w:rPr>
        <w:t>К</w:t>
      </w:r>
      <w:r w:rsidR="00356694" w:rsidRPr="00D601D9">
        <w:rPr>
          <w:rFonts w:ascii="Times New Roman" w:hAnsi="Times New Roman"/>
          <w:sz w:val="28"/>
          <w:szCs w:val="28"/>
          <w:vertAlign w:val="subscript"/>
        </w:rPr>
        <w:t>вi</w:t>
      </w:r>
      <w:proofErr w:type="spellEnd"/>
      <w:r w:rsidR="00356694" w:rsidRPr="00D601D9">
        <w:rPr>
          <w:rFonts w:ascii="Times New Roman" w:hAnsi="Times New Roman"/>
          <w:sz w:val="28"/>
          <w:szCs w:val="28"/>
        </w:rPr>
        <w:t xml:space="preserve"> являются показателями (критериями) распределения между </w:t>
      </w:r>
      <w:r w:rsidR="000127A7" w:rsidRPr="00D601D9">
        <w:rPr>
          <w:rFonts w:ascii="Times New Roman" w:hAnsi="Times New Roman"/>
          <w:sz w:val="28"/>
          <w:szCs w:val="28"/>
        </w:rPr>
        <w:t xml:space="preserve">муниципальными </w:t>
      </w:r>
      <w:r w:rsidR="00D124D4">
        <w:rPr>
          <w:rFonts w:ascii="Times New Roman" w:hAnsi="Times New Roman"/>
          <w:sz w:val="28"/>
          <w:szCs w:val="28"/>
        </w:rPr>
        <w:t xml:space="preserve">районами (городским округом) </w:t>
      </w:r>
      <w:r w:rsidR="00356694" w:rsidRPr="00D601D9">
        <w:rPr>
          <w:rFonts w:ascii="Times New Roman" w:hAnsi="Times New Roman"/>
          <w:sz w:val="28"/>
          <w:szCs w:val="28"/>
        </w:rPr>
        <w:t>общего объема субвенций</w:t>
      </w:r>
      <w:proofErr w:type="gramStart"/>
      <w:r w:rsidR="001E21F6">
        <w:rPr>
          <w:rFonts w:ascii="Times New Roman" w:hAnsi="Times New Roman"/>
          <w:sz w:val="28"/>
          <w:szCs w:val="28"/>
        </w:rPr>
        <w:t>.</w:t>
      </w:r>
      <w:r w:rsidRPr="00D601D9">
        <w:rPr>
          <w:rFonts w:ascii="Times New Roman" w:hAnsi="Times New Roman"/>
          <w:sz w:val="28"/>
          <w:szCs w:val="28"/>
        </w:rPr>
        <w:t>»;</w:t>
      </w:r>
      <w:proofErr w:type="gramEnd"/>
    </w:p>
    <w:p w:rsidR="00B51D0E" w:rsidRPr="00D601D9" w:rsidRDefault="00B51D0E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4)</w:t>
      </w:r>
      <w:r w:rsidRPr="00D601D9">
        <w:rPr>
          <w:rFonts w:ascii="Times New Roman" w:hAnsi="Times New Roman"/>
          <w:sz w:val="28"/>
          <w:szCs w:val="28"/>
        </w:rPr>
        <w:tab/>
        <w:t>в приложении 4:</w:t>
      </w:r>
    </w:p>
    <w:p w:rsidR="00B51D0E" w:rsidRPr="00D601D9" w:rsidRDefault="00B51D0E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а)</w:t>
      </w:r>
      <w:r w:rsidRPr="00D601D9">
        <w:rPr>
          <w:rFonts w:ascii="Times New Roman" w:hAnsi="Times New Roman"/>
          <w:sz w:val="28"/>
          <w:szCs w:val="28"/>
        </w:rPr>
        <w:tab/>
        <w:t xml:space="preserve">в абзаце </w:t>
      </w:r>
      <w:r w:rsidR="009A6DF9" w:rsidRPr="00D601D9">
        <w:rPr>
          <w:rFonts w:ascii="Times New Roman" w:hAnsi="Times New Roman"/>
          <w:sz w:val="28"/>
          <w:szCs w:val="28"/>
        </w:rPr>
        <w:t xml:space="preserve">девятом </w:t>
      </w:r>
      <w:r w:rsidRPr="00D601D9">
        <w:rPr>
          <w:rFonts w:ascii="Times New Roman" w:hAnsi="Times New Roman"/>
          <w:sz w:val="28"/>
          <w:szCs w:val="28"/>
        </w:rPr>
        <w:t>слова «средняя стоимость» заменить словами «норматив затрат, равный средней стоимости»;</w:t>
      </w:r>
    </w:p>
    <w:p w:rsidR="00B51D0E" w:rsidRPr="00D601D9" w:rsidRDefault="00B51D0E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  <w:t>дополнить абзац</w:t>
      </w:r>
      <w:r w:rsidR="00356694" w:rsidRPr="00D601D9">
        <w:rPr>
          <w:rFonts w:ascii="Times New Roman" w:hAnsi="Times New Roman"/>
          <w:sz w:val="28"/>
          <w:szCs w:val="28"/>
        </w:rPr>
        <w:t>е</w:t>
      </w:r>
      <w:r w:rsidRPr="00D601D9">
        <w:rPr>
          <w:rFonts w:ascii="Times New Roman" w:hAnsi="Times New Roman"/>
          <w:sz w:val="28"/>
          <w:szCs w:val="28"/>
        </w:rPr>
        <w:t>м следующего содержания:</w:t>
      </w:r>
    </w:p>
    <w:p w:rsidR="00B51D0E" w:rsidRPr="00D601D9" w:rsidRDefault="00B51D0E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«</w:t>
      </w:r>
      <w:r w:rsidR="00356694" w:rsidRPr="00D601D9">
        <w:rPr>
          <w:rFonts w:ascii="Times New Roman" w:hAnsi="Times New Roman"/>
          <w:sz w:val="28"/>
          <w:szCs w:val="28"/>
        </w:rPr>
        <w:t xml:space="preserve">Показатели </w:t>
      </w:r>
      <w:proofErr w:type="spellStart"/>
      <w:r w:rsidR="00356694" w:rsidRPr="00D601D9">
        <w:rPr>
          <w:rFonts w:ascii="Times New Roman" w:hAnsi="Times New Roman"/>
          <w:sz w:val="28"/>
          <w:szCs w:val="28"/>
        </w:rPr>
        <w:t>Ч</w:t>
      </w:r>
      <w:r w:rsidR="00356694" w:rsidRPr="00D601D9">
        <w:rPr>
          <w:rFonts w:ascii="Times New Roman" w:hAnsi="Times New Roman"/>
          <w:sz w:val="28"/>
          <w:szCs w:val="28"/>
          <w:vertAlign w:val="subscript"/>
        </w:rPr>
        <w:t>ji</w:t>
      </w:r>
      <w:proofErr w:type="spellEnd"/>
      <w:r w:rsidR="009A6DF9" w:rsidRPr="00D601D9">
        <w:rPr>
          <w:rFonts w:ascii="Times New Roman" w:hAnsi="Times New Roman"/>
          <w:sz w:val="28"/>
          <w:szCs w:val="28"/>
          <w:vertAlign w:val="subscript"/>
        </w:rPr>
        <w:t>,</w:t>
      </w:r>
      <w:proofErr w:type="spellStart"/>
      <w:r w:rsidR="009A6DF9" w:rsidRPr="00D601D9">
        <w:rPr>
          <w:rFonts w:ascii="Times New Roman" w:hAnsi="Times New Roman"/>
          <w:sz w:val="28"/>
          <w:szCs w:val="28"/>
          <w:lang w:val="en-US"/>
        </w:rPr>
        <w:t>N</w:t>
      </w:r>
      <w:r w:rsidR="009A6DF9" w:rsidRPr="00D601D9">
        <w:rPr>
          <w:rFonts w:ascii="Times New Roman" w:hAnsi="Times New Roman"/>
          <w:sz w:val="28"/>
          <w:szCs w:val="28"/>
          <w:vertAlign w:val="subscript"/>
          <w:lang w:val="en-US"/>
        </w:rPr>
        <w:t>ji</w:t>
      </w:r>
      <w:proofErr w:type="spellEnd"/>
      <w:r w:rsidR="00627DFF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="00356694" w:rsidRPr="00D601D9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="00356694" w:rsidRPr="00D601D9">
        <w:rPr>
          <w:rFonts w:ascii="Times New Roman" w:hAnsi="Times New Roman"/>
          <w:sz w:val="28"/>
          <w:szCs w:val="28"/>
        </w:rPr>
        <w:t>K</w:t>
      </w:r>
      <w:proofErr w:type="gramStart"/>
      <w:r w:rsidR="00356694" w:rsidRPr="00D601D9">
        <w:rPr>
          <w:rFonts w:ascii="Times New Roman" w:hAnsi="Times New Roman"/>
          <w:sz w:val="28"/>
          <w:szCs w:val="28"/>
          <w:vertAlign w:val="subscript"/>
        </w:rPr>
        <w:t>в</w:t>
      </w:r>
      <w:proofErr w:type="gramEnd"/>
      <w:r w:rsidR="00356694"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="00356694" w:rsidRPr="00D601D9">
        <w:rPr>
          <w:rFonts w:ascii="Times New Roman" w:hAnsi="Times New Roman"/>
          <w:sz w:val="28"/>
          <w:szCs w:val="28"/>
        </w:rPr>
        <w:t xml:space="preserve"> являются показателями (критериями) распределения между </w:t>
      </w:r>
      <w:r w:rsidR="000127A7" w:rsidRPr="00D601D9">
        <w:rPr>
          <w:rFonts w:ascii="Times New Roman" w:hAnsi="Times New Roman"/>
          <w:sz w:val="28"/>
          <w:szCs w:val="28"/>
        </w:rPr>
        <w:t xml:space="preserve">муниципальными </w:t>
      </w:r>
      <w:r w:rsidR="00D124D4">
        <w:rPr>
          <w:rFonts w:ascii="Times New Roman" w:hAnsi="Times New Roman"/>
          <w:sz w:val="28"/>
          <w:szCs w:val="28"/>
        </w:rPr>
        <w:t>районами (городск</w:t>
      </w:r>
      <w:r w:rsidR="002A243B">
        <w:rPr>
          <w:rFonts w:ascii="Times New Roman" w:hAnsi="Times New Roman"/>
          <w:sz w:val="28"/>
          <w:szCs w:val="28"/>
        </w:rPr>
        <w:t>и</w:t>
      </w:r>
      <w:r w:rsidR="00D124D4">
        <w:rPr>
          <w:rFonts w:ascii="Times New Roman" w:hAnsi="Times New Roman"/>
          <w:sz w:val="28"/>
          <w:szCs w:val="28"/>
        </w:rPr>
        <w:t>м округом)</w:t>
      </w:r>
      <w:r w:rsidR="004F3AED">
        <w:rPr>
          <w:rFonts w:ascii="Times New Roman" w:hAnsi="Times New Roman"/>
          <w:sz w:val="28"/>
          <w:szCs w:val="28"/>
        </w:rPr>
        <w:t xml:space="preserve"> </w:t>
      </w:r>
      <w:r w:rsidR="00356694" w:rsidRPr="00D601D9">
        <w:rPr>
          <w:rFonts w:ascii="Times New Roman" w:hAnsi="Times New Roman"/>
          <w:sz w:val="28"/>
          <w:szCs w:val="28"/>
        </w:rPr>
        <w:t>общего объема субвенций</w:t>
      </w:r>
      <w:r w:rsidR="001E21F6">
        <w:rPr>
          <w:rFonts w:ascii="Times New Roman" w:hAnsi="Times New Roman"/>
          <w:sz w:val="28"/>
          <w:szCs w:val="28"/>
        </w:rPr>
        <w:t>.</w:t>
      </w:r>
      <w:r w:rsidRPr="00D601D9">
        <w:rPr>
          <w:rFonts w:ascii="Times New Roman" w:hAnsi="Times New Roman"/>
          <w:sz w:val="28"/>
          <w:szCs w:val="28"/>
        </w:rPr>
        <w:t>»;</w:t>
      </w:r>
    </w:p>
    <w:p w:rsidR="00370682" w:rsidRPr="00D601D9" w:rsidRDefault="00370682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5)</w:t>
      </w:r>
      <w:r w:rsidRPr="00D601D9">
        <w:rPr>
          <w:rFonts w:ascii="Times New Roman" w:hAnsi="Times New Roman"/>
          <w:sz w:val="28"/>
          <w:szCs w:val="28"/>
        </w:rPr>
        <w:tab/>
        <w:t>в приложении 5:</w:t>
      </w:r>
    </w:p>
    <w:p w:rsidR="00370682" w:rsidRPr="00D601D9" w:rsidRDefault="00370682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а)</w:t>
      </w:r>
      <w:r w:rsidRPr="00D601D9">
        <w:rPr>
          <w:rFonts w:ascii="Times New Roman" w:hAnsi="Times New Roman"/>
          <w:sz w:val="28"/>
          <w:szCs w:val="28"/>
        </w:rPr>
        <w:tab/>
        <w:t>в абзаце шестом слова «средняя рыночная стоимость квадратного метра общей площади жилья в i-м поселении, установленная» заменить словами «норматив затрат, равный средней рыночной стоимости квадратного метра общей площади жилья в i-м поселении, установленной»;</w:t>
      </w:r>
    </w:p>
    <w:p w:rsidR="0044131F" w:rsidRPr="00D601D9" w:rsidRDefault="00370682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</w:r>
      <w:r w:rsidR="0044131F" w:rsidRPr="00D601D9">
        <w:rPr>
          <w:rFonts w:ascii="Times New Roman" w:hAnsi="Times New Roman"/>
          <w:sz w:val="28"/>
          <w:szCs w:val="28"/>
        </w:rPr>
        <w:t>дополнить абзац</w:t>
      </w:r>
      <w:r w:rsidRPr="00D601D9">
        <w:rPr>
          <w:rFonts w:ascii="Times New Roman" w:hAnsi="Times New Roman"/>
          <w:sz w:val="28"/>
          <w:szCs w:val="28"/>
        </w:rPr>
        <w:t xml:space="preserve">ем </w:t>
      </w:r>
      <w:r w:rsidR="0044131F" w:rsidRPr="00D601D9">
        <w:rPr>
          <w:rFonts w:ascii="Times New Roman" w:hAnsi="Times New Roman"/>
          <w:sz w:val="28"/>
          <w:szCs w:val="28"/>
        </w:rPr>
        <w:t>следующего содержания:</w:t>
      </w:r>
    </w:p>
    <w:p w:rsidR="00061FB1" w:rsidRPr="00D601D9" w:rsidRDefault="0044131F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«</w:t>
      </w:r>
      <w:r w:rsidR="00370682" w:rsidRPr="00D601D9">
        <w:rPr>
          <w:rFonts w:ascii="Times New Roman" w:hAnsi="Times New Roman"/>
          <w:sz w:val="28"/>
          <w:szCs w:val="28"/>
        </w:rPr>
        <w:t xml:space="preserve">Показатели </w:t>
      </w:r>
      <w:proofErr w:type="spellStart"/>
      <w:r w:rsidR="00370682" w:rsidRPr="00D601D9">
        <w:rPr>
          <w:rFonts w:ascii="Times New Roman" w:hAnsi="Times New Roman"/>
          <w:sz w:val="28"/>
          <w:szCs w:val="28"/>
        </w:rPr>
        <w:t>Z</w:t>
      </w:r>
      <w:r w:rsidR="00370682"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="00370682" w:rsidRPr="00D601D9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370682" w:rsidRPr="00D601D9">
        <w:rPr>
          <w:rFonts w:ascii="Times New Roman" w:hAnsi="Times New Roman"/>
          <w:sz w:val="28"/>
          <w:szCs w:val="28"/>
        </w:rPr>
        <w:t>К</w:t>
      </w:r>
      <w:r w:rsidR="00370682" w:rsidRPr="00D601D9">
        <w:rPr>
          <w:rFonts w:ascii="Times New Roman" w:hAnsi="Times New Roman"/>
          <w:sz w:val="28"/>
          <w:szCs w:val="28"/>
          <w:vertAlign w:val="subscript"/>
        </w:rPr>
        <w:t>дi</w:t>
      </w:r>
      <w:proofErr w:type="spellEnd"/>
      <w:r w:rsidR="00370682" w:rsidRPr="00D601D9">
        <w:rPr>
          <w:rFonts w:ascii="Times New Roman" w:hAnsi="Times New Roman"/>
          <w:sz w:val="28"/>
          <w:szCs w:val="28"/>
        </w:rPr>
        <w:t xml:space="preserve"> являются показателями (критериями) распределения между </w:t>
      </w:r>
      <w:r w:rsidR="000127A7" w:rsidRPr="00D601D9">
        <w:rPr>
          <w:rFonts w:ascii="Times New Roman" w:hAnsi="Times New Roman"/>
          <w:sz w:val="28"/>
          <w:szCs w:val="28"/>
        </w:rPr>
        <w:t>муниципальными районами (городск</w:t>
      </w:r>
      <w:r w:rsidR="001E21F6">
        <w:rPr>
          <w:rFonts w:ascii="Times New Roman" w:hAnsi="Times New Roman"/>
          <w:sz w:val="28"/>
          <w:szCs w:val="28"/>
        </w:rPr>
        <w:t>и</w:t>
      </w:r>
      <w:r w:rsidR="002B6FA0">
        <w:rPr>
          <w:rFonts w:ascii="Times New Roman" w:hAnsi="Times New Roman"/>
          <w:sz w:val="28"/>
          <w:szCs w:val="28"/>
        </w:rPr>
        <w:t>м</w:t>
      </w:r>
      <w:r w:rsidR="000127A7" w:rsidRPr="00D601D9">
        <w:rPr>
          <w:rFonts w:ascii="Times New Roman" w:hAnsi="Times New Roman"/>
          <w:sz w:val="28"/>
          <w:szCs w:val="28"/>
        </w:rPr>
        <w:t xml:space="preserve"> округ</w:t>
      </w:r>
      <w:r w:rsidR="001E21F6">
        <w:rPr>
          <w:rFonts w:ascii="Times New Roman" w:hAnsi="Times New Roman"/>
          <w:sz w:val="28"/>
          <w:szCs w:val="28"/>
        </w:rPr>
        <w:t>ом</w:t>
      </w:r>
      <w:r w:rsidR="000127A7" w:rsidRPr="00D601D9">
        <w:rPr>
          <w:rFonts w:ascii="Times New Roman" w:hAnsi="Times New Roman"/>
          <w:sz w:val="28"/>
          <w:szCs w:val="28"/>
        </w:rPr>
        <w:t xml:space="preserve">) </w:t>
      </w:r>
      <w:r w:rsidR="00370682" w:rsidRPr="00D601D9">
        <w:rPr>
          <w:rFonts w:ascii="Times New Roman" w:hAnsi="Times New Roman"/>
          <w:sz w:val="28"/>
          <w:szCs w:val="28"/>
        </w:rPr>
        <w:t>общего объема субвенций</w:t>
      </w:r>
      <w:proofErr w:type="gramStart"/>
      <w:r w:rsidR="001E21F6">
        <w:rPr>
          <w:rFonts w:ascii="Times New Roman" w:hAnsi="Times New Roman"/>
          <w:sz w:val="28"/>
          <w:szCs w:val="28"/>
        </w:rPr>
        <w:t>.</w:t>
      </w:r>
      <w:r w:rsidRPr="00D601D9">
        <w:rPr>
          <w:rFonts w:ascii="Times New Roman" w:hAnsi="Times New Roman"/>
          <w:sz w:val="28"/>
          <w:szCs w:val="28"/>
        </w:rPr>
        <w:t>»</w:t>
      </w:r>
      <w:r w:rsidR="00061FB1" w:rsidRPr="00D601D9">
        <w:rPr>
          <w:rFonts w:ascii="Times New Roman" w:hAnsi="Times New Roman"/>
          <w:sz w:val="28"/>
          <w:szCs w:val="28"/>
        </w:rPr>
        <w:t>;</w:t>
      </w:r>
      <w:proofErr w:type="gramEnd"/>
    </w:p>
    <w:p w:rsidR="00A922C3" w:rsidRPr="00D601D9" w:rsidRDefault="00A922C3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6)</w:t>
      </w:r>
      <w:r w:rsidRPr="00D601D9">
        <w:rPr>
          <w:rFonts w:ascii="Times New Roman" w:hAnsi="Times New Roman"/>
          <w:sz w:val="28"/>
          <w:szCs w:val="28"/>
        </w:rPr>
        <w:tab/>
        <w:t>в приложении 6:</w:t>
      </w:r>
    </w:p>
    <w:p w:rsidR="00A922C3" w:rsidRPr="00D601D9" w:rsidRDefault="00A922C3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а)</w:t>
      </w:r>
      <w:r w:rsidRPr="00D601D9">
        <w:rPr>
          <w:rFonts w:ascii="Times New Roman" w:hAnsi="Times New Roman"/>
          <w:sz w:val="28"/>
          <w:szCs w:val="28"/>
        </w:rPr>
        <w:tab/>
        <w:t>в абзаце шестом слова «</w:t>
      </w:r>
      <w:r w:rsidR="00E13176" w:rsidRPr="00D601D9">
        <w:rPr>
          <w:rFonts w:ascii="Times New Roman" w:hAnsi="Times New Roman"/>
          <w:sz w:val="28"/>
          <w:szCs w:val="28"/>
        </w:rPr>
        <w:t xml:space="preserve">фактическая </w:t>
      </w:r>
      <w:r w:rsidRPr="00D601D9">
        <w:rPr>
          <w:rFonts w:ascii="Times New Roman" w:hAnsi="Times New Roman"/>
          <w:sz w:val="28"/>
          <w:szCs w:val="28"/>
        </w:rPr>
        <w:t>стоимость» заменить словами «</w:t>
      </w:r>
      <w:r w:rsidR="00E13176" w:rsidRPr="00D601D9">
        <w:rPr>
          <w:rFonts w:ascii="Times New Roman" w:hAnsi="Times New Roman"/>
          <w:sz w:val="28"/>
          <w:szCs w:val="28"/>
        </w:rPr>
        <w:t>норматив затрат, равный фактической стоимости</w:t>
      </w:r>
      <w:r w:rsidRPr="00D601D9">
        <w:rPr>
          <w:rFonts w:ascii="Times New Roman" w:hAnsi="Times New Roman"/>
          <w:sz w:val="28"/>
          <w:szCs w:val="28"/>
        </w:rPr>
        <w:t>»;</w:t>
      </w:r>
    </w:p>
    <w:p w:rsidR="00A922C3" w:rsidRPr="00D601D9" w:rsidRDefault="00A922C3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  <w:t>дополнить абзацем следующего содержания:</w:t>
      </w:r>
    </w:p>
    <w:p w:rsidR="00A922C3" w:rsidRPr="00D601D9" w:rsidRDefault="00A922C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«Показатели </w:t>
      </w:r>
      <w:proofErr w:type="spellStart"/>
      <w:r w:rsidRPr="00D601D9">
        <w:rPr>
          <w:rFonts w:ascii="Times New Roman" w:hAnsi="Times New Roman"/>
          <w:sz w:val="28"/>
          <w:szCs w:val="28"/>
        </w:rPr>
        <w:t>Z</w:t>
      </w:r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D601D9">
        <w:rPr>
          <w:rFonts w:ascii="Times New Roman" w:hAnsi="Times New Roman"/>
          <w:sz w:val="28"/>
          <w:szCs w:val="28"/>
        </w:rPr>
        <w:t>К</w:t>
      </w:r>
      <w:r w:rsidRPr="00D601D9">
        <w:rPr>
          <w:rFonts w:ascii="Times New Roman" w:hAnsi="Times New Roman"/>
          <w:sz w:val="28"/>
          <w:szCs w:val="28"/>
          <w:vertAlign w:val="subscript"/>
        </w:rPr>
        <w:t>дi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являются показателями (критериями) распределения между </w:t>
      </w:r>
      <w:r w:rsidR="000127A7" w:rsidRPr="00D601D9">
        <w:rPr>
          <w:rFonts w:ascii="Times New Roman" w:hAnsi="Times New Roman"/>
          <w:sz w:val="28"/>
          <w:szCs w:val="28"/>
        </w:rPr>
        <w:t>муниципальными районами (городск</w:t>
      </w:r>
      <w:r w:rsidR="001E21F6">
        <w:rPr>
          <w:rFonts w:ascii="Times New Roman" w:hAnsi="Times New Roman"/>
          <w:sz w:val="28"/>
          <w:szCs w:val="28"/>
        </w:rPr>
        <w:t>и</w:t>
      </w:r>
      <w:r w:rsidR="002B6FA0">
        <w:rPr>
          <w:rFonts w:ascii="Times New Roman" w:hAnsi="Times New Roman"/>
          <w:sz w:val="28"/>
          <w:szCs w:val="28"/>
        </w:rPr>
        <w:t xml:space="preserve">м </w:t>
      </w:r>
      <w:r w:rsidR="000127A7" w:rsidRPr="00D601D9">
        <w:rPr>
          <w:rFonts w:ascii="Times New Roman" w:hAnsi="Times New Roman"/>
          <w:sz w:val="28"/>
          <w:szCs w:val="28"/>
        </w:rPr>
        <w:t>округ</w:t>
      </w:r>
      <w:r w:rsidR="001E21F6">
        <w:rPr>
          <w:rFonts w:ascii="Times New Roman" w:hAnsi="Times New Roman"/>
          <w:sz w:val="28"/>
          <w:szCs w:val="28"/>
        </w:rPr>
        <w:t>ом</w:t>
      </w:r>
      <w:r w:rsidR="000127A7" w:rsidRPr="00D601D9">
        <w:rPr>
          <w:rFonts w:ascii="Times New Roman" w:hAnsi="Times New Roman"/>
          <w:sz w:val="28"/>
          <w:szCs w:val="28"/>
        </w:rPr>
        <w:t xml:space="preserve">) </w:t>
      </w:r>
      <w:r w:rsidRPr="00D601D9">
        <w:rPr>
          <w:rFonts w:ascii="Times New Roman" w:hAnsi="Times New Roman"/>
          <w:sz w:val="28"/>
          <w:szCs w:val="28"/>
        </w:rPr>
        <w:t>общего объема субвенций</w:t>
      </w:r>
      <w:proofErr w:type="gramStart"/>
      <w:r w:rsidR="001E21F6">
        <w:rPr>
          <w:rFonts w:ascii="Times New Roman" w:hAnsi="Times New Roman"/>
          <w:sz w:val="28"/>
          <w:szCs w:val="28"/>
        </w:rPr>
        <w:t>.</w:t>
      </w:r>
      <w:r w:rsidRPr="00D601D9">
        <w:rPr>
          <w:rFonts w:ascii="Times New Roman" w:hAnsi="Times New Roman"/>
          <w:sz w:val="28"/>
          <w:szCs w:val="28"/>
        </w:rPr>
        <w:t>»;</w:t>
      </w:r>
      <w:proofErr w:type="gramEnd"/>
    </w:p>
    <w:p w:rsidR="00E13176" w:rsidRPr="00D601D9" w:rsidRDefault="00E13176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7)</w:t>
      </w:r>
      <w:r w:rsidRPr="00D601D9">
        <w:rPr>
          <w:rFonts w:ascii="Times New Roman" w:hAnsi="Times New Roman"/>
          <w:sz w:val="28"/>
          <w:szCs w:val="28"/>
        </w:rPr>
        <w:tab/>
      </w:r>
      <w:r w:rsidR="009D5644" w:rsidRPr="00D601D9">
        <w:rPr>
          <w:rFonts w:ascii="Times New Roman" w:hAnsi="Times New Roman"/>
          <w:sz w:val="28"/>
          <w:szCs w:val="28"/>
        </w:rPr>
        <w:t xml:space="preserve">в </w:t>
      </w:r>
      <w:r w:rsidRPr="00D601D9">
        <w:rPr>
          <w:rFonts w:ascii="Times New Roman" w:hAnsi="Times New Roman"/>
          <w:sz w:val="28"/>
          <w:szCs w:val="28"/>
        </w:rPr>
        <w:t>приложении 7 дополнить абзацем следующего содержания:</w:t>
      </w:r>
    </w:p>
    <w:p w:rsidR="00E13176" w:rsidRPr="00D601D9" w:rsidRDefault="00E13176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«Показатели </w:t>
      </w:r>
      <w:proofErr w:type="spellStart"/>
      <w:r w:rsidRPr="00D601D9">
        <w:rPr>
          <w:rFonts w:ascii="Times New Roman" w:hAnsi="Times New Roman"/>
          <w:sz w:val="28"/>
          <w:szCs w:val="28"/>
        </w:rPr>
        <w:t>Ч</w:t>
      </w:r>
      <w:r w:rsidRPr="00D601D9">
        <w:rPr>
          <w:rFonts w:ascii="Times New Roman" w:hAnsi="Times New Roman"/>
          <w:sz w:val="28"/>
          <w:szCs w:val="28"/>
          <w:vertAlign w:val="subscript"/>
        </w:rPr>
        <w:t>дij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D601D9">
        <w:rPr>
          <w:rFonts w:ascii="Times New Roman" w:hAnsi="Times New Roman"/>
          <w:sz w:val="28"/>
          <w:szCs w:val="28"/>
        </w:rPr>
        <w:t>n</w:t>
      </w:r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являются показателями (критериями) распределения между </w:t>
      </w:r>
      <w:r w:rsidR="000127A7" w:rsidRPr="00D601D9">
        <w:rPr>
          <w:rFonts w:ascii="Times New Roman" w:hAnsi="Times New Roman"/>
          <w:sz w:val="28"/>
          <w:szCs w:val="28"/>
        </w:rPr>
        <w:t>муниципальными районами (городск</w:t>
      </w:r>
      <w:r w:rsidR="001E21F6">
        <w:rPr>
          <w:rFonts w:ascii="Times New Roman" w:hAnsi="Times New Roman"/>
          <w:sz w:val="28"/>
          <w:szCs w:val="28"/>
        </w:rPr>
        <w:t>им округом</w:t>
      </w:r>
      <w:r w:rsidR="000127A7" w:rsidRPr="00D601D9">
        <w:rPr>
          <w:rFonts w:ascii="Times New Roman" w:hAnsi="Times New Roman"/>
          <w:sz w:val="28"/>
          <w:szCs w:val="28"/>
        </w:rPr>
        <w:t xml:space="preserve">) </w:t>
      </w:r>
      <w:r w:rsidRPr="00D601D9">
        <w:rPr>
          <w:rFonts w:ascii="Times New Roman" w:hAnsi="Times New Roman"/>
          <w:sz w:val="28"/>
          <w:szCs w:val="28"/>
        </w:rPr>
        <w:t>общего объема субвенций</w:t>
      </w:r>
      <w:proofErr w:type="gramStart"/>
      <w:r w:rsidR="001E21F6">
        <w:rPr>
          <w:rFonts w:ascii="Times New Roman" w:hAnsi="Times New Roman"/>
          <w:sz w:val="28"/>
          <w:szCs w:val="28"/>
        </w:rPr>
        <w:t>.</w:t>
      </w:r>
      <w:r w:rsidRPr="00D601D9">
        <w:rPr>
          <w:rFonts w:ascii="Times New Roman" w:hAnsi="Times New Roman"/>
          <w:sz w:val="28"/>
          <w:szCs w:val="28"/>
        </w:rPr>
        <w:t>»;</w:t>
      </w:r>
      <w:proofErr w:type="gramEnd"/>
    </w:p>
    <w:p w:rsidR="00D87819" w:rsidRPr="00D601D9" w:rsidRDefault="00D87819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8)</w:t>
      </w:r>
      <w:r w:rsidRPr="00D601D9">
        <w:rPr>
          <w:rFonts w:ascii="Times New Roman" w:hAnsi="Times New Roman"/>
          <w:sz w:val="28"/>
          <w:szCs w:val="28"/>
        </w:rPr>
        <w:tab/>
        <w:t>в приложении 8:</w:t>
      </w:r>
    </w:p>
    <w:p w:rsidR="00D87819" w:rsidRPr="00D601D9" w:rsidRDefault="00D87819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а)</w:t>
      </w:r>
      <w:r w:rsidRPr="00D601D9">
        <w:rPr>
          <w:rFonts w:ascii="Times New Roman" w:hAnsi="Times New Roman"/>
          <w:sz w:val="28"/>
          <w:szCs w:val="28"/>
        </w:rPr>
        <w:tab/>
        <w:t>в абзаце седьмом слова «размер единовременного пособия при передаче ребенка на воспитание в семью, установленный» заменить словами «норматив затрат, равный размеру единовременного пособия при передаче ребенка на воспитание в семью, установленному»;</w:t>
      </w:r>
    </w:p>
    <w:p w:rsidR="00D87819" w:rsidRPr="00D601D9" w:rsidRDefault="00D87819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  <w:t>в абзаце десятом:</w:t>
      </w:r>
    </w:p>
    <w:p w:rsidR="00D87819" w:rsidRPr="00D601D9" w:rsidRDefault="00D8781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слово «размер» заменить словами «норматив затрат, равный размеру»;</w:t>
      </w:r>
    </w:p>
    <w:p w:rsidR="00D87819" w:rsidRPr="00D601D9" w:rsidRDefault="00D8781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слово «установленный» заменить словом «установленному»;</w:t>
      </w:r>
    </w:p>
    <w:p w:rsidR="00D87819" w:rsidRPr="00D601D9" w:rsidRDefault="00D87819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в)</w:t>
      </w:r>
      <w:r w:rsidRPr="00D601D9">
        <w:rPr>
          <w:rFonts w:ascii="Times New Roman" w:hAnsi="Times New Roman"/>
          <w:sz w:val="28"/>
          <w:szCs w:val="28"/>
        </w:rPr>
        <w:tab/>
        <w:t>дополнить абзацем следующего содержания:</w:t>
      </w:r>
    </w:p>
    <w:p w:rsidR="00D87819" w:rsidRPr="00D601D9" w:rsidRDefault="00D8781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«Показатели </w:t>
      </w:r>
      <w:r w:rsidR="00EC58F0">
        <w:rPr>
          <w:rFonts w:ascii="Times New Roman" w:hAnsi="Times New Roman"/>
          <w:sz w:val="28"/>
          <w:szCs w:val="28"/>
          <w:lang w:val="en-US"/>
        </w:rPr>
        <w:t>n</w:t>
      </w:r>
      <w:r w:rsidRPr="00D601D9">
        <w:rPr>
          <w:rFonts w:ascii="Times New Roman" w:hAnsi="Times New Roman"/>
          <w:sz w:val="28"/>
          <w:szCs w:val="28"/>
        </w:rPr>
        <w:t xml:space="preserve"> и </w:t>
      </w:r>
      <w:r w:rsidR="00EC58F0">
        <w:rPr>
          <w:rFonts w:ascii="Times New Roman" w:hAnsi="Times New Roman"/>
          <w:sz w:val="28"/>
          <w:szCs w:val="28"/>
          <w:lang w:val="en-US"/>
        </w:rPr>
        <w:t>n</w:t>
      </w:r>
      <w:r w:rsidRPr="00EC58F0">
        <w:rPr>
          <w:rFonts w:ascii="Times New Roman" w:hAnsi="Times New Roman"/>
          <w:sz w:val="28"/>
          <w:szCs w:val="28"/>
          <w:vertAlign w:val="subscript"/>
        </w:rPr>
        <w:t>1</w:t>
      </w:r>
      <w:r w:rsidRPr="00D601D9">
        <w:rPr>
          <w:rFonts w:ascii="Times New Roman" w:hAnsi="Times New Roman"/>
          <w:sz w:val="28"/>
          <w:szCs w:val="28"/>
        </w:rPr>
        <w:t xml:space="preserve"> являются показателями (критериями) распределения между </w:t>
      </w:r>
      <w:r w:rsidR="000127A7" w:rsidRPr="00D601D9">
        <w:rPr>
          <w:rFonts w:ascii="Times New Roman" w:hAnsi="Times New Roman"/>
          <w:sz w:val="28"/>
          <w:szCs w:val="28"/>
        </w:rPr>
        <w:t>муниципальными районами (городск</w:t>
      </w:r>
      <w:r w:rsidR="001E21F6">
        <w:rPr>
          <w:rFonts w:ascii="Times New Roman" w:hAnsi="Times New Roman"/>
          <w:sz w:val="28"/>
          <w:szCs w:val="28"/>
        </w:rPr>
        <w:t>и</w:t>
      </w:r>
      <w:r w:rsidR="002B6FA0">
        <w:rPr>
          <w:rFonts w:ascii="Times New Roman" w:hAnsi="Times New Roman"/>
          <w:sz w:val="28"/>
          <w:szCs w:val="28"/>
        </w:rPr>
        <w:t>м</w:t>
      </w:r>
      <w:r w:rsidR="00D124D4">
        <w:rPr>
          <w:rFonts w:ascii="Times New Roman" w:hAnsi="Times New Roman"/>
          <w:sz w:val="28"/>
          <w:szCs w:val="28"/>
        </w:rPr>
        <w:t xml:space="preserve"> округом</w:t>
      </w:r>
      <w:r w:rsidR="000127A7" w:rsidRPr="00D601D9">
        <w:rPr>
          <w:rFonts w:ascii="Times New Roman" w:hAnsi="Times New Roman"/>
          <w:sz w:val="28"/>
          <w:szCs w:val="28"/>
        </w:rPr>
        <w:t xml:space="preserve">) </w:t>
      </w:r>
      <w:r w:rsidRPr="00D601D9">
        <w:rPr>
          <w:rFonts w:ascii="Times New Roman" w:hAnsi="Times New Roman"/>
          <w:sz w:val="28"/>
          <w:szCs w:val="28"/>
        </w:rPr>
        <w:t>общего объема субвенций</w:t>
      </w:r>
      <w:proofErr w:type="gramStart"/>
      <w:r w:rsidR="002A243B">
        <w:rPr>
          <w:rFonts w:ascii="Times New Roman" w:hAnsi="Times New Roman"/>
          <w:sz w:val="28"/>
          <w:szCs w:val="28"/>
        </w:rPr>
        <w:t>.</w:t>
      </w:r>
      <w:r w:rsidRPr="00D601D9">
        <w:rPr>
          <w:rFonts w:ascii="Times New Roman" w:hAnsi="Times New Roman"/>
          <w:sz w:val="28"/>
          <w:szCs w:val="28"/>
        </w:rPr>
        <w:t>»;</w:t>
      </w:r>
      <w:proofErr w:type="gramEnd"/>
    </w:p>
    <w:p w:rsidR="00D87819" w:rsidRPr="00D601D9" w:rsidRDefault="00D87819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9)</w:t>
      </w:r>
      <w:r w:rsidRPr="00D601D9">
        <w:rPr>
          <w:rFonts w:ascii="Times New Roman" w:hAnsi="Times New Roman"/>
          <w:sz w:val="28"/>
          <w:szCs w:val="28"/>
        </w:rPr>
        <w:tab/>
        <w:t>в приложении 9:</w:t>
      </w:r>
    </w:p>
    <w:p w:rsidR="00D87819" w:rsidRPr="00D601D9" w:rsidRDefault="00D87819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а)</w:t>
      </w:r>
      <w:r w:rsidRPr="00D601D9">
        <w:rPr>
          <w:rFonts w:ascii="Times New Roman" w:hAnsi="Times New Roman"/>
          <w:sz w:val="28"/>
          <w:szCs w:val="28"/>
        </w:rPr>
        <w:tab/>
        <w:t>в абзаце шестом после слов «тысяч рублей» дополнить словами «(норматив затрат)»;</w:t>
      </w:r>
    </w:p>
    <w:p w:rsidR="00D87819" w:rsidRPr="00D601D9" w:rsidRDefault="00D87819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  <w:t>дополнить абзацем следующего содержания:</w:t>
      </w:r>
    </w:p>
    <w:p w:rsidR="00D87819" w:rsidRPr="00D601D9" w:rsidRDefault="00D8781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«Показатель </w:t>
      </w:r>
      <w:proofErr w:type="spellStart"/>
      <w:r w:rsidRPr="00D601D9">
        <w:rPr>
          <w:rFonts w:ascii="Times New Roman" w:hAnsi="Times New Roman"/>
          <w:sz w:val="28"/>
          <w:szCs w:val="28"/>
        </w:rPr>
        <w:t>К</w:t>
      </w:r>
      <w:r w:rsidRPr="00D601D9">
        <w:rPr>
          <w:rFonts w:ascii="Times New Roman" w:hAnsi="Times New Roman"/>
          <w:sz w:val="28"/>
          <w:szCs w:val="28"/>
          <w:vertAlign w:val="subscript"/>
        </w:rPr>
        <w:t>дi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является показателем (критерием) распределения между </w:t>
      </w:r>
      <w:r w:rsidR="000127A7" w:rsidRPr="00D601D9">
        <w:rPr>
          <w:rFonts w:ascii="Times New Roman" w:hAnsi="Times New Roman"/>
          <w:sz w:val="28"/>
          <w:szCs w:val="28"/>
        </w:rPr>
        <w:t>муниципальными районами (городск</w:t>
      </w:r>
      <w:r w:rsidR="001E21F6">
        <w:rPr>
          <w:rFonts w:ascii="Times New Roman" w:hAnsi="Times New Roman"/>
          <w:sz w:val="28"/>
          <w:szCs w:val="28"/>
        </w:rPr>
        <w:t>и</w:t>
      </w:r>
      <w:r w:rsidR="002B6FA0">
        <w:rPr>
          <w:rFonts w:ascii="Times New Roman" w:hAnsi="Times New Roman"/>
          <w:sz w:val="28"/>
          <w:szCs w:val="28"/>
        </w:rPr>
        <w:t>м</w:t>
      </w:r>
      <w:r w:rsidR="000127A7" w:rsidRPr="00D601D9">
        <w:rPr>
          <w:rFonts w:ascii="Times New Roman" w:hAnsi="Times New Roman"/>
          <w:sz w:val="28"/>
          <w:szCs w:val="28"/>
        </w:rPr>
        <w:t xml:space="preserve"> округ</w:t>
      </w:r>
      <w:r w:rsidR="001E21F6">
        <w:rPr>
          <w:rFonts w:ascii="Times New Roman" w:hAnsi="Times New Roman"/>
          <w:sz w:val="28"/>
          <w:szCs w:val="28"/>
        </w:rPr>
        <w:t>ом</w:t>
      </w:r>
      <w:r w:rsidR="000127A7" w:rsidRPr="00D601D9">
        <w:rPr>
          <w:rFonts w:ascii="Times New Roman" w:hAnsi="Times New Roman"/>
          <w:sz w:val="28"/>
          <w:szCs w:val="28"/>
        </w:rPr>
        <w:t xml:space="preserve">) </w:t>
      </w:r>
      <w:r w:rsidRPr="00D601D9">
        <w:rPr>
          <w:rFonts w:ascii="Times New Roman" w:hAnsi="Times New Roman"/>
          <w:sz w:val="28"/>
          <w:szCs w:val="28"/>
        </w:rPr>
        <w:t>общего объема субвенций</w:t>
      </w:r>
      <w:proofErr w:type="gramStart"/>
      <w:r w:rsidR="002A243B">
        <w:rPr>
          <w:rFonts w:ascii="Times New Roman" w:hAnsi="Times New Roman"/>
          <w:sz w:val="28"/>
          <w:szCs w:val="28"/>
        </w:rPr>
        <w:t>.</w:t>
      </w:r>
      <w:r w:rsidRPr="00D601D9">
        <w:rPr>
          <w:rFonts w:ascii="Times New Roman" w:hAnsi="Times New Roman"/>
          <w:sz w:val="28"/>
          <w:szCs w:val="28"/>
        </w:rPr>
        <w:t>»;</w:t>
      </w:r>
      <w:proofErr w:type="gramEnd"/>
    </w:p>
    <w:p w:rsidR="00D87819" w:rsidRPr="00D601D9" w:rsidRDefault="00D87819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10)</w:t>
      </w:r>
      <w:r w:rsidRPr="00D601D9">
        <w:rPr>
          <w:rFonts w:ascii="Times New Roman" w:hAnsi="Times New Roman"/>
          <w:sz w:val="28"/>
          <w:szCs w:val="28"/>
        </w:rPr>
        <w:tab/>
        <w:t>в приложении 10:</w:t>
      </w:r>
    </w:p>
    <w:p w:rsidR="00D87819" w:rsidRPr="00D601D9" w:rsidRDefault="00D87819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а)</w:t>
      </w:r>
      <w:r w:rsidRPr="00D601D9">
        <w:rPr>
          <w:rFonts w:ascii="Times New Roman" w:hAnsi="Times New Roman"/>
          <w:sz w:val="28"/>
          <w:szCs w:val="28"/>
        </w:rPr>
        <w:tab/>
        <w:t>в абзаце восьмом после слов «несовершеннолетних граждан» дополнить словами «(норматив затрат)»;</w:t>
      </w:r>
    </w:p>
    <w:p w:rsidR="00D87819" w:rsidRPr="00D601D9" w:rsidRDefault="00D87819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  <w:t>дополнить абзацем следующего содержания:</w:t>
      </w:r>
    </w:p>
    <w:p w:rsidR="00D87819" w:rsidRPr="00D601D9" w:rsidRDefault="00D8781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«Показатель </w:t>
      </w:r>
      <w:proofErr w:type="spellStart"/>
      <w:r w:rsidRPr="00D601D9">
        <w:rPr>
          <w:rFonts w:ascii="Times New Roman" w:hAnsi="Times New Roman"/>
          <w:sz w:val="28"/>
          <w:szCs w:val="28"/>
        </w:rPr>
        <w:t>К</w:t>
      </w:r>
      <w:r w:rsidRPr="00D601D9">
        <w:rPr>
          <w:rFonts w:ascii="Times New Roman" w:hAnsi="Times New Roman"/>
          <w:sz w:val="28"/>
          <w:szCs w:val="28"/>
          <w:vertAlign w:val="subscript"/>
        </w:rPr>
        <w:t>гi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является показателем (критерием) распределения между </w:t>
      </w:r>
      <w:r w:rsidR="000127A7" w:rsidRPr="00D601D9">
        <w:rPr>
          <w:rFonts w:ascii="Times New Roman" w:hAnsi="Times New Roman"/>
          <w:sz w:val="28"/>
          <w:szCs w:val="28"/>
        </w:rPr>
        <w:t>муниципальными районами (городск</w:t>
      </w:r>
      <w:r w:rsidR="001E21F6">
        <w:rPr>
          <w:rFonts w:ascii="Times New Roman" w:hAnsi="Times New Roman"/>
          <w:sz w:val="28"/>
          <w:szCs w:val="28"/>
        </w:rPr>
        <w:t>и</w:t>
      </w:r>
      <w:r w:rsidR="002B6FA0">
        <w:rPr>
          <w:rFonts w:ascii="Times New Roman" w:hAnsi="Times New Roman"/>
          <w:sz w:val="28"/>
          <w:szCs w:val="28"/>
        </w:rPr>
        <w:t>м</w:t>
      </w:r>
      <w:r w:rsidR="000127A7" w:rsidRPr="00D601D9">
        <w:rPr>
          <w:rFonts w:ascii="Times New Roman" w:hAnsi="Times New Roman"/>
          <w:sz w:val="28"/>
          <w:szCs w:val="28"/>
        </w:rPr>
        <w:t xml:space="preserve"> округ</w:t>
      </w:r>
      <w:r w:rsidR="001E21F6">
        <w:rPr>
          <w:rFonts w:ascii="Times New Roman" w:hAnsi="Times New Roman"/>
          <w:sz w:val="28"/>
          <w:szCs w:val="28"/>
        </w:rPr>
        <w:t>ом</w:t>
      </w:r>
      <w:r w:rsidR="000127A7" w:rsidRPr="00D601D9">
        <w:rPr>
          <w:rFonts w:ascii="Times New Roman" w:hAnsi="Times New Roman"/>
          <w:sz w:val="28"/>
          <w:szCs w:val="28"/>
        </w:rPr>
        <w:t xml:space="preserve">) </w:t>
      </w:r>
      <w:r w:rsidRPr="00D601D9">
        <w:rPr>
          <w:rFonts w:ascii="Times New Roman" w:hAnsi="Times New Roman"/>
          <w:sz w:val="28"/>
          <w:szCs w:val="28"/>
        </w:rPr>
        <w:t>общего объема субвенций</w:t>
      </w:r>
      <w:proofErr w:type="gramStart"/>
      <w:r w:rsidR="001E21F6">
        <w:rPr>
          <w:rFonts w:ascii="Times New Roman" w:hAnsi="Times New Roman"/>
          <w:sz w:val="28"/>
          <w:szCs w:val="28"/>
        </w:rPr>
        <w:t>.</w:t>
      </w:r>
      <w:r w:rsidRPr="00D601D9">
        <w:rPr>
          <w:rFonts w:ascii="Times New Roman" w:hAnsi="Times New Roman"/>
          <w:sz w:val="28"/>
          <w:szCs w:val="28"/>
        </w:rPr>
        <w:t>»;</w:t>
      </w:r>
      <w:proofErr w:type="gramEnd"/>
    </w:p>
    <w:p w:rsidR="00D87819" w:rsidRPr="00D601D9" w:rsidRDefault="00D87819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11)</w:t>
      </w:r>
      <w:r w:rsidRPr="00D601D9">
        <w:rPr>
          <w:rFonts w:ascii="Times New Roman" w:hAnsi="Times New Roman"/>
          <w:sz w:val="28"/>
          <w:szCs w:val="28"/>
        </w:rPr>
        <w:tab/>
        <w:t>в приложении 11:</w:t>
      </w:r>
    </w:p>
    <w:p w:rsidR="00D87819" w:rsidRPr="00D601D9" w:rsidRDefault="00D87819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а)</w:t>
      </w:r>
      <w:r w:rsidRPr="00D601D9">
        <w:rPr>
          <w:rFonts w:ascii="Times New Roman" w:hAnsi="Times New Roman"/>
          <w:sz w:val="28"/>
          <w:szCs w:val="28"/>
        </w:rPr>
        <w:tab/>
        <w:t>в абзаце шестом после слов «норматив» дополнить словами «затрат, равный размеру»;</w:t>
      </w:r>
    </w:p>
    <w:p w:rsidR="00D87819" w:rsidRPr="00D601D9" w:rsidRDefault="00D87819" w:rsidP="00D601D9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б)</w:t>
      </w:r>
      <w:r w:rsidRPr="00D601D9">
        <w:rPr>
          <w:rFonts w:ascii="Times New Roman" w:hAnsi="Times New Roman"/>
          <w:sz w:val="28"/>
          <w:szCs w:val="28"/>
        </w:rPr>
        <w:tab/>
        <w:t>дополнить абзацем следующего содержания:</w:t>
      </w:r>
    </w:p>
    <w:p w:rsidR="00D87819" w:rsidRPr="00D601D9" w:rsidRDefault="00D8781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«Показатель </w:t>
      </w:r>
      <w:proofErr w:type="spellStart"/>
      <w:r w:rsidRPr="00D601D9">
        <w:rPr>
          <w:rFonts w:ascii="Times New Roman" w:hAnsi="Times New Roman"/>
          <w:sz w:val="28"/>
          <w:szCs w:val="28"/>
        </w:rPr>
        <w:t>Ч</w:t>
      </w:r>
      <w:r w:rsidRPr="00D601D9">
        <w:rPr>
          <w:rFonts w:ascii="Times New Roman" w:hAnsi="Times New Roman"/>
          <w:sz w:val="28"/>
          <w:szCs w:val="28"/>
          <w:vertAlign w:val="subscript"/>
        </w:rPr>
        <w:t>вып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является показателем (критерием) распределения между </w:t>
      </w:r>
      <w:r w:rsidR="000127A7" w:rsidRPr="00D601D9">
        <w:rPr>
          <w:rFonts w:ascii="Times New Roman" w:hAnsi="Times New Roman"/>
          <w:sz w:val="28"/>
          <w:szCs w:val="28"/>
        </w:rPr>
        <w:t>муниципальными районами (городск</w:t>
      </w:r>
      <w:r w:rsidR="001E21F6">
        <w:rPr>
          <w:rFonts w:ascii="Times New Roman" w:hAnsi="Times New Roman"/>
          <w:sz w:val="28"/>
          <w:szCs w:val="28"/>
        </w:rPr>
        <w:t>и</w:t>
      </w:r>
      <w:r w:rsidR="002B6FA0">
        <w:rPr>
          <w:rFonts w:ascii="Times New Roman" w:hAnsi="Times New Roman"/>
          <w:sz w:val="28"/>
          <w:szCs w:val="28"/>
        </w:rPr>
        <w:t>м</w:t>
      </w:r>
      <w:r w:rsidR="000127A7" w:rsidRPr="00D601D9">
        <w:rPr>
          <w:rFonts w:ascii="Times New Roman" w:hAnsi="Times New Roman"/>
          <w:sz w:val="28"/>
          <w:szCs w:val="28"/>
        </w:rPr>
        <w:t xml:space="preserve"> округ</w:t>
      </w:r>
      <w:r w:rsidR="001E21F6">
        <w:rPr>
          <w:rFonts w:ascii="Times New Roman" w:hAnsi="Times New Roman"/>
          <w:sz w:val="28"/>
          <w:szCs w:val="28"/>
        </w:rPr>
        <w:t>ом</w:t>
      </w:r>
      <w:r w:rsidR="000127A7" w:rsidRPr="00D601D9">
        <w:rPr>
          <w:rFonts w:ascii="Times New Roman" w:hAnsi="Times New Roman"/>
          <w:sz w:val="28"/>
          <w:szCs w:val="28"/>
        </w:rPr>
        <w:t xml:space="preserve">) </w:t>
      </w:r>
      <w:r w:rsidRPr="00D601D9">
        <w:rPr>
          <w:rFonts w:ascii="Times New Roman" w:hAnsi="Times New Roman"/>
          <w:sz w:val="28"/>
          <w:szCs w:val="28"/>
        </w:rPr>
        <w:t>общего объема субвенций</w:t>
      </w:r>
      <w:proofErr w:type="gramStart"/>
      <w:r w:rsidR="002B6FA0">
        <w:rPr>
          <w:rFonts w:ascii="Times New Roman" w:hAnsi="Times New Roman"/>
          <w:sz w:val="28"/>
          <w:szCs w:val="28"/>
        </w:rPr>
        <w:t>.</w:t>
      </w:r>
      <w:r w:rsidRPr="00D601D9">
        <w:rPr>
          <w:rFonts w:ascii="Times New Roman" w:hAnsi="Times New Roman"/>
          <w:sz w:val="28"/>
          <w:szCs w:val="28"/>
        </w:rPr>
        <w:t>».</w:t>
      </w:r>
      <w:proofErr w:type="gramEnd"/>
    </w:p>
    <w:p w:rsidR="002567BF" w:rsidRPr="009740F9" w:rsidRDefault="002567BF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</w:p>
    <w:p w:rsidR="00A33D12" w:rsidRPr="005F761D" w:rsidRDefault="00A33D12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  <w:r w:rsidRPr="00D601D9">
        <w:rPr>
          <w:rFonts w:ascii="Times New Roman" w:hAnsi="Times New Roman"/>
          <w:sz w:val="28"/>
        </w:rPr>
        <w:t>Статья 10</w:t>
      </w:r>
    </w:p>
    <w:p w:rsidR="002567BF" w:rsidRPr="005F761D" w:rsidRDefault="002567BF" w:rsidP="002567BF">
      <w:pPr>
        <w:pStyle w:val="Pro-Gramma"/>
      </w:pPr>
    </w:p>
    <w:p w:rsidR="00A33D12" w:rsidRDefault="00A33D12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Внести в областно</w:t>
      </w:r>
      <w:r w:rsidR="00BF0FFC" w:rsidRPr="00D601D9">
        <w:rPr>
          <w:rFonts w:ascii="Times New Roman" w:hAnsi="Times New Roman"/>
          <w:sz w:val="28"/>
          <w:szCs w:val="28"/>
        </w:rPr>
        <w:t>й закон</w:t>
      </w:r>
      <w:r w:rsidR="009E20C1">
        <w:rPr>
          <w:rFonts w:ascii="Times New Roman" w:hAnsi="Times New Roman"/>
          <w:sz w:val="28"/>
          <w:szCs w:val="28"/>
        </w:rPr>
        <w:t xml:space="preserve"> </w:t>
      </w:r>
      <w:r w:rsidR="003A5F3C" w:rsidRPr="00D601D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492080">
        <w:rPr>
          <w:rFonts w:ascii="Times New Roman" w:hAnsi="Times New Roman"/>
          <w:sz w:val="28"/>
          <w:szCs w:val="28"/>
        </w:rPr>
        <w:t xml:space="preserve">от 18 ноября </w:t>
      </w:r>
      <w:r w:rsidRPr="00D601D9">
        <w:rPr>
          <w:rFonts w:ascii="Times New Roman" w:hAnsi="Times New Roman"/>
          <w:sz w:val="28"/>
          <w:szCs w:val="28"/>
        </w:rPr>
        <w:t>2009</w:t>
      </w:r>
      <w:r w:rsidR="00B57727">
        <w:rPr>
          <w:rFonts w:ascii="Times New Roman" w:hAnsi="Times New Roman"/>
          <w:sz w:val="28"/>
          <w:szCs w:val="28"/>
        </w:rPr>
        <w:t xml:space="preserve"> года</w:t>
      </w:r>
      <w:r w:rsidR="00492080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91-оз </w:t>
      </w:r>
      <w:r w:rsidR="001E21F6">
        <w:rPr>
          <w:rFonts w:ascii="Times New Roman" w:hAnsi="Times New Roman"/>
          <w:sz w:val="28"/>
          <w:szCs w:val="28"/>
        </w:rPr>
        <w:t>«</w:t>
      </w:r>
      <w:r w:rsidRPr="00D601D9">
        <w:rPr>
          <w:rFonts w:ascii="Times New Roman" w:hAnsi="Times New Roman"/>
          <w:sz w:val="28"/>
          <w:szCs w:val="28"/>
        </w:rPr>
        <w:t>О наделении органов местного самоуправления Ленинградской области отдельными государственными полномочиями по поддержке сел</w:t>
      </w:r>
      <w:r w:rsidR="001E21F6">
        <w:rPr>
          <w:rFonts w:ascii="Times New Roman" w:hAnsi="Times New Roman"/>
          <w:sz w:val="28"/>
          <w:szCs w:val="28"/>
        </w:rPr>
        <w:t>ьскохозяйственного производства»</w:t>
      </w:r>
      <w:r w:rsidRPr="00D601D9">
        <w:rPr>
          <w:rFonts w:ascii="Times New Roman" w:hAnsi="Times New Roman"/>
          <w:sz w:val="28"/>
          <w:szCs w:val="28"/>
        </w:rPr>
        <w:t xml:space="preserve"> </w:t>
      </w:r>
      <w:r w:rsidR="00BF0FFC" w:rsidRPr="00D601D9">
        <w:rPr>
          <w:rFonts w:ascii="Times New Roman" w:hAnsi="Times New Roman"/>
          <w:sz w:val="28"/>
          <w:szCs w:val="28"/>
        </w:rPr>
        <w:t xml:space="preserve">изменение, изложив приложение в </w:t>
      </w:r>
      <w:r w:rsidR="00BF0FFC" w:rsidRPr="00C8513A">
        <w:rPr>
          <w:rFonts w:ascii="Times New Roman" w:hAnsi="Times New Roman"/>
          <w:strike/>
          <w:sz w:val="28"/>
          <w:szCs w:val="28"/>
        </w:rPr>
        <w:t xml:space="preserve"> </w:t>
      </w:r>
      <w:r w:rsidR="00C8513A">
        <w:rPr>
          <w:rFonts w:ascii="Times New Roman" w:hAnsi="Times New Roman"/>
          <w:sz w:val="28"/>
          <w:szCs w:val="28"/>
        </w:rPr>
        <w:t xml:space="preserve">следующей </w:t>
      </w:r>
      <w:r w:rsidR="00BF0FFC" w:rsidRPr="00D601D9">
        <w:rPr>
          <w:rFonts w:ascii="Times New Roman" w:hAnsi="Times New Roman"/>
          <w:sz w:val="28"/>
          <w:szCs w:val="28"/>
        </w:rPr>
        <w:t>редакции</w:t>
      </w:r>
      <w:r w:rsidRPr="00D601D9">
        <w:rPr>
          <w:rFonts w:ascii="Times New Roman" w:hAnsi="Times New Roman"/>
          <w:sz w:val="28"/>
          <w:szCs w:val="28"/>
        </w:rPr>
        <w:t>:</w:t>
      </w:r>
    </w:p>
    <w:p w:rsidR="002A2799" w:rsidRDefault="002A279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</w:p>
    <w:p w:rsidR="008E16C4" w:rsidRPr="008E16C4" w:rsidRDefault="001E21F6" w:rsidP="008E16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2A2799" w:rsidRPr="008E16C4">
        <w:rPr>
          <w:rFonts w:ascii="Times New Roman" w:hAnsi="Times New Roman"/>
          <w:sz w:val="28"/>
          <w:szCs w:val="28"/>
        </w:rPr>
        <w:t xml:space="preserve">Приложение </w:t>
      </w:r>
    </w:p>
    <w:p w:rsidR="008E16C4" w:rsidRPr="008E16C4" w:rsidRDefault="008E16C4" w:rsidP="008E16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E16C4"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8E16C4" w:rsidRPr="008E16C4" w:rsidRDefault="008E16C4" w:rsidP="008E16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E16C4">
        <w:rPr>
          <w:rFonts w:ascii="Times New Roman" w:hAnsi="Times New Roman" w:cs="Times New Roman"/>
          <w:sz w:val="28"/>
          <w:szCs w:val="28"/>
        </w:rPr>
        <w:t>от 18.11.2009 N 91-оз</w:t>
      </w:r>
    </w:p>
    <w:p w:rsidR="002567BF" w:rsidRPr="00D124D4" w:rsidRDefault="002567BF" w:rsidP="00D601D9">
      <w:pPr>
        <w:pStyle w:val="Pro-Gramma1"/>
        <w:spacing w:before="0" w:line="240" w:lineRule="auto"/>
        <w:ind w:left="0" w:firstLine="851"/>
        <w:jc w:val="right"/>
        <w:rPr>
          <w:rFonts w:ascii="Times New Roman" w:hAnsi="Times New Roman"/>
          <w:sz w:val="28"/>
          <w:szCs w:val="28"/>
          <w:highlight w:val="yellow"/>
        </w:rPr>
      </w:pPr>
    </w:p>
    <w:p w:rsidR="00C8513A" w:rsidRPr="00D124D4" w:rsidRDefault="00BF0FFC" w:rsidP="002567BF">
      <w:pPr>
        <w:pStyle w:val="4"/>
        <w:spacing w:before="0" w:after="0" w:line="240" w:lineRule="auto"/>
        <w:ind w:left="0" w:firstLine="851"/>
        <w:jc w:val="center"/>
        <w:rPr>
          <w:rFonts w:ascii="Times New Roman" w:hAnsi="Times New Roman"/>
          <w:i w:val="0"/>
          <w:sz w:val="28"/>
          <w:szCs w:val="28"/>
        </w:rPr>
      </w:pPr>
      <w:r w:rsidRPr="00D124D4">
        <w:rPr>
          <w:rFonts w:ascii="Times New Roman" w:hAnsi="Times New Roman"/>
          <w:i w:val="0"/>
          <w:sz w:val="28"/>
          <w:szCs w:val="28"/>
        </w:rPr>
        <w:t xml:space="preserve">Методика </w:t>
      </w:r>
    </w:p>
    <w:p w:rsidR="00BF0FFC" w:rsidRPr="00D124D4" w:rsidRDefault="00BF0FFC" w:rsidP="002567BF">
      <w:pPr>
        <w:pStyle w:val="4"/>
        <w:spacing w:before="0" w:after="0" w:line="240" w:lineRule="auto"/>
        <w:ind w:left="0" w:firstLine="851"/>
        <w:jc w:val="center"/>
        <w:rPr>
          <w:rFonts w:ascii="Times New Roman" w:hAnsi="Times New Roman"/>
          <w:i w:val="0"/>
          <w:sz w:val="28"/>
          <w:szCs w:val="28"/>
        </w:rPr>
      </w:pPr>
      <w:r w:rsidRPr="00D124D4">
        <w:rPr>
          <w:rFonts w:ascii="Times New Roman" w:hAnsi="Times New Roman"/>
          <w:i w:val="0"/>
          <w:sz w:val="28"/>
          <w:szCs w:val="28"/>
        </w:rPr>
        <w:t>расчета нормативов для определения общего объема субвенций, предоставляемых бюджетам муниципальных образований из областного бюджета на осуществление отдельных государственных полномочий</w:t>
      </w:r>
    </w:p>
    <w:p w:rsidR="002567BF" w:rsidRPr="002567BF" w:rsidRDefault="002567BF" w:rsidP="002567BF">
      <w:pPr>
        <w:pStyle w:val="Pro-Gramma"/>
      </w:pP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1.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полномочий, определяется по формуле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jc w:val="center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C = SUM (</w:t>
      </w:r>
      <w:proofErr w:type="spellStart"/>
      <w:r w:rsidRPr="00D601D9">
        <w:rPr>
          <w:rFonts w:ascii="Times New Roman" w:hAnsi="Times New Roman"/>
          <w:sz w:val="28"/>
          <w:szCs w:val="28"/>
        </w:rPr>
        <w:t>C</w:t>
      </w:r>
      <w:r w:rsidRPr="002567BF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+ </w:t>
      </w:r>
      <w:proofErr w:type="spellStart"/>
      <w:proofErr w:type="gramStart"/>
      <w:r w:rsidRPr="00D601D9">
        <w:rPr>
          <w:rFonts w:ascii="Times New Roman" w:hAnsi="Times New Roman"/>
          <w:sz w:val="28"/>
          <w:szCs w:val="28"/>
        </w:rPr>
        <w:t>S</w:t>
      </w:r>
      <w:r w:rsidRPr="00D601D9">
        <w:rPr>
          <w:rFonts w:ascii="Times New Roman" w:hAnsi="Times New Roman"/>
          <w:sz w:val="28"/>
          <w:szCs w:val="28"/>
          <w:vertAlign w:val="subscript"/>
        </w:rPr>
        <w:t>j</w:t>
      </w:r>
      <w:proofErr w:type="gramEnd"/>
      <w:r w:rsidRPr="00D601D9">
        <w:rPr>
          <w:rFonts w:ascii="Times New Roman" w:hAnsi="Times New Roman"/>
          <w:sz w:val="28"/>
          <w:szCs w:val="28"/>
          <w:vertAlign w:val="subscript"/>
        </w:rPr>
        <w:t>комб</w:t>
      </w:r>
      <w:proofErr w:type="spellEnd"/>
      <w:r w:rsidRPr="00D601D9">
        <w:rPr>
          <w:rFonts w:ascii="Times New Roman" w:hAnsi="Times New Roman"/>
          <w:sz w:val="28"/>
          <w:szCs w:val="28"/>
          <w:vertAlign w:val="subscript"/>
        </w:rPr>
        <w:t>.</w:t>
      </w:r>
      <w:r w:rsidRPr="00D601D9">
        <w:rPr>
          <w:rFonts w:ascii="Times New Roman" w:hAnsi="Times New Roman"/>
          <w:sz w:val="28"/>
          <w:szCs w:val="28"/>
        </w:rPr>
        <w:t>),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где C -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полномочий;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spellStart"/>
      <w:r w:rsidRPr="00D601D9">
        <w:rPr>
          <w:rFonts w:ascii="Times New Roman" w:hAnsi="Times New Roman"/>
          <w:sz w:val="28"/>
          <w:szCs w:val="28"/>
        </w:rPr>
        <w:t>C</w:t>
      </w:r>
      <w:r w:rsidRPr="00D601D9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D601D9">
        <w:rPr>
          <w:rFonts w:ascii="Times New Roman" w:hAnsi="Times New Roman"/>
          <w:sz w:val="28"/>
          <w:szCs w:val="28"/>
        </w:rPr>
        <w:t>го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муниципального образования из областного бюджета на организацию осуществления отдельных государственных полномочий;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01D9">
        <w:rPr>
          <w:rFonts w:ascii="Times New Roman" w:hAnsi="Times New Roman"/>
          <w:sz w:val="28"/>
          <w:szCs w:val="28"/>
        </w:rPr>
        <w:t>S</w:t>
      </w:r>
      <w:r w:rsidRPr="00D601D9">
        <w:rPr>
          <w:rFonts w:ascii="Times New Roman" w:hAnsi="Times New Roman"/>
          <w:sz w:val="28"/>
          <w:szCs w:val="28"/>
          <w:vertAlign w:val="subscript"/>
        </w:rPr>
        <w:t>j</w:t>
      </w:r>
      <w:proofErr w:type="gramEnd"/>
      <w:r w:rsidRPr="00D601D9">
        <w:rPr>
          <w:rFonts w:ascii="Times New Roman" w:hAnsi="Times New Roman"/>
          <w:sz w:val="28"/>
          <w:szCs w:val="28"/>
          <w:vertAlign w:val="subscript"/>
        </w:rPr>
        <w:t>комб</w:t>
      </w:r>
      <w:proofErr w:type="spellEnd"/>
      <w:r w:rsidRPr="00D601D9">
        <w:rPr>
          <w:rFonts w:ascii="Times New Roman" w:hAnsi="Times New Roman"/>
          <w:sz w:val="28"/>
          <w:szCs w:val="28"/>
          <w:vertAlign w:val="subscript"/>
        </w:rPr>
        <w:t>.</w:t>
      </w:r>
      <w:r w:rsidRPr="00D601D9">
        <w:rPr>
          <w:rFonts w:ascii="Times New Roman" w:hAnsi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D601D9">
        <w:rPr>
          <w:rFonts w:ascii="Times New Roman" w:hAnsi="Times New Roman"/>
          <w:sz w:val="28"/>
          <w:szCs w:val="28"/>
        </w:rPr>
        <w:t>го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птицы.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2. Показатели (критерии) распределения между</w:t>
      </w:r>
      <w:r w:rsidR="008E16C4">
        <w:rPr>
          <w:rFonts w:ascii="Times New Roman" w:hAnsi="Times New Roman"/>
          <w:sz w:val="28"/>
          <w:szCs w:val="28"/>
        </w:rPr>
        <w:t xml:space="preserve"> </w:t>
      </w:r>
      <w:r w:rsidR="007A068D">
        <w:rPr>
          <w:rFonts w:ascii="Times New Roman" w:hAnsi="Times New Roman"/>
          <w:sz w:val="28"/>
          <w:szCs w:val="28"/>
        </w:rPr>
        <w:t>муниципальны</w:t>
      </w:r>
      <w:r w:rsidR="008E16C4">
        <w:rPr>
          <w:rFonts w:ascii="Times New Roman" w:hAnsi="Times New Roman"/>
          <w:sz w:val="28"/>
          <w:szCs w:val="28"/>
        </w:rPr>
        <w:t>м</w:t>
      </w:r>
      <w:r w:rsidR="007A068D">
        <w:rPr>
          <w:rFonts w:ascii="Times New Roman" w:hAnsi="Times New Roman"/>
          <w:sz w:val="28"/>
          <w:szCs w:val="28"/>
        </w:rPr>
        <w:t xml:space="preserve">и образованиями </w:t>
      </w:r>
      <w:r w:rsidRPr="00D601D9">
        <w:rPr>
          <w:rFonts w:ascii="Times New Roman" w:hAnsi="Times New Roman"/>
          <w:sz w:val="28"/>
          <w:szCs w:val="28"/>
        </w:rPr>
        <w:t>общего объема субвенций: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- количество </w:t>
      </w:r>
      <w:r w:rsidR="00E929E3">
        <w:rPr>
          <w:rFonts w:ascii="Times New Roman" w:hAnsi="Times New Roman"/>
          <w:sz w:val="28"/>
          <w:szCs w:val="28"/>
        </w:rPr>
        <w:t>специалистов (</w:t>
      </w:r>
      <w:r w:rsidRPr="00D601D9">
        <w:rPr>
          <w:rFonts w:ascii="Times New Roman" w:hAnsi="Times New Roman"/>
          <w:sz w:val="28"/>
          <w:szCs w:val="28"/>
        </w:rPr>
        <w:t>ставок</w:t>
      </w:r>
      <w:r w:rsidR="00E929E3">
        <w:rPr>
          <w:rFonts w:ascii="Times New Roman" w:hAnsi="Times New Roman"/>
          <w:sz w:val="28"/>
          <w:szCs w:val="28"/>
        </w:rPr>
        <w:t>)</w:t>
      </w:r>
      <w:r w:rsidRPr="00D601D9">
        <w:rPr>
          <w:rFonts w:ascii="Times New Roman" w:hAnsi="Times New Roman"/>
          <w:sz w:val="28"/>
          <w:szCs w:val="28"/>
        </w:rPr>
        <w:t>, необходимое для выполнения отдельных государственных полномочий в муниципальном образовании, определяемое исходя из количества получателей субсидий;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- объем комбикорма на содержание сельскохозяйственных животных и птицы, планируемый для приобретения в муниципальном образовании с учетом нормативов потребления комбикорма сельскохозяйственными животными и птицей, утвержденных уполномоченным органом.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3. Размер субвенции, предоставляемой бюджету j-</w:t>
      </w:r>
      <w:proofErr w:type="spellStart"/>
      <w:r w:rsidRPr="00D601D9">
        <w:rPr>
          <w:rFonts w:ascii="Times New Roman" w:hAnsi="Times New Roman"/>
          <w:sz w:val="28"/>
          <w:szCs w:val="28"/>
        </w:rPr>
        <w:t>го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муниципального образования из областного бюджета на организацию осуществления отдельных государственных полномочий, определяется по формуле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D601D9">
        <w:rPr>
          <w:rFonts w:ascii="Times New Roman" w:hAnsi="Times New Roman"/>
          <w:sz w:val="28"/>
          <w:szCs w:val="28"/>
        </w:rPr>
        <w:t>C</w:t>
      </w:r>
      <w:r w:rsidRPr="00D601D9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= Н x </w:t>
      </w:r>
      <w:proofErr w:type="spellStart"/>
      <w:r w:rsidRPr="00D601D9">
        <w:rPr>
          <w:rFonts w:ascii="Times New Roman" w:hAnsi="Times New Roman"/>
          <w:sz w:val="28"/>
          <w:szCs w:val="28"/>
        </w:rPr>
        <w:t>Ч</w:t>
      </w:r>
      <w:proofErr w:type="gramStart"/>
      <w:r w:rsidRPr="00D601D9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proofErr w:type="gramEnd"/>
      <w:r w:rsidRPr="00D601D9">
        <w:rPr>
          <w:rFonts w:ascii="Times New Roman" w:hAnsi="Times New Roman"/>
          <w:sz w:val="28"/>
          <w:szCs w:val="28"/>
        </w:rPr>
        <w:t xml:space="preserve"> ,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где </w:t>
      </w:r>
      <w:proofErr w:type="spellStart"/>
      <w:r w:rsidRPr="00D601D9">
        <w:rPr>
          <w:rFonts w:ascii="Times New Roman" w:hAnsi="Times New Roman"/>
          <w:sz w:val="28"/>
          <w:szCs w:val="28"/>
        </w:rPr>
        <w:t>C</w:t>
      </w:r>
      <w:r w:rsidRPr="00D601D9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D601D9">
        <w:rPr>
          <w:rFonts w:ascii="Times New Roman" w:hAnsi="Times New Roman"/>
          <w:sz w:val="28"/>
          <w:szCs w:val="28"/>
        </w:rPr>
        <w:t>го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муниципального образования из областного бюджета на организацию осуществления отдельных государственных полномочий;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Н - норматив затрат в расчете на одного специалиста (одну ставку), задействованного в выполнении отдельных государственных </w:t>
      </w:r>
      <w:r w:rsidR="009D5644" w:rsidRPr="00D601D9">
        <w:rPr>
          <w:rFonts w:ascii="Times New Roman" w:hAnsi="Times New Roman"/>
          <w:sz w:val="28"/>
          <w:szCs w:val="28"/>
        </w:rPr>
        <w:t xml:space="preserve">полномочий </w:t>
      </w:r>
      <w:r w:rsidRPr="00D601D9">
        <w:rPr>
          <w:rFonts w:ascii="Times New Roman" w:hAnsi="Times New Roman"/>
          <w:sz w:val="28"/>
          <w:szCs w:val="28"/>
        </w:rPr>
        <w:t>в муниципальном образовании Ленинградской области;</w:t>
      </w:r>
    </w:p>
    <w:p w:rsidR="004D13AE" w:rsidRDefault="004D13AE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spellStart"/>
      <w:r w:rsidRPr="00D601D9">
        <w:rPr>
          <w:rFonts w:ascii="Times New Roman" w:hAnsi="Times New Roman"/>
          <w:sz w:val="28"/>
          <w:szCs w:val="28"/>
        </w:rPr>
        <w:t>Ч</w:t>
      </w:r>
      <w:r w:rsidRPr="00D601D9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4D13AE">
        <w:rPr>
          <w:rFonts w:ascii="Times New Roman" w:hAnsi="Times New Roman"/>
          <w:sz w:val="28"/>
          <w:szCs w:val="28"/>
        </w:rPr>
        <w:t xml:space="preserve"> - количество ставок, необходимое для выполнения отдельных государственных полномочий в j-м муниципальном образовании, определяемое исходя из количества получателей субсидий, - при количестве получателей субсидий в j-м муниципальном образовании до 42 </w:t>
      </w:r>
      <w:proofErr w:type="spellStart"/>
      <w:r w:rsidR="00C22CD4" w:rsidRPr="00D601D9">
        <w:rPr>
          <w:rFonts w:ascii="Times New Roman" w:hAnsi="Times New Roman"/>
          <w:sz w:val="28"/>
          <w:szCs w:val="28"/>
        </w:rPr>
        <w:t>Ч</w:t>
      </w:r>
      <w:r w:rsidR="00C22CD4" w:rsidRPr="00D601D9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4D13AE">
        <w:rPr>
          <w:rFonts w:ascii="Times New Roman" w:hAnsi="Times New Roman"/>
          <w:sz w:val="28"/>
          <w:szCs w:val="28"/>
        </w:rPr>
        <w:t xml:space="preserve"> = 0,5; от 42 до 85 включительно </w:t>
      </w:r>
      <w:proofErr w:type="spellStart"/>
      <w:r w:rsidR="00C22CD4" w:rsidRPr="00D601D9">
        <w:rPr>
          <w:rFonts w:ascii="Times New Roman" w:hAnsi="Times New Roman"/>
          <w:sz w:val="28"/>
          <w:szCs w:val="28"/>
        </w:rPr>
        <w:t>Ч</w:t>
      </w:r>
      <w:r w:rsidR="00C22CD4" w:rsidRPr="00D601D9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4D13AE">
        <w:rPr>
          <w:rFonts w:ascii="Times New Roman" w:hAnsi="Times New Roman"/>
          <w:sz w:val="28"/>
          <w:szCs w:val="28"/>
        </w:rPr>
        <w:t xml:space="preserve"> = 1; </w:t>
      </w:r>
      <w:proofErr w:type="gramStart"/>
      <w:r w:rsidRPr="004D13AE">
        <w:rPr>
          <w:rFonts w:ascii="Times New Roman" w:hAnsi="Times New Roman"/>
          <w:sz w:val="28"/>
          <w:szCs w:val="28"/>
        </w:rPr>
        <w:t>от</w:t>
      </w:r>
      <w:proofErr w:type="gramEnd"/>
      <w:r w:rsidRPr="004D13AE">
        <w:rPr>
          <w:rFonts w:ascii="Times New Roman" w:hAnsi="Times New Roman"/>
          <w:sz w:val="28"/>
          <w:szCs w:val="28"/>
        </w:rPr>
        <w:t xml:space="preserve"> 86 до 127 включительно </w:t>
      </w:r>
      <w:proofErr w:type="spellStart"/>
      <w:r w:rsidR="00C22CD4" w:rsidRPr="00D601D9">
        <w:rPr>
          <w:rFonts w:ascii="Times New Roman" w:hAnsi="Times New Roman"/>
          <w:sz w:val="28"/>
          <w:szCs w:val="28"/>
        </w:rPr>
        <w:t>Ч</w:t>
      </w:r>
      <w:r w:rsidR="00C22CD4" w:rsidRPr="00D601D9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4D13AE">
        <w:rPr>
          <w:rFonts w:ascii="Times New Roman" w:hAnsi="Times New Roman"/>
          <w:sz w:val="28"/>
          <w:szCs w:val="28"/>
        </w:rPr>
        <w:t xml:space="preserve"> = 1,5; свыше 128 </w:t>
      </w:r>
      <w:proofErr w:type="spellStart"/>
      <w:r w:rsidR="00C22CD4" w:rsidRPr="00D601D9">
        <w:rPr>
          <w:rFonts w:ascii="Times New Roman" w:hAnsi="Times New Roman"/>
          <w:sz w:val="28"/>
          <w:szCs w:val="28"/>
        </w:rPr>
        <w:t>Ч</w:t>
      </w:r>
      <w:r w:rsidR="00C22CD4" w:rsidRPr="00D601D9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4D13AE">
        <w:rPr>
          <w:rFonts w:ascii="Times New Roman" w:hAnsi="Times New Roman"/>
          <w:sz w:val="28"/>
          <w:szCs w:val="28"/>
        </w:rPr>
        <w:t xml:space="preserve"> = 2; </w:t>
      </w:r>
      <w:proofErr w:type="gramStart"/>
      <w:r w:rsidRPr="006F6434">
        <w:rPr>
          <w:rFonts w:ascii="Times New Roman" w:hAnsi="Times New Roman"/>
          <w:sz w:val="28"/>
          <w:szCs w:val="28"/>
        </w:rPr>
        <w:t>дополнительно 0,11 ставки - на прирост начинающих фермеров и на развитие</w:t>
      </w:r>
      <w:r w:rsidR="00BA3DD1" w:rsidRPr="006F6434">
        <w:t xml:space="preserve"> </w:t>
      </w:r>
      <w:r w:rsidR="00BA3DD1" w:rsidRPr="006F6434">
        <w:rPr>
          <w:rFonts w:ascii="Times New Roman" w:hAnsi="Times New Roman"/>
          <w:sz w:val="28"/>
          <w:szCs w:val="28"/>
        </w:rPr>
        <w:t xml:space="preserve">семейных ферм, в том числе </w:t>
      </w:r>
      <w:r w:rsidRPr="004D13AE">
        <w:rPr>
          <w:rFonts w:ascii="Times New Roman" w:hAnsi="Times New Roman"/>
          <w:sz w:val="28"/>
          <w:szCs w:val="28"/>
        </w:rPr>
        <w:t>семейных животноводческих ферм, получателей субсидий на содействие достижению целевых показателей региональных программ развития агропромышленного комплекса на развитие материально-технической базы сельскохозяйственного потребительского кооператива, получателей грантов "</w:t>
      </w:r>
      <w:proofErr w:type="spellStart"/>
      <w:r w:rsidRPr="004D13AE">
        <w:rPr>
          <w:rFonts w:ascii="Times New Roman" w:hAnsi="Times New Roman"/>
          <w:sz w:val="28"/>
          <w:szCs w:val="28"/>
        </w:rPr>
        <w:t>Агростартап</w:t>
      </w:r>
      <w:proofErr w:type="spellEnd"/>
      <w:r w:rsidRPr="004D13AE">
        <w:rPr>
          <w:rFonts w:ascii="Times New Roman" w:hAnsi="Times New Roman"/>
          <w:sz w:val="28"/>
          <w:szCs w:val="28"/>
        </w:rPr>
        <w:t>", участников основного мероприятия "Ленинградский гектар" в текущем году по сравнению с предыдущим годом при условии, что прирост сос</w:t>
      </w:r>
      <w:r w:rsidR="007D5FCB">
        <w:rPr>
          <w:rFonts w:ascii="Times New Roman" w:hAnsi="Times New Roman"/>
          <w:sz w:val="28"/>
          <w:szCs w:val="28"/>
        </w:rPr>
        <w:t>тавляет не менее</w:t>
      </w:r>
      <w:proofErr w:type="gramEnd"/>
      <w:r w:rsidR="007D5FCB">
        <w:rPr>
          <w:rFonts w:ascii="Times New Roman" w:hAnsi="Times New Roman"/>
          <w:sz w:val="28"/>
          <w:szCs w:val="28"/>
        </w:rPr>
        <w:t xml:space="preserve"> пяти фермеров.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4. Норматив затрат в расчете на одного специалиста (одну ставку), задействованного в выполнении отдельных государственных </w:t>
      </w:r>
      <w:r w:rsidR="000F081E" w:rsidRPr="00D601D9">
        <w:rPr>
          <w:rFonts w:ascii="Times New Roman" w:hAnsi="Times New Roman"/>
          <w:sz w:val="28"/>
          <w:szCs w:val="28"/>
        </w:rPr>
        <w:t xml:space="preserve">полномочий </w:t>
      </w:r>
      <w:r w:rsidRPr="00D601D9">
        <w:rPr>
          <w:rFonts w:ascii="Times New Roman" w:hAnsi="Times New Roman"/>
          <w:sz w:val="28"/>
          <w:szCs w:val="28"/>
        </w:rPr>
        <w:t>в муниципальном образовании Ленинградской области</w:t>
      </w:r>
      <w:r w:rsidR="009D5644" w:rsidRPr="00D601D9">
        <w:rPr>
          <w:rFonts w:ascii="Times New Roman" w:hAnsi="Times New Roman"/>
          <w:sz w:val="28"/>
          <w:szCs w:val="28"/>
        </w:rPr>
        <w:t>,</w:t>
      </w:r>
      <w:r w:rsidRPr="00D601D9">
        <w:rPr>
          <w:rFonts w:ascii="Times New Roman" w:hAnsi="Times New Roman"/>
          <w:sz w:val="28"/>
          <w:szCs w:val="28"/>
        </w:rPr>
        <w:t xml:space="preserve"> рассчитывается по формуле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jc w:val="center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Н = 1,2 х </w:t>
      </w:r>
      <w:r w:rsidR="004B69D2">
        <w:rPr>
          <w:rFonts w:ascii="Times New Roman" w:hAnsi="Times New Roman"/>
          <w:sz w:val="28"/>
          <w:szCs w:val="28"/>
        </w:rPr>
        <w:t>(</w:t>
      </w:r>
      <w:r w:rsidRPr="00D601D9">
        <w:rPr>
          <w:rFonts w:ascii="Times New Roman" w:hAnsi="Times New Roman"/>
          <w:sz w:val="28"/>
          <w:szCs w:val="28"/>
        </w:rPr>
        <w:t>Д</w:t>
      </w:r>
      <w:r w:rsidR="004B69D2">
        <w:rPr>
          <w:rFonts w:ascii="Times New Roman" w:hAnsi="Times New Roman"/>
          <w:sz w:val="28"/>
          <w:szCs w:val="28"/>
        </w:rPr>
        <w:t>+</w:t>
      </w:r>
      <w:r w:rsidRPr="00D601D9">
        <w:rPr>
          <w:rFonts w:ascii="Times New Roman" w:hAnsi="Times New Roman"/>
          <w:sz w:val="28"/>
          <w:szCs w:val="28"/>
        </w:rPr>
        <w:t>Е</w:t>
      </w:r>
      <w:r w:rsidR="004B69D2">
        <w:rPr>
          <w:rFonts w:ascii="Times New Roman" w:hAnsi="Times New Roman"/>
          <w:sz w:val="28"/>
          <w:szCs w:val="28"/>
        </w:rPr>
        <w:t>)</w:t>
      </w:r>
      <w:r w:rsidRPr="00D601D9">
        <w:rPr>
          <w:rFonts w:ascii="Times New Roman" w:hAnsi="Times New Roman"/>
          <w:sz w:val="28"/>
          <w:szCs w:val="28"/>
        </w:rPr>
        <w:t>,</w:t>
      </w:r>
    </w:p>
    <w:p w:rsidR="00F063E6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D601D9">
        <w:rPr>
          <w:rFonts w:ascii="Times New Roman" w:hAnsi="Times New Roman"/>
          <w:sz w:val="28"/>
          <w:szCs w:val="28"/>
        </w:rPr>
        <w:t xml:space="preserve">где </w:t>
      </w:r>
      <w:r w:rsidR="00F063E6" w:rsidRPr="00E72115">
        <w:rPr>
          <w:rFonts w:ascii="Times New Roman" w:hAnsi="Times New Roman"/>
          <w:sz w:val="28"/>
          <w:szCs w:val="28"/>
        </w:rPr>
        <w:t xml:space="preserve">1,2 - коэффициент увеличения, необходимый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(где 0,2 - доля расходов от </w:t>
      </w:r>
      <w:r w:rsidR="005755FE">
        <w:rPr>
          <w:rFonts w:ascii="Times New Roman" w:hAnsi="Times New Roman"/>
          <w:sz w:val="28"/>
          <w:szCs w:val="28"/>
        </w:rPr>
        <w:t>фонда оплаты труда</w:t>
      </w:r>
      <w:r w:rsidR="00F063E6" w:rsidRPr="00E72115">
        <w:rPr>
          <w:rFonts w:ascii="Times New Roman" w:hAnsi="Times New Roman"/>
          <w:sz w:val="28"/>
          <w:szCs w:val="28"/>
        </w:rPr>
        <w:t>, используемая на командировочные расходы, повышение квалификации,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 услуги, прочие расходы, увеличение стоимости основных</w:t>
      </w:r>
      <w:proofErr w:type="gramEnd"/>
      <w:r w:rsidR="00F063E6" w:rsidRPr="00E72115">
        <w:rPr>
          <w:rFonts w:ascii="Times New Roman" w:hAnsi="Times New Roman"/>
          <w:sz w:val="28"/>
          <w:szCs w:val="28"/>
        </w:rPr>
        <w:t xml:space="preserve"> средств и увеличение стоимости материальных запасов);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D601D9">
        <w:rPr>
          <w:rFonts w:ascii="Times New Roman" w:hAnsi="Times New Roman"/>
          <w:sz w:val="28"/>
          <w:szCs w:val="28"/>
        </w:rPr>
        <w:t xml:space="preserve">Д - сумма денежного содержания на планируемый год по должности "специалист первой категории" в соответствии с областным законом от 25 февраля 2005 года </w:t>
      </w:r>
      <w:r w:rsidR="00492080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Е - сумма начислений на оплату труда в соответствии с действующим законодательством.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5. Размер субвенции, предоставляемой бюджету j-</w:t>
      </w:r>
      <w:proofErr w:type="spellStart"/>
      <w:r w:rsidRPr="00D601D9">
        <w:rPr>
          <w:rFonts w:ascii="Times New Roman" w:hAnsi="Times New Roman"/>
          <w:sz w:val="28"/>
          <w:szCs w:val="28"/>
        </w:rPr>
        <w:t>го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птицы, рассчитывается по формуле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01D9">
        <w:rPr>
          <w:rFonts w:ascii="Times New Roman" w:hAnsi="Times New Roman"/>
          <w:sz w:val="28"/>
          <w:szCs w:val="28"/>
        </w:rPr>
        <w:t>S</w:t>
      </w:r>
      <w:r w:rsidRPr="00D601D9">
        <w:rPr>
          <w:rFonts w:ascii="Times New Roman" w:hAnsi="Times New Roman"/>
          <w:sz w:val="28"/>
          <w:szCs w:val="28"/>
          <w:vertAlign w:val="subscript"/>
        </w:rPr>
        <w:t>j</w:t>
      </w:r>
      <w:proofErr w:type="gramEnd"/>
      <w:r w:rsidRPr="00D601D9">
        <w:rPr>
          <w:rFonts w:ascii="Times New Roman" w:hAnsi="Times New Roman"/>
          <w:sz w:val="28"/>
          <w:szCs w:val="28"/>
          <w:vertAlign w:val="subscript"/>
        </w:rPr>
        <w:t>комб</w:t>
      </w:r>
      <w:proofErr w:type="spellEnd"/>
      <w:r w:rsidRPr="00D601D9">
        <w:rPr>
          <w:rFonts w:ascii="Times New Roman" w:hAnsi="Times New Roman"/>
          <w:sz w:val="28"/>
          <w:szCs w:val="28"/>
          <w:vertAlign w:val="subscript"/>
        </w:rPr>
        <w:t>.</w:t>
      </w:r>
      <w:r w:rsidRPr="00D601D9">
        <w:rPr>
          <w:rFonts w:ascii="Times New Roman" w:hAnsi="Times New Roman"/>
          <w:sz w:val="28"/>
          <w:szCs w:val="28"/>
        </w:rPr>
        <w:t xml:space="preserve"> = </w:t>
      </w:r>
      <w:proofErr w:type="spellStart"/>
      <w:proofErr w:type="gramStart"/>
      <w:r w:rsidRPr="00D601D9">
        <w:rPr>
          <w:rFonts w:ascii="Times New Roman" w:hAnsi="Times New Roman"/>
          <w:sz w:val="28"/>
          <w:szCs w:val="28"/>
        </w:rPr>
        <w:t>Ст</w:t>
      </w:r>
      <w:proofErr w:type="spellEnd"/>
      <w:proofErr w:type="gramEnd"/>
      <w:r w:rsidRPr="00D601D9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D601D9">
        <w:rPr>
          <w:rFonts w:ascii="Times New Roman" w:hAnsi="Times New Roman"/>
          <w:sz w:val="28"/>
          <w:szCs w:val="28"/>
        </w:rPr>
        <w:t>N</w:t>
      </w:r>
      <w:r w:rsidRPr="00D601D9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D601D9">
        <w:rPr>
          <w:rFonts w:ascii="Times New Roman" w:hAnsi="Times New Roman"/>
          <w:sz w:val="28"/>
          <w:szCs w:val="28"/>
        </w:rPr>
        <w:t>,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где: </w:t>
      </w:r>
      <w:proofErr w:type="spellStart"/>
      <w:proofErr w:type="gramStart"/>
      <w:r w:rsidRPr="00D601D9">
        <w:rPr>
          <w:rFonts w:ascii="Times New Roman" w:hAnsi="Times New Roman"/>
          <w:sz w:val="28"/>
          <w:szCs w:val="28"/>
        </w:rPr>
        <w:t>S</w:t>
      </w:r>
      <w:r w:rsidRPr="00D601D9">
        <w:rPr>
          <w:rFonts w:ascii="Times New Roman" w:hAnsi="Times New Roman"/>
          <w:sz w:val="28"/>
          <w:szCs w:val="28"/>
          <w:vertAlign w:val="subscript"/>
        </w:rPr>
        <w:t>j</w:t>
      </w:r>
      <w:proofErr w:type="gramEnd"/>
      <w:r w:rsidRPr="00D601D9">
        <w:rPr>
          <w:rFonts w:ascii="Times New Roman" w:hAnsi="Times New Roman"/>
          <w:sz w:val="28"/>
          <w:szCs w:val="28"/>
          <w:vertAlign w:val="subscript"/>
        </w:rPr>
        <w:t>комб</w:t>
      </w:r>
      <w:proofErr w:type="spellEnd"/>
      <w:r w:rsidRPr="00D601D9">
        <w:rPr>
          <w:rFonts w:ascii="Times New Roman" w:hAnsi="Times New Roman"/>
          <w:sz w:val="28"/>
          <w:szCs w:val="28"/>
          <w:vertAlign w:val="subscript"/>
        </w:rPr>
        <w:t>.</w:t>
      </w:r>
      <w:r w:rsidRPr="00D601D9">
        <w:rPr>
          <w:rFonts w:ascii="Times New Roman" w:hAnsi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D601D9">
        <w:rPr>
          <w:rFonts w:ascii="Times New Roman" w:hAnsi="Times New Roman"/>
          <w:sz w:val="28"/>
          <w:szCs w:val="28"/>
        </w:rPr>
        <w:t>го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птицы;</w:t>
      </w:r>
    </w:p>
    <w:p w:rsidR="00BF0FFC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01D9">
        <w:rPr>
          <w:rFonts w:ascii="Times New Roman" w:hAnsi="Times New Roman"/>
          <w:sz w:val="28"/>
          <w:szCs w:val="28"/>
        </w:rPr>
        <w:t>Ст</w:t>
      </w:r>
      <w:proofErr w:type="spellEnd"/>
      <w:proofErr w:type="gramEnd"/>
      <w:r w:rsidRPr="00D601D9">
        <w:rPr>
          <w:rFonts w:ascii="Times New Roman" w:hAnsi="Times New Roman"/>
          <w:sz w:val="28"/>
          <w:szCs w:val="28"/>
        </w:rPr>
        <w:t xml:space="preserve"> - норматив затрат, равный ставке за один килограмм приобретенного комбикорма на содержание сельскохозяйственных животных и птицы, утвержденной уполномоченным органом;</w:t>
      </w:r>
    </w:p>
    <w:p w:rsidR="00A33D12" w:rsidRPr="00D601D9" w:rsidRDefault="00BF0FF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spellStart"/>
      <w:r w:rsidRPr="00D601D9">
        <w:rPr>
          <w:rFonts w:ascii="Times New Roman" w:hAnsi="Times New Roman"/>
          <w:sz w:val="28"/>
          <w:szCs w:val="28"/>
        </w:rPr>
        <w:t>N</w:t>
      </w:r>
      <w:r w:rsidRPr="00D601D9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- объем комбикорма на содержание сельскохозяйственных животных и птицы, планируемый для приобретения в j-м муниципальном образовании с учетом нормативов потребления комбикорма сельскохозяйственными животными и птицей, утвержденных уполномоченным органом</w:t>
      </w:r>
      <w:proofErr w:type="gramStart"/>
      <w:r w:rsidR="00C8513A">
        <w:rPr>
          <w:rFonts w:ascii="Times New Roman" w:hAnsi="Times New Roman"/>
          <w:sz w:val="28"/>
          <w:szCs w:val="28"/>
        </w:rPr>
        <w:t>.</w:t>
      </w:r>
      <w:r w:rsidRPr="00D601D9">
        <w:rPr>
          <w:rFonts w:ascii="Times New Roman" w:hAnsi="Times New Roman"/>
          <w:sz w:val="28"/>
          <w:szCs w:val="28"/>
        </w:rPr>
        <w:t>».</w:t>
      </w:r>
      <w:proofErr w:type="gramEnd"/>
    </w:p>
    <w:p w:rsidR="002567BF" w:rsidRDefault="002567BF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</w:p>
    <w:p w:rsidR="00CE6C6C" w:rsidRDefault="00CE6C6C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  <w:r w:rsidRPr="00D601D9">
        <w:rPr>
          <w:rFonts w:ascii="Times New Roman" w:hAnsi="Times New Roman"/>
          <w:sz w:val="28"/>
        </w:rPr>
        <w:t>Статья 11</w:t>
      </w:r>
    </w:p>
    <w:p w:rsidR="002567BF" w:rsidRPr="002567BF" w:rsidRDefault="002567BF" w:rsidP="002567BF">
      <w:pPr>
        <w:pStyle w:val="Pro-Gramma"/>
      </w:pPr>
    </w:p>
    <w:p w:rsidR="000F081E" w:rsidRPr="00D601D9" w:rsidRDefault="00CE6C6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Вн</w:t>
      </w:r>
      <w:r w:rsidR="00492080">
        <w:rPr>
          <w:rFonts w:ascii="Times New Roman" w:hAnsi="Times New Roman"/>
          <w:sz w:val="28"/>
          <w:szCs w:val="28"/>
        </w:rPr>
        <w:t xml:space="preserve">ести в областной закон </w:t>
      </w:r>
      <w:r w:rsidR="00422843" w:rsidRPr="00D601D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492080">
        <w:rPr>
          <w:rFonts w:ascii="Times New Roman" w:hAnsi="Times New Roman"/>
          <w:sz w:val="28"/>
          <w:szCs w:val="28"/>
        </w:rPr>
        <w:t xml:space="preserve">от 13 октября </w:t>
      </w:r>
      <w:r w:rsidRPr="00D601D9">
        <w:rPr>
          <w:rFonts w:ascii="Times New Roman" w:hAnsi="Times New Roman"/>
          <w:sz w:val="28"/>
          <w:szCs w:val="28"/>
        </w:rPr>
        <w:t>2006</w:t>
      </w:r>
      <w:r w:rsidR="00B57727">
        <w:rPr>
          <w:rFonts w:ascii="Times New Roman" w:hAnsi="Times New Roman"/>
          <w:sz w:val="28"/>
          <w:szCs w:val="28"/>
        </w:rPr>
        <w:t xml:space="preserve"> года</w:t>
      </w:r>
      <w:r w:rsidR="001E21F6">
        <w:rPr>
          <w:rFonts w:ascii="Times New Roman" w:hAnsi="Times New Roman"/>
          <w:sz w:val="28"/>
          <w:szCs w:val="28"/>
        </w:rPr>
        <w:t xml:space="preserve"> </w:t>
      </w:r>
      <w:r w:rsidR="00492080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116-оз </w:t>
      </w:r>
      <w:r w:rsidR="001E21F6">
        <w:rPr>
          <w:rFonts w:ascii="Times New Roman" w:hAnsi="Times New Roman"/>
          <w:sz w:val="28"/>
          <w:szCs w:val="28"/>
        </w:rPr>
        <w:t>«</w:t>
      </w:r>
      <w:r w:rsidRPr="00D601D9">
        <w:rPr>
          <w:rFonts w:ascii="Times New Roman" w:hAnsi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</w:t>
      </w:r>
      <w:r w:rsidR="001E21F6">
        <w:rPr>
          <w:rFonts w:ascii="Times New Roman" w:hAnsi="Times New Roman"/>
          <w:sz w:val="28"/>
          <w:szCs w:val="28"/>
        </w:rPr>
        <w:t>ношений»</w:t>
      </w:r>
      <w:r w:rsidRPr="00D601D9">
        <w:rPr>
          <w:rFonts w:ascii="Times New Roman" w:hAnsi="Times New Roman"/>
          <w:sz w:val="28"/>
          <w:szCs w:val="28"/>
        </w:rPr>
        <w:t xml:space="preserve"> изменение, </w:t>
      </w:r>
      <w:r w:rsidR="00E521DF" w:rsidRPr="00D601D9">
        <w:rPr>
          <w:rFonts w:ascii="Times New Roman" w:hAnsi="Times New Roman"/>
          <w:sz w:val="28"/>
          <w:szCs w:val="28"/>
        </w:rPr>
        <w:t xml:space="preserve">изложив часть 2 статьи 6 в </w:t>
      </w:r>
      <w:r w:rsidR="00633707">
        <w:rPr>
          <w:rFonts w:ascii="Times New Roman" w:hAnsi="Times New Roman"/>
          <w:sz w:val="28"/>
          <w:szCs w:val="28"/>
        </w:rPr>
        <w:t xml:space="preserve">следующей </w:t>
      </w:r>
      <w:r w:rsidR="00E521DF" w:rsidRPr="00D601D9">
        <w:rPr>
          <w:rFonts w:ascii="Times New Roman" w:hAnsi="Times New Roman"/>
          <w:sz w:val="28"/>
          <w:szCs w:val="28"/>
        </w:rPr>
        <w:t>редакции</w:t>
      </w:r>
      <w:r w:rsidR="000F081E" w:rsidRPr="00D601D9">
        <w:rPr>
          <w:rFonts w:ascii="Times New Roman" w:hAnsi="Times New Roman"/>
          <w:sz w:val="28"/>
          <w:szCs w:val="28"/>
        </w:rPr>
        <w:t>:</w:t>
      </w:r>
    </w:p>
    <w:p w:rsidR="00E521DF" w:rsidRPr="00D601D9" w:rsidRDefault="00E521DF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«Общий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полномочий, определяется по формуле</w:t>
      </w:r>
    </w:p>
    <w:p w:rsidR="00E521DF" w:rsidRPr="00D601D9" w:rsidRDefault="00BA6D63" w:rsidP="00D601D9">
      <w:pPr>
        <w:pStyle w:val="Pro-Gramma"/>
        <w:spacing w:before="0" w:line="240" w:lineRule="auto"/>
        <w:ind w:left="0" w:firstLine="851"/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общ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8"/>
                      <w:szCs w:val="28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4018C9" w:rsidRPr="00D601D9" w:rsidRDefault="00E521DF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где </w:t>
      </w:r>
      <w:proofErr w:type="gramStart"/>
      <w:r w:rsidR="00A37C57">
        <w:rPr>
          <w:rFonts w:ascii="Times New Roman" w:hAnsi="Times New Roman"/>
          <w:sz w:val="28"/>
          <w:szCs w:val="28"/>
          <w:lang w:val="en-US"/>
        </w:rPr>
        <w:t>S</w:t>
      </w:r>
      <w:proofErr w:type="gramEnd"/>
      <w:r w:rsidRPr="00D601D9">
        <w:rPr>
          <w:rFonts w:ascii="Times New Roman" w:hAnsi="Times New Roman"/>
          <w:sz w:val="28"/>
          <w:szCs w:val="28"/>
          <w:vertAlign w:val="subscript"/>
        </w:rPr>
        <w:t>общ</w:t>
      </w:r>
      <w:r w:rsidRPr="00D601D9">
        <w:rPr>
          <w:rFonts w:ascii="Times New Roman" w:hAnsi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</w:t>
      </w:r>
      <w:r w:rsidR="004018C9" w:rsidRPr="00D601D9">
        <w:rPr>
          <w:rFonts w:ascii="Times New Roman" w:hAnsi="Times New Roman"/>
          <w:sz w:val="28"/>
          <w:szCs w:val="28"/>
        </w:rPr>
        <w:t>ных государственных полномочий;</w:t>
      </w:r>
    </w:p>
    <w:p w:rsidR="00E521DF" w:rsidRPr="00D601D9" w:rsidRDefault="00E521DF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spellStart"/>
      <w:r w:rsidRPr="00D601D9">
        <w:rPr>
          <w:rFonts w:ascii="Times New Roman" w:hAnsi="Times New Roman"/>
          <w:sz w:val="28"/>
          <w:szCs w:val="28"/>
        </w:rPr>
        <w:t>Hi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- размер субвенции, предоставляемой местному бюджету i-</w:t>
      </w:r>
      <w:proofErr w:type="spellStart"/>
      <w:r w:rsidRPr="00D601D9">
        <w:rPr>
          <w:rFonts w:ascii="Times New Roman" w:hAnsi="Times New Roman"/>
          <w:sz w:val="28"/>
          <w:szCs w:val="28"/>
        </w:rPr>
        <w:t>ro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муниципального образования для осуществления передаваемых органам местного самоуправления отдельных государственных полномочий.</w:t>
      </w:r>
    </w:p>
    <w:p w:rsidR="00E521DF" w:rsidRPr="00D601D9" w:rsidRDefault="00E521DF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При этом:</w:t>
      </w:r>
    </w:p>
    <w:p w:rsidR="00E521DF" w:rsidRPr="00D601D9" w:rsidRDefault="00BA6D63" w:rsidP="00D601D9">
      <w:pPr>
        <w:pStyle w:val="Pro-Gramma"/>
        <w:spacing w:before="0" w:line="240" w:lineRule="auto"/>
        <w:ind w:left="0" w:firstLine="851"/>
        <w:rPr>
          <w:rFonts w:ascii="Times New Roman" w:eastAsiaTheme="minorEastAsia" w:hAnsi="Times New Roman"/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8"/>
                      <w:szCs w:val="28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8"/>
                      <w:szCs w:val="28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hAnsi="Cambria Math" w:hint="eastAsia"/>
                      <w:sz w:val="28"/>
                      <w:szCs w:val="28"/>
                    </w:rPr>
                    <m:t>МР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</m:t>
                  </m:r>
                  <m:r>
                    <w:rPr>
                      <w:rFonts w:ascii="Cambria Math" w:hAnsi="Cambria Math" w:hint="eastAsia"/>
                      <w:sz w:val="28"/>
                      <w:szCs w:val="28"/>
                    </w:rPr>
                    <m:t>ГО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)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8"/>
                      <w:szCs w:val="28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8"/>
                      <w:szCs w:val="28"/>
                    </w:rPr>
                    <m:t>МО</m:t>
                  </m:r>
                </m:sub>
              </m:sSub>
            </m:e>
          </m:nary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C42A7B" w:rsidRPr="00D601D9" w:rsidRDefault="00C42A7B" w:rsidP="00D601D9">
      <w:pPr>
        <w:pStyle w:val="Pro-Gramma"/>
        <w:spacing w:before="0" w:line="240" w:lineRule="auto"/>
        <w:ind w:left="0" w:firstLine="851"/>
        <w:rPr>
          <w:rFonts w:ascii="Times New Roman" w:eastAsiaTheme="minorEastAsia" w:hAnsi="Times New Roman"/>
          <w:sz w:val="28"/>
          <w:szCs w:val="28"/>
        </w:rPr>
      </w:pPr>
      <w:r w:rsidRPr="00D601D9">
        <w:rPr>
          <w:rFonts w:ascii="Times New Roman" w:eastAsiaTheme="minorEastAsia" w:hAnsi="Times New Roman"/>
          <w:sz w:val="28"/>
          <w:szCs w:val="28"/>
        </w:rPr>
        <w:t xml:space="preserve">где </w:t>
      </w:r>
      <w:proofErr w:type="spellStart"/>
      <w:r w:rsidRPr="00D601D9">
        <w:rPr>
          <w:rFonts w:ascii="Times New Roman" w:eastAsiaTheme="minorEastAsia" w:hAnsi="Times New Roman"/>
          <w:sz w:val="28"/>
          <w:szCs w:val="28"/>
        </w:rPr>
        <w:t>H</w:t>
      </w:r>
      <w:r w:rsidRPr="00D601D9">
        <w:rPr>
          <w:rFonts w:ascii="Times New Roman" w:eastAsiaTheme="minorEastAsia" w:hAnsi="Times New Roman"/>
          <w:sz w:val="28"/>
          <w:szCs w:val="28"/>
          <w:vertAlign w:val="subscript"/>
        </w:rPr>
        <w:t>i</w:t>
      </w:r>
      <w:proofErr w:type="spellEnd"/>
      <w:r w:rsidRPr="00D601D9">
        <w:rPr>
          <w:rFonts w:ascii="Times New Roman" w:eastAsiaTheme="minorEastAsia" w:hAnsi="Times New Roman"/>
          <w:sz w:val="28"/>
          <w:szCs w:val="28"/>
          <w:vertAlign w:val="subscript"/>
        </w:rPr>
        <w:t>(MP, ГО)</w:t>
      </w:r>
      <w:r w:rsidRPr="00D601D9">
        <w:rPr>
          <w:rFonts w:ascii="Times New Roman" w:eastAsiaTheme="minorEastAsia" w:hAnsi="Times New Roman"/>
          <w:sz w:val="28"/>
          <w:szCs w:val="28"/>
        </w:rPr>
        <w:t xml:space="preserve"> - размер субвенции, предоставляемой местному бюджету </w:t>
      </w:r>
      <w:proofErr w:type="spellStart"/>
      <w:r w:rsidR="004018C9" w:rsidRPr="00D601D9">
        <w:rPr>
          <w:rFonts w:ascii="Times New Roman" w:eastAsiaTheme="minorEastAsia" w:hAnsi="Times New Roman"/>
          <w:sz w:val="28"/>
          <w:szCs w:val="28"/>
          <w:lang w:val="en-US"/>
        </w:rPr>
        <w:t>i</w:t>
      </w:r>
      <w:proofErr w:type="spellEnd"/>
      <w:r w:rsidR="004018C9" w:rsidRPr="00D601D9">
        <w:rPr>
          <w:rFonts w:ascii="Times New Roman" w:eastAsiaTheme="minorEastAsia" w:hAnsi="Times New Roman"/>
          <w:sz w:val="28"/>
          <w:szCs w:val="28"/>
        </w:rPr>
        <w:t xml:space="preserve">-го </w:t>
      </w:r>
      <w:r w:rsidRPr="00D601D9">
        <w:rPr>
          <w:rFonts w:ascii="Times New Roman" w:eastAsiaTheme="minorEastAsia" w:hAnsi="Times New Roman"/>
          <w:sz w:val="28"/>
          <w:szCs w:val="28"/>
        </w:rPr>
        <w:t>муниципального района, городского округа для осуществления передаваемых органам местного самоуправления отдельных государственных полномочий, предусмотренных частью 2 статьи 2 настоящего областного закона;</w:t>
      </w:r>
    </w:p>
    <w:p w:rsidR="00C42A7B" w:rsidRPr="00D601D9" w:rsidRDefault="00C42A7B" w:rsidP="00D601D9">
      <w:pPr>
        <w:pStyle w:val="Pro-Gramma"/>
        <w:spacing w:before="0" w:line="240" w:lineRule="auto"/>
        <w:ind w:left="0" w:firstLine="851"/>
        <w:rPr>
          <w:rFonts w:ascii="Times New Roman" w:eastAsiaTheme="minorEastAsia" w:hAnsi="Times New Roman"/>
          <w:sz w:val="28"/>
          <w:szCs w:val="28"/>
        </w:rPr>
      </w:pPr>
      <w:proofErr w:type="spellStart"/>
      <w:proofErr w:type="gramStart"/>
      <w:r w:rsidRPr="00D601D9">
        <w:rPr>
          <w:rFonts w:ascii="Times New Roman" w:eastAsiaTheme="minorEastAsia" w:hAnsi="Times New Roman"/>
          <w:sz w:val="28"/>
          <w:szCs w:val="28"/>
        </w:rPr>
        <w:t>H</w:t>
      </w:r>
      <w:r w:rsidRPr="00D601D9">
        <w:rPr>
          <w:rFonts w:ascii="Times New Roman" w:eastAsiaTheme="minorEastAsia" w:hAnsi="Times New Roman"/>
          <w:sz w:val="28"/>
          <w:szCs w:val="28"/>
          <w:vertAlign w:val="subscript"/>
        </w:rPr>
        <w:t>i</w:t>
      </w:r>
      <w:proofErr w:type="gramEnd"/>
      <w:r w:rsidRPr="00D601D9">
        <w:rPr>
          <w:rFonts w:ascii="Times New Roman" w:eastAsiaTheme="minorEastAsia" w:hAnsi="Times New Roman"/>
          <w:sz w:val="28"/>
          <w:szCs w:val="28"/>
          <w:vertAlign w:val="subscript"/>
        </w:rPr>
        <w:t>мо</w:t>
      </w:r>
      <w:proofErr w:type="spellEnd"/>
      <w:r w:rsidRPr="00D601D9">
        <w:rPr>
          <w:rFonts w:ascii="Times New Roman" w:eastAsiaTheme="minorEastAsia" w:hAnsi="Times New Roman"/>
          <w:sz w:val="28"/>
          <w:szCs w:val="28"/>
        </w:rPr>
        <w:t xml:space="preserve"> - размер субвенции, предоставляемой местному бюджету </w:t>
      </w:r>
      <w:proofErr w:type="spellStart"/>
      <w:r w:rsidR="004018C9" w:rsidRPr="00D601D9">
        <w:rPr>
          <w:rFonts w:ascii="Times New Roman" w:eastAsiaTheme="minorEastAsia" w:hAnsi="Times New Roman"/>
          <w:sz w:val="28"/>
          <w:szCs w:val="28"/>
          <w:lang w:val="en-US"/>
        </w:rPr>
        <w:t>i</w:t>
      </w:r>
      <w:proofErr w:type="spellEnd"/>
      <w:r w:rsidR="004018C9" w:rsidRPr="00D601D9">
        <w:rPr>
          <w:rFonts w:ascii="Times New Roman" w:eastAsiaTheme="minorEastAsia" w:hAnsi="Times New Roman"/>
          <w:sz w:val="28"/>
          <w:szCs w:val="28"/>
        </w:rPr>
        <w:t xml:space="preserve">-го </w:t>
      </w:r>
      <w:r w:rsidRPr="00D601D9">
        <w:rPr>
          <w:rFonts w:ascii="Times New Roman" w:eastAsiaTheme="minorEastAsia" w:hAnsi="Times New Roman"/>
          <w:sz w:val="28"/>
          <w:szCs w:val="28"/>
        </w:rPr>
        <w:t>муниципальн</w:t>
      </w:r>
      <w:r w:rsidR="004018C9" w:rsidRPr="00D601D9">
        <w:rPr>
          <w:rFonts w:ascii="Times New Roman" w:eastAsiaTheme="minorEastAsia" w:hAnsi="Times New Roman"/>
          <w:sz w:val="28"/>
          <w:szCs w:val="28"/>
        </w:rPr>
        <w:t>ого района, городского округа, городского,</w:t>
      </w:r>
      <w:r w:rsidR="009E20C1">
        <w:rPr>
          <w:rFonts w:ascii="Times New Roman" w:eastAsiaTheme="minorEastAsia" w:hAnsi="Times New Roman"/>
          <w:sz w:val="28"/>
          <w:szCs w:val="28"/>
        </w:rPr>
        <w:t xml:space="preserve"> </w:t>
      </w:r>
      <w:r w:rsidR="004018C9" w:rsidRPr="00D601D9">
        <w:rPr>
          <w:rFonts w:ascii="Times New Roman" w:eastAsiaTheme="minorEastAsia" w:hAnsi="Times New Roman"/>
          <w:sz w:val="28"/>
          <w:szCs w:val="28"/>
        </w:rPr>
        <w:t>сельского поселения</w:t>
      </w:r>
      <w:r w:rsidRPr="00D601D9">
        <w:rPr>
          <w:rFonts w:ascii="Times New Roman" w:eastAsiaTheme="minorEastAsia" w:hAnsi="Times New Roman"/>
          <w:sz w:val="28"/>
          <w:szCs w:val="28"/>
        </w:rPr>
        <w:t xml:space="preserve"> для осуществления передаваемых органам местного самоуправления отдельных государственных полномочий, предусмотренных частью 1 статьи 2 настоящего областного закона.</w:t>
      </w:r>
    </w:p>
    <w:p w:rsidR="00C42A7B" w:rsidRPr="00D601D9" w:rsidRDefault="00C42A7B" w:rsidP="00D601D9">
      <w:pPr>
        <w:pStyle w:val="Pro-Gramma"/>
        <w:spacing w:before="0" w:line="240" w:lineRule="auto"/>
        <w:ind w:left="0" w:firstLine="851"/>
        <w:rPr>
          <w:rFonts w:ascii="Times New Roman" w:eastAsiaTheme="minorEastAsia" w:hAnsi="Times New Roman"/>
          <w:sz w:val="28"/>
          <w:szCs w:val="28"/>
        </w:rPr>
      </w:pPr>
      <w:r w:rsidRPr="00D601D9">
        <w:rPr>
          <w:rFonts w:ascii="Times New Roman" w:eastAsiaTheme="minorEastAsia" w:hAnsi="Times New Roman"/>
          <w:sz w:val="28"/>
          <w:szCs w:val="28"/>
        </w:rPr>
        <w:t>Размер субвенции на осуществление отдельных государственных полномочий на один финансовый год в расчете на один муниципальный район, городской округ рассчитывается по формуле.</w:t>
      </w:r>
    </w:p>
    <w:p w:rsidR="00C42A7B" w:rsidRPr="00D601D9" w:rsidRDefault="00BA6D63" w:rsidP="00D601D9">
      <w:pPr>
        <w:pStyle w:val="Pro-Gramma"/>
        <w:spacing w:before="0" w:line="240" w:lineRule="auto"/>
        <w:ind w:left="0" w:firstLine="851"/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Н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  <m:r>
                <w:rPr>
                  <w:rFonts w:ascii="Cambria Math" w:hAnsi="Cambria Math"/>
                  <w:sz w:val="28"/>
                  <w:szCs w:val="28"/>
                </w:rPr>
                <m:t>(</m:t>
              </m:r>
              <m:r>
                <w:rPr>
                  <w:rFonts w:ascii="Cambria Math" w:hAnsi="Cambria Math" w:hint="eastAsia"/>
                  <w:sz w:val="28"/>
                  <w:szCs w:val="28"/>
                </w:rPr>
                <m:t>МР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r>
                <w:rPr>
                  <w:rFonts w:ascii="Cambria Math" w:hAnsi="Cambria Math" w:hint="eastAsia"/>
                  <w:sz w:val="28"/>
                  <w:szCs w:val="28"/>
                </w:rPr>
                <m:t>ГО</m:t>
              </m:r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ФОТ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(</m:t>
              </m:r>
              <m:r>
                <w:rPr>
                  <w:rFonts w:ascii="Cambria Math" w:hAnsi="Cambria Math" w:hint="eastAsia"/>
                  <w:sz w:val="28"/>
                  <w:szCs w:val="28"/>
                </w:rPr>
                <m:t>МР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r>
                <w:rPr>
                  <w:rFonts w:ascii="Cambria Math" w:hAnsi="Cambria Math" w:hint="eastAsia"/>
                  <w:sz w:val="28"/>
                  <w:szCs w:val="28"/>
                </w:rPr>
                <m:t>ГО</m:t>
              </m:r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 w:hint="eastAsia"/>
              <w:sz w:val="28"/>
              <w:szCs w:val="28"/>
            </w:rPr>
            <m:t>С</m:t>
          </m:r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C42A7B" w:rsidRPr="00D601D9" w:rsidRDefault="00B15727" w:rsidP="00D44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где </w:t>
      </w:r>
      <w:proofErr w:type="gramStart"/>
      <w:r w:rsidRPr="00D601D9">
        <w:rPr>
          <w:rFonts w:ascii="Times New Roman" w:hAnsi="Times New Roman"/>
          <w:sz w:val="28"/>
          <w:szCs w:val="28"/>
        </w:rPr>
        <w:t>Ф</w:t>
      </w:r>
      <w:proofErr w:type="gramEnd"/>
      <w:r w:rsidRPr="00D601D9">
        <w:rPr>
          <w:rFonts w:ascii="Times New Roman" w:hAnsi="Times New Roman"/>
          <w:sz w:val="28"/>
          <w:szCs w:val="28"/>
        </w:rPr>
        <w:t>OT</w:t>
      </w:r>
      <w:r w:rsidRPr="00D601D9">
        <w:rPr>
          <w:rFonts w:ascii="Times New Roman" w:hAnsi="Times New Roman"/>
          <w:sz w:val="28"/>
          <w:szCs w:val="28"/>
          <w:vertAlign w:val="subscript"/>
        </w:rPr>
        <w:t>(MP, ГО)</w:t>
      </w:r>
      <w:r w:rsidRPr="00D601D9">
        <w:rPr>
          <w:rFonts w:ascii="Times New Roman" w:hAnsi="Times New Roman"/>
          <w:sz w:val="28"/>
          <w:szCs w:val="28"/>
        </w:rPr>
        <w:t xml:space="preserve"> - фонд оплаты труда (с начислениями на выплаты по оплате труда) </w:t>
      </w:r>
      <w:r w:rsidR="007F2623">
        <w:rPr>
          <w:rFonts w:ascii="Times New Roman" w:hAnsi="Times New Roman" w:cs="Times New Roman"/>
          <w:sz w:val="28"/>
          <w:szCs w:val="28"/>
        </w:rPr>
        <w:t>ответственного секретаря административной комиссии</w:t>
      </w:r>
      <w:r w:rsidRPr="00D601D9">
        <w:rPr>
          <w:rFonts w:ascii="Times New Roman" w:hAnsi="Times New Roman"/>
          <w:sz w:val="28"/>
          <w:szCs w:val="28"/>
        </w:rPr>
        <w:t>;</w:t>
      </w:r>
    </w:p>
    <w:p w:rsidR="00B15727" w:rsidRPr="00D601D9" w:rsidRDefault="00B15727" w:rsidP="00D601D9">
      <w:pPr>
        <w:pStyle w:val="Pro-Gramma"/>
        <w:spacing w:before="0" w:line="240" w:lineRule="auto"/>
        <w:ind w:left="0" w:firstLine="851"/>
        <w:rPr>
          <w:rFonts w:ascii="Times New Roman" w:eastAsiaTheme="minorEastAsia" w:hAnsi="Times New Roman"/>
          <w:sz w:val="28"/>
          <w:szCs w:val="28"/>
        </w:rPr>
      </w:pPr>
      <w:r w:rsidRPr="00D601D9">
        <w:rPr>
          <w:rFonts w:ascii="Times New Roman" w:eastAsiaTheme="minorEastAsia" w:hAnsi="Times New Roman"/>
          <w:sz w:val="28"/>
          <w:szCs w:val="28"/>
        </w:rPr>
        <w:t>С - норматив текущих расходов на обеспечение деятельности ответственного секретаря административной комиссии (за исключением заработной платы с начислениями), равный 35200 рублям.</w:t>
      </w:r>
    </w:p>
    <w:p w:rsidR="00B15727" w:rsidRPr="00D601D9" w:rsidRDefault="00B15727" w:rsidP="00D601D9">
      <w:pPr>
        <w:pStyle w:val="Pro-Gramma"/>
        <w:spacing w:before="0" w:line="240" w:lineRule="auto"/>
        <w:ind w:left="0" w:firstLine="851"/>
        <w:rPr>
          <w:rFonts w:ascii="Times New Roman" w:eastAsiaTheme="minorEastAsia" w:hAnsi="Times New Roman"/>
          <w:sz w:val="28"/>
          <w:szCs w:val="28"/>
        </w:rPr>
      </w:pPr>
      <w:r w:rsidRPr="00D601D9">
        <w:rPr>
          <w:rFonts w:ascii="Times New Roman" w:eastAsiaTheme="minorEastAsia" w:hAnsi="Times New Roman"/>
          <w:sz w:val="28"/>
          <w:szCs w:val="28"/>
        </w:rPr>
        <w:t xml:space="preserve">Фонд оплаты труда </w:t>
      </w:r>
      <w:r w:rsidR="00DE12F9">
        <w:rPr>
          <w:rFonts w:ascii="Times New Roman" w:hAnsi="Times New Roman"/>
          <w:sz w:val="28"/>
          <w:szCs w:val="28"/>
        </w:rPr>
        <w:t>ответственного секретаря административной комиссии</w:t>
      </w:r>
      <w:r w:rsidRPr="00D601D9">
        <w:rPr>
          <w:rFonts w:ascii="Times New Roman" w:eastAsiaTheme="minorEastAsia" w:hAnsi="Times New Roman"/>
          <w:sz w:val="28"/>
          <w:szCs w:val="28"/>
        </w:rPr>
        <w:t xml:space="preserve"> рассчитывается по формуле</w:t>
      </w:r>
    </w:p>
    <w:p w:rsidR="00B15727" w:rsidRPr="00D601D9" w:rsidRDefault="00BA6D63" w:rsidP="00D601D9">
      <w:pPr>
        <w:pStyle w:val="Pro-Gramma"/>
        <w:spacing w:before="0" w:line="240" w:lineRule="auto"/>
        <w:ind w:left="0" w:firstLine="851"/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ФОТ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(</m:t>
              </m:r>
              <m:r>
                <w:rPr>
                  <w:rFonts w:ascii="Cambria Math" w:hAnsi="Cambria Math" w:hint="eastAsia"/>
                  <w:sz w:val="28"/>
                  <w:szCs w:val="28"/>
                </w:rPr>
                <m:t>МР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, </m:t>
              </m:r>
              <m:r>
                <w:rPr>
                  <w:rFonts w:ascii="Cambria Math" w:hAnsi="Cambria Math" w:hint="eastAsia"/>
                  <w:sz w:val="28"/>
                  <w:szCs w:val="28"/>
                </w:rPr>
                <m:t>ГО</m:t>
              </m:r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Д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hint="eastAsia"/>
              <w:sz w:val="28"/>
              <w:szCs w:val="28"/>
            </w:rPr>
            <m:t>×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Z</m:t>
          </m:r>
          <m:r>
            <m:rPr>
              <m:sty m:val="p"/>
            </m:rPr>
            <w:rPr>
              <w:rFonts w:ascii="Cambria Math" w:hAnsi="Cambria Math" w:hint="eastAsia"/>
              <w:sz w:val="28"/>
              <w:szCs w:val="28"/>
              <w:lang w:val="en-US"/>
            </w:rPr>
            <m:t>×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E</m:t>
          </m:r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4018C9" w:rsidRPr="00D601D9" w:rsidRDefault="004018C9" w:rsidP="00D601D9">
      <w:pPr>
        <w:pStyle w:val="Pro-Gramma"/>
        <w:spacing w:before="0" w:line="240" w:lineRule="auto"/>
        <w:ind w:left="0" w:firstLine="851"/>
        <w:rPr>
          <w:rFonts w:ascii="Times New Roman" w:eastAsiaTheme="minorEastAsia" w:hAnsi="Times New Roman"/>
          <w:sz w:val="28"/>
          <w:szCs w:val="28"/>
        </w:rPr>
      </w:pPr>
      <w:r w:rsidRPr="00D601D9">
        <w:rPr>
          <w:rFonts w:ascii="Times New Roman" w:eastAsiaTheme="minorEastAsia" w:hAnsi="Times New Roman"/>
          <w:sz w:val="28"/>
          <w:szCs w:val="28"/>
        </w:rPr>
        <w:t>где</w:t>
      </w:r>
      <w:proofErr w:type="gramStart"/>
      <w:r w:rsidRPr="00D601D9">
        <w:rPr>
          <w:rFonts w:ascii="Times New Roman" w:eastAsiaTheme="minorEastAsia" w:hAnsi="Times New Roman"/>
          <w:sz w:val="28"/>
          <w:szCs w:val="28"/>
        </w:rPr>
        <w:t xml:space="preserve"> Д</w:t>
      </w:r>
      <w:proofErr w:type="gramEnd"/>
      <w:r w:rsidRPr="00D601D9">
        <w:rPr>
          <w:rFonts w:ascii="Times New Roman" w:eastAsiaTheme="minorEastAsia" w:hAnsi="Times New Roman"/>
          <w:sz w:val="28"/>
          <w:szCs w:val="28"/>
          <w:vertAlign w:val="subscript"/>
        </w:rPr>
        <w:t>о</w:t>
      </w:r>
      <w:r w:rsidRPr="00D601D9">
        <w:rPr>
          <w:rFonts w:ascii="Times New Roman" w:eastAsiaTheme="minorEastAsia" w:hAnsi="Times New Roman"/>
          <w:sz w:val="28"/>
          <w:szCs w:val="28"/>
        </w:rPr>
        <w:t xml:space="preserve"> - размер должностного оклада на планируемый год с учетом индексации в должности специалиста первой категории (II.C4.1) в соответствии с областным законом от 25 февраля 2005 года № 12-оз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области»;</w:t>
      </w:r>
    </w:p>
    <w:p w:rsidR="004018C9" w:rsidRPr="00D601D9" w:rsidRDefault="004018C9" w:rsidP="00D601D9">
      <w:pPr>
        <w:pStyle w:val="Pro-Gramma"/>
        <w:spacing w:before="0" w:line="240" w:lineRule="auto"/>
        <w:ind w:left="0" w:firstLine="851"/>
        <w:rPr>
          <w:rFonts w:ascii="Times New Roman" w:eastAsiaTheme="minorEastAsia" w:hAnsi="Times New Roman"/>
          <w:sz w:val="28"/>
          <w:szCs w:val="28"/>
        </w:rPr>
      </w:pPr>
      <w:r w:rsidRPr="00D601D9">
        <w:rPr>
          <w:rFonts w:ascii="Times New Roman" w:eastAsiaTheme="minorEastAsia" w:hAnsi="Times New Roman"/>
          <w:sz w:val="28"/>
          <w:szCs w:val="28"/>
        </w:rPr>
        <w:t>Z - количество должностных окладов в год на одного ответственного секретаря административной комиссии, предусматриваемое при формировании фонда оплаты труда (Z = 45,5);</w:t>
      </w:r>
    </w:p>
    <w:p w:rsidR="004018C9" w:rsidRPr="00D601D9" w:rsidRDefault="004018C9" w:rsidP="00D601D9">
      <w:pPr>
        <w:pStyle w:val="Pro-Gramma"/>
        <w:spacing w:before="0" w:line="240" w:lineRule="auto"/>
        <w:ind w:left="0" w:firstLine="851"/>
        <w:rPr>
          <w:rFonts w:ascii="Times New Roman" w:eastAsiaTheme="minorEastAsia" w:hAnsi="Times New Roman"/>
          <w:sz w:val="28"/>
          <w:szCs w:val="28"/>
        </w:rPr>
      </w:pPr>
      <w:r w:rsidRPr="00D601D9">
        <w:rPr>
          <w:rFonts w:ascii="Times New Roman" w:eastAsiaTheme="minorEastAsia" w:hAnsi="Times New Roman"/>
          <w:sz w:val="28"/>
          <w:szCs w:val="28"/>
        </w:rPr>
        <w:t>Е - коэффициент, учитывающий начисления на выплаты по оплате труда в соответствии с действующим законодательством.</w:t>
      </w:r>
    </w:p>
    <w:p w:rsidR="004018C9" w:rsidRPr="00D601D9" w:rsidRDefault="004018C9" w:rsidP="00D601D9">
      <w:pPr>
        <w:pStyle w:val="Pro-Gramma"/>
        <w:spacing w:before="0" w:line="240" w:lineRule="auto"/>
        <w:ind w:left="0" w:firstLine="851"/>
        <w:rPr>
          <w:rFonts w:ascii="Times New Roman" w:eastAsiaTheme="minorEastAsia" w:hAnsi="Times New Roman"/>
          <w:sz w:val="28"/>
          <w:szCs w:val="28"/>
        </w:rPr>
      </w:pPr>
      <w:r w:rsidRPr="00D601D9">
        <w:rPr>
          <w:rFonts w:ascii="Times New Roman" w:eastAsiaTheme="minorEastAsia" w:hAnsi="Times New Roman"/>
          <w:sz w:val="28"/>
          <w:szCs w:val="28"/>
        </w:rPr>
        <w:t>Размер субвенции на осуществление отдельных государственных полномочий на один финансовый год на одно муниципальное образование (муниципальный район, городской округ, городское и сельское поселение) рассчитывается по формуле</w:t>
      </w:r>
    </w:p>
    <w:p w:rsidR="004018C9" w:rsidRPr="00D601D9" w:rsidRDefault="00BA6D63" w:rsidP="00D601D9">
      <w:pPr>
        <w:pStyle w:val="Pro-Gramma"/>
        <w:spacing w:before="0" w:line="240" w:lineRule="auto"/>
        <w:ind w:left="0" w:firstLine="851"/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Н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МО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 w:hint="eastAsia"/>
              <w:sz w:val="28"/>
              <w:szCs w:val="28"/>
            </w:rPr>
            <m:t>Р×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4018C9" w:rsidRPr="00D601D9" w:rsidRDefault="004018C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где </w:t>
      </w:r>
      <w:proofErr w:type="gramStart"/>
      <w:r w:rsidRPr="00D601D9">
        <w:rPr>
          <w:rFonts w:ascii="Times New Roman" w:hAnsi="Times New Roman"/>
          <w:sz w:val="28"/>
          <w:szCs w:val="28"/>
        </w:rPr>
        <w:t>Р</w:t>
      </w:r>
      <w:proofErr w:type="gramEnd"/>
      <w:r w:rsidRPr="00D601D9">
        <w:rPr>
          <w:rFonts w:ascii="Times New Roman" w:hAnsi="Times New Roman"/>
          <w:sz w:val="28"/>
          <w:szCs w:val="28"/>
        </w:rPr>
        <w:t xml:space="preserve"> - 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равный 35200 рублям;</w:t>
      </w:r>
    </w:p>
    <w:p w:rsidR="004018C9" w:rsidRPr="00D601D9" w:rsidRDefault="004018C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601D9">
        <w:rPr>
          <w:rFonts w:ascii="Times New Roman" w:hAnsi="Times New Roman"/>
          <w:sz w:val="28"/>
          <w:szCs w:val="28"/>
          <w:lang w:val="en-US"/>
        </w:rPr>
        <w:t>k</w:t>
      </w:r>
      <w:r w:rsidR="001F5F93" w:rsidRPr="00D601D9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D601D9">
        <w:rPr>
          <w:rFonts w:ascii="Times New Roman" w:hAnsi="Times New Roman"/>
          <w:sz w:val="28"/>
          <w:szCs w:val="28"/>
        </w:rPr>
        <w:t xml:space="preserve"> - поправочный коэффициент.</w:t>
      </w:r>
    </w:p>
    <w:p w:rsidR="001F5F93" w:rsidRPr="00D601D9" w:rsidRDefault="001F5F9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Поправочный коэффициент </w:t>
      </w:r>
      <w:proofErr w:type="spellStart"/>
      <w:r w:rsidRPr="00D601D9">
        <w:rPr>
          <w:rFonts w:ascii="Times New Roman" w:hAnsi="Times New Roman"/>
          <w:sz w:val="28"/>
          <w:szCs w:val="28"/>
          <w:lang w:val="en-US"/>
        </w:rPr>
        <w:t>k</w:t>
      </w:r>
      <w:r w:rsidRPr="00D601D9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>, используемый при расчете норматива текущих расходов, необходимых для финансового обеспечения исполнения полномочий по составлению протоколов об административных правонарушениях, устанавливается в следующих размерах:</w:t>
      </w:r>
    </w:p>
    <w:p w:rsidR="001F5F93" w:rsidRPr="00D601D9" w:rsidRDefault="001F5F9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1) 0,1 - для муниципального образования с численностью населения до 10 тысяч человек;</w:t>
      </w:r>
    </w:p>
    <w:p w:rsidR="001F5F93" w:rsidRPr="00D601D9" w:rsidRDefault="001F5F9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2) 0,2 - для муниципального образования с численностью населения от 10 до 20 тысяч человек;</w:t>
      </w:r>
    </w:p>
    <w:p w:rsidR="001F5F93" w:rsidRPr="00D601D9" w:rsidRDefault="001F5F9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3) 0,3 - для муниципального образования с численностью населения от 20 до 30 тысяч человек;</w:t>
      </w:r>
    </w:p>
    <w:p w:rsidR="001F5F93" w:rsidRPr="00D601D9" w:rsidRDefault="001F5F9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4) 0,4 - для муниципального образования с численностью населения от 30 до 40 тысяч человек;</w:t>
      </w:r>
    </w:p>
    <w:p w:rsidR="004018C9" w:rsidRPr="00D601D9" w:rsidRDefault="001F5F9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5) 0,5 - для муниципального образования с численностью населения от 40 до 50 тысяч человек;</w:t>
      </w:r>
    </w:p>
    <w:p w:rsidR="001F5F93" w:rsidRPr="00D601D9" w:rsidRDefault="001F5F9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6) 0,6 - для муниципального образования с численностью населения от 50 до 60 тысяч человек;</w:t>
      </w:r>
    </w:p>
    <w:p w:rsidR="001F5F93" w:rsidRPr="00D601D9" w:rsidRDefault="001F5F9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7) 0,7 - для муниципального образования с численностью населения от 60 до 70 тысяч человек;</w:t>
      </w:r>
    </w:p>
    <w:p w:rsidR="001F5F93" w:rsidRPr="00D601D9" w:rsidRDefault="001F5F9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8) 0,8 - для муниципального образования с численностью населения от 70 до 80 тысяч человек;</w:t>
      </w:r>
    </w:p>
    <w:p w:rsidR="001F5F93" w:rsidRPr="00D601D9" w:rsidRDefault="001F5F9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9) 0,9 - для муниципального образования с численностью населения от 80 до 100 тысяч человек;</w:t>
      </w:r>
    </w:p>
    <w:p w:rsidR="001F5F93" w:rsidRPr="00D601D9" w:rsidRDefault="001F5F9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10) 1 - для муниципального образования с численностью населения более 100 тысяч человек.</w:t>
      </w:r>
    </w:p>
    <w:p w:rsidR="001F5F93" w:rsidRPr="00D601D9" w:rsidRDefault="001F5F93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Поправочный коэффициент </w:t>
      </w:r>
      <w:proofErr w:type="spellStart"/>
      <w:r w:rsidRPr="00D601D9">
        <w:rPr>
          <w:rFonts w:ascii="Times New Roman" w:hAnsi="Times New Roman"/>
          <w:sz w:val="28"/>
          <w:szCs w:val="28"/>
          <w:lang w:val="en-US"/>
        </w:rPr>
        <w:t>k</w:t>
      </w:r>
      <w:r w:rsidRPr="00D601D9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является показателем (критерием) распределения между муниципальными образованиями</w:t>
      </w:r>
      <w:r w:rsidR="00BC29D2">
        <w:rPr>
          <w:rFonts w:ascii="Times New Roman" w:hAnsi="Times New Roman"/>
          <w:sz w:val="28"/>
          <w:szCs w:val="28"/>
        </w:rPr>
        <w:t xml:space="preserve"> общего объема субвенций</w:t>
      </w:r>
      <w:proofErr w:type="gramStart"/>
      <w:r w:rsidR="007A068D">
        <w:rPr>
          <w:rFonts w:ascii="Times New Roman" w:hAnsi="Times New Roman"/>
          <w:sz w:val="28"/>
          <w:szCs w:val="28"/>
        </w:rPr>
        <w:t>.</w:t>
      </w:r>
      <w:r w:rsidR="00D61E18">
        <w:rPr>
          <w:rFonts w:ascii="Times New Roman" w:hAnsi="Times New Roman"/>
          <w:sz w:val="28"/>
          <w:szCs w:val="28"/>
        </w:rPr>
        <w:t>»</w:t>
      </w:r>
      <w:r w:rsidR="00BC29D2">
        <w:rPr>
          <w:rFonts w:ascii="Times New Roman" w:hAnsi="Times New Roman"/>
          <w:sz w:val="28"/>
          <w:szCs w:val="28"/>
        </w:rPr>
        <w:t>.</w:t>
      </w:r>
      <w:proofErr w:type="gramEnd"/>
    </w:p>
    <w:p w:rsidR="00CE6C6C" w:rsidRPr="00D601D9" w:rsidRDefault="00CE6C6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</w:p>
    <w:p w:rsidR="000F081E" w:rsidRDefault="000F081E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  <w:r w:rsidRPr="00D601D9">
        <w:rPr>
          <w:rFonts w:ascii="Times New Roman" w:hAnsi="Times New Roman"/>
          <w:sz w:val="28"/>
        </w:rPr>
        <w:t>Статья 12</w:t>
      </w:r>
    </w:p>
    <w:p w:rsidR="00BC29D2" w:rsidRPr="00BC29D2" w:rsidRDefault="00BC29D2" w:rsidP="00BC29D2">
      <w:pPr>
        <w:pStyle w:val="Pro-Gramma"/>
      </w:pPr>
    </w:p>
    <w:p w:rsidR="000F081E" w:rsidRPr="00D601D9" w:rsidRDefault="000F081E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Внести в областной закон </w:t>
      </w:r>
      <w:r w:rsidR="00422843" w:rsidRPr="00D601D9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D601D9">
        <w:rPr>
          <w:rFonts w:ascii="Times New Roman" w:hAnsi="Times New Roman"/>
          <w:sz w:val="28"/>
          <w:szCs w:val="28"/>
        </w:rPr>
        <w:t>от 29</w:t>
      </w:r>
      <w:r w:rsidR="002D6692">
        <w:rPr>
          <w:rFonts w:ascii="Times New Roman" w:hAnsi="Times New Roman"/>
          <w:sz w:val="28"/>
          <w:szCs w:val="28"/>
        </w:rPr>
        <w:t xml:space="preserve"> декабря </w:t>
      </w:r>
      <w:r w:rsidRPr="00D601D9">
        <w:rPr>
          <w:rFonts w:ascii="Times New Roman" w:hAnsi="Times New Roman"/>
          <w:sz w:val="28"/>
          <w:szCs w:val="28"/>
        </w:rPr>
        <w:t xml:space="preserve">2005 </w:t>
      </w:r>
      <w:r w:rsidR="00B57727">
        <w:rPr>
          <w:rFonts w:ascii="Times New Roman" w:hAnsi="Times New Roman"/>
          <w:sz w:val="28"/>
          <w:szCs w:val="28"/>
        </w:rPr>
        <w:t xml:space="preserve">года </w:t>
      </w:r>
      <w:r w:rsidR="002D6692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125-оз </w:t>
      </w:r>
      <w:r w:rsidR="000E5978">
        <w:rPr>
          <w:rFonts w:ascii="Times New Roman" w:hAnsi="Times New Roman"/>
          <w:sz w:val="28"/>
          <w:szCs w:val="28"/>
        </w:rPr>
        <w:t>«</w:t>
      </w:r>
      <w:r w:rsidRPr="00D601D9">
        <w:rPr>
          <w:rFonts w:ascii="Times New Roman" w:hAnsi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</w:t>
      </w:r>
      <w:r w:rsidR="000E5978">
        <w:rPr>
          <w:rFonts w:ascii="Times New Roman" w:hAnsi="Times New Roman"/>
          <w:sz w:val="28"/>
          <w:szCs w:val="28"/>
        </w:rPr>
        <w:t>авонарушений несовершеннолетних»</w:t>
      </w:r>
      <w:r w:rsidR="00E564B8">
        <w:rPr>
          <w:rFonts w:ascii="Times New Roman" w:hAnsi="Times New Roman"/>
          <w:sz w:val="28"/>
          <w:szCs w:val="28"/>
        </w:rPr>
        <w:t xml:space="preserve"> </w:t>
      </w:r>
      <w:r w:rsidRPr="00D601D9">
        <w:rPr>
          <w:rFonts w:ascii="Times New Roman" w:hAnsi="Times New Roman"/>
          <w:sz w:val="28"/>
          <w:szCs w:val="28"/>
        </w:rPr>
        <w:t xml:space="preserve">изменение, </w:t>
      </w:r>
      <w:r w:rsidR="003165E9" w:rsidRPr="00D601D9">
        <w:rPr>
          <w:rFonts w:ascii="Times New Roman" w:hAnsi="Times New Roman"/>
          <w:sz w:val="28"/>
          <w:szCs w:val="28"/>
        </w:rPr>
        <w:t xml:space="preserve">изложив </w:t>
      </w:r>
      <w:r w:rsidRPr="00D601D9">
        <w:rPr>
          <w:rFonts w:ascii="Times New Roman" w:hAnsi="Times New Roman"/>
          <w:sz w:val="28"/>
          <w:szCs w:val="28"/>
        </w:rPr>
        <w:t xml:space="preserve">часть 2 статьи 6 </w:t>
      </w:r>
      <w:r w:rsidR="000E5978">
        <w:rPr>
          <w:rFonts w:ascii="Times New Roman" w:hAnsi="Times New Roman"/>
          <w:sz w:val="28"/>
          <w:szCs w:val="28"/>
        </w:rPr>
        <w:t>в следующей</w:t>
      </w:r>
      <w:r w:rsidR="003165E9" w:rsidRPr="00D601D9">
        <w:rPr>
          <w:rFonts w:ascii="Times New Roman" w:hAnsi="Times New Roman"/>
          <w:sz w:val="28"/>
          <w:szCs w:val="28"/>
        </w:rPr>
        <w:t xml:space="preserve"> редакции</w:t>
      </w:r>
      <w:r w:rsidRPr="00D601D9">
        <w:rPr>
          <w:rFonts w:ascii="Times New Roman" w:hAnsi="Times New Roman"/>
          <w:sz w:val="28"/>
          <w:szCs w:val="28"/>
        </w:rPr>
        <w:t>:</w:t>
      </w:r>
    </w:p>
    <w:p w:rsidR="003165E9" w:rsidRPr="00D601D9" w:rsidRDefault="000F081E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«</w:t>
      </w:r>
      <w:r w:rsidR="003165E9" w:rsidRPr="00D601D9">
        <w:rPr>
          <w:rFonts w:ascii="Times New Roman" w:hAnsi="Times New Roman"/>
          <w:sz w:val="28"/>
          <w:szCs w:val="28"/>
        </w:rPr>
        <w:t>2. Размер субвенции рассчитывается по формуле</w:t>
      </w:r>
    </w:p>
    <w:p w:rsidR="003165E9" w:rsidRPr="00D601D9" w:rsidRDefault="00BA6D63" w:rsidP="00D601D9">
      <w:pPr>
        <w:pStyle w:val="Pro-Gramma"/>
        <w:spacing w:before="0" w:line="240" w:lineRule="auto"/>
        <w:ind w:left="0" w:firstLine="851"/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 w:hint="eastAsia"/>
                  <w:sz w:val="28"/>
                  <w:szCs w:val="28"/>
                </w:rPr>
                <m:t>общ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8"/>
                      <w:szCs w:val="28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:rsidR="003165E9" w:rsidRPr="00D601D9" w:rsidRDefault="003165E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где </w:t>
      </w:r>
      <w:proofErr w:type="spellStart"/>
      <w:proofErr w:type="gramStart"/>
      <w:r w:rsidRPr="00D601D9">
        <w:rPr>
          <w:rFonts w:ascii="Times New Roman" w:hAnsi="Times New Roman"/>
          <w:sz w:val="28"/>
          <w:szCs w:val="28"/>
        </w:rPr>
        <w:t>S</w:t>
      </w:r>
      <w:proofErr w:type="gramEnd"/>
      <w:r w:rsidRPr="00D601D9">
        <w:rPr>
          <w:rFonts w:ascii="Times New Roman" w:hAnsi="Times New Roman"/>
          <w:sz w:val="28"/>
          <w:szCs w:val="28"/>
          <w:vertAlign w:val="subscript"/>
        </w:rPr>
        <w:t>общ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- сумма общего объема субвенций, предоставляемых муниципальным образованиям на осуществление отдельных государственных полномочий;</w:t>
      </w:r>
    </w:p>
    <w:p w:rsidR="003165E9" w:rsidRPr="00D601D9" w:rsidRDefault="003165E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spellStart"/>
      <w:r w:rsidRPr="00D601D9">
        <w:rPr>
          <w:rFonts w:ascii="Times New Roman" w:hAnsi="Times New Roman"/>
          <w:sz w:val="28"/>
          <w:szCs w:val="28"/>
        </w:rPr>
        <w:t>H</w:t>
      </w:r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- размер субвенций i-</w:t>
      </w:r>
      <w:proofErr w:type="spellStart"/>
      <w:r w:rsidRPr="00D601D9">
        <w:rPr>
          <w:rFonts w:ascii="Times New Roman" w:hAnsi="Times New Roman"/>
          <w:sz w:val="28"/>
          <w:szCs w:val="28"/>
        </w:rPr>
        <w:t>му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муниципальному образованию на осуществление отдельных государственных полномочий.</w:t>
      </w:r>
    </w:p>
    <w:p w:rsidR="003165E9" w:rsidRPr="00D601D9" w:rsidRDefault="003165E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Показатель (критерий) распределения между муниципальными образованиями </w:t>
      </w:r>
      <w:r w:rsidR="00367877">
        <w:rPr>
          <w:rFonts w:ascii="Times New Roman" w:hAnsi="Times New Roman"/>
          <w:sz w:val="28"/>
          <w:szCs w:val="28"/>
        </w:rPr>
        <w:t>Ленинградской области о</w:t>
      </w:r>
      <w:r w:rsidRPr="00D601D9">
        <w:rPr>
          <w:rFonts w:ascii="Times New Roman" w:hAnsi="Times New Roman"/>
          <w:sz w:val="28"/>
          <w:szCs w:val="28"/>
        </w:rPr>
        <w:t>бщего объема субвенций - численность специалистов, обеспечивающих деятельность комиссии в муниципальном о</w:t>
      </w:r>
      <w:r w:rsidR="00367877">
        <w:rPr>
          <w:rFonts w:ascii="Times New Roman" w:hAnsi="Times New Roman"/>
          <w:sz w:val="28"/>
          <w:szCs w:val="28"/>
        </w:rPr>
        <w:t>бразовании</w:t>
      </w:r>
      <w:r w:rsidRPr="00D601D9">
        <w:rPr>
          <w:rFonts w:ascii="Times New Roman" w:hAnsi="Times New Roman"/>
          <w:sz w:val="28"/>
          <w:szCs w:val="28"/>
        </w:rPr>
        <w:t>, предусмотренная на планируемый год.</w:t>
      </w:r>
    </w:p>
    <w:p w:rsidR="003165E9" w:rsidRPr="00D601D9" w:rsidRDefault="003165E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Размер субвенций муниципальному образованию на осуществление отдельных государственных полномочий рассчитывается по формуле</w:t>
      </w:r>
    </w:p>
    <w:p w:rsidR="003165E9" w:rsidRPr="00D601D9" w:rsidRDefault="003165E9" w:rsidP="00D601D9">
      <w:pPr>
        <w:pStyle w:val="Pro-Gramma"/>
        <w:spacing w:before="0" w:line="240" w:lineRule="auto"/>
        <w:ind w:left="0" w:firstLine="851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D601D9">
        <w:rPr>
          <w:rFonts w:ascii="Times New Roman" w:hAnsi="Times New Roman"/>
          <w:sz w:val="28"/>
          <w:szCs w:val="28"/>
        </w:rPr>
        <w:t>H</w:t>
      </w:r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D601D9">
        <w:rPr>
          <w:rFonts w:ascii="Times New Roman" w:hAnsi="Times New Roman"/>
          <w:sz w:val="28"/>
          <w:szCs w:val="28"/>
        </w:rPr>
        <w:t>N</w:t>
      </w:r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x </w:t>
      </w:r>
      <w:proofErr w:type="spellStart"/>
      <w:r w:rsidRPr="00D601D9">
        <w:rPr>
          <w:rFonts w:ascii="Times New Roman" w:hAnsi="Times New Roman"/>
          <w:sz w:val="28"/>
          <w:szCs w:val="28"/>
        </w:rPr>
        <w:t>П</w:t>
      </w:r>
      <w:proofErr w:type="gramStart"/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D601D9">
        <w:rPr>
          <w:rFonts w:ascii="Times New Roman" w:hAnsi="Times New Roman"/>
          <w:sz w:val="28"/>
          <w:szCs w:val="28"/>
        </w:rPr>
        <w:t>,</w:t>
      </w:r>
    </w:p>
    <w:p w:rsidR="003165E9" w:rsidRPr="00D601D9" w:rsidRDefault="003165E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где </w:t>
      </w:r>
      <w:proofErr w:type="spellStart"/>
      <w:r w:rsidRPr="00D601D9">
        <w:rPr>
          <w:rFonts w:ascii="Times New Roman" w:hAnsi="Times New Roman"/>
          <w:sz w:val="28"/>
          <w:szCs w:val="28"/>
        </w:rPr>
        <w:t>N</w:t>
      </w:r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- норматив затрат в расчете на одного специалиста (одну ставку), задействованного в выполнении отдельных государственных</w:t>
      </w:r>
      <w:r w:rsidR="009D5644" w:rsidRPr="00D601D9">
        <w:rPr>
          <w:rFonts w:ascii="Times New Roman" w:hAnsi="Times New Roman"/>
          <w:sz w:val="28"/>
          <w:szCs w:val="28"/>
        </w:rPr>
        <w:t xml:space="preserve"> полномочий</w:t>
      </w:r>
      <w:r w:rsidRPr="00D601D9">
        <w:rPr>
          <w:rFonts w:ascii="Times New Roman" w:hAnsi="Times New Roman"/>
          <w:sz w:val="28"/>
          <w:szCs w:val="28"/>
        </w:rPr>
        <w:t xml:space="preserve"> в муниципальном образовании Ленинградской области;</w:t>
      </w:r>
    </w:p>
    <w:p w:rsidR="003165E9" w:rsidRPr="00D601D9" w:rsidRDefault="003165E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spellStart"/>
      <w:r w:rsidRPr="00D601D9">
        <w:rPr>
          <w:rFonts w:ascii="Times New Roman" w:hAnsi="Times New Roman"/>
          <w:sz w:val="28"/>
          <w:szCs w:val="28"/>
        </w:rPr>
        <w:t>П</w:t>
      </w:r>
      <w:proofErr w:type="gramStart"/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D601D9">
        <w:rPr>
          <w:rFonts w:ascii="Times New Roman" w:hAnsi="Times New Roman"/>
          <w:sz w:val="28"/>
          <w:szCs w:val="28"/>
        </w:rPr>
        <w:t xml:space="preserve"> - численность специалистов, обеспечивающих деятельность комиссии, в i-м муниципальном образовании, предусмотренная на планируемый год.</w:t>
      </w:r>
    </w:p>
    <w:p w:rsidR="003165E9" w:rsidRPr="00D601D9" w:rsidRDefault="003165E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 Ленинградской области рассчитывается по формуле</w:t>
      </w:r>
    </w:p>
    <w:p w:rsidR="003165E9" w:rsidRPr="00D601D9" w:rsidRDefault="003165E9" w:rsidP="00D601D9">
      <w:pPr>
        <w:pStyle w:val="Pro-Gramma"/>
        <w:spacing w:before="0" w:line="240" w:lineRule="auto"/>
        <w:ind w:left="0" w:firstLine="851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D601D9">
        <w:rPr>
          <w:rFonts w:ascii="Times New Roman" w:hAnsi="Times New Roman"/>
          <w:sz w:val="28"/>
          <w:szCs w:val="28"/>
        </w:rPr>
        <w:t>N</w:t>
      </w:r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= 1,05 х</w:t>
      </w:r>
      <w:proofErr w:type="gramStart"/>
      <w:r w:rsidRPr="00D601D9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D601D9">
        <w:rPr>
          <w:rFonts w:ascii="Times New Roman" w:hAnsi="Times New Roman"/>
          <w:sz w:val="28"/>
          <w:szCs w:val="28"/>
          <w:vertAlign w:val="subscript"/>
        </w:rPr>
        <w:t>о</w:t>
      </w:r>
      <w:r w:rsidRPr="00D601D9">
        <w:rPr>
          <w:rFonts w:ascii="Times New Roman" w:hAnsi="Times New Roman"/>
          <w:sz w:val="28"/>
          <w:szCs w:val="28"/>
        </w:rPr>
        <w:t xml:space="preserve"> x Z x Е,</w:t>
      </w:r>
    </w:p>
    <w:p w:rsidR="003165E9" w:rsidRPr="00D601D9" w:rsidRDefault="003165E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где 1,05 - коэффициент увеличения (доля текущих расходов от фонда оплаты труда) при осуществлении деятельности в сфере профилактики безнадзорности и правонарушений несовершеннолетних;</w:t>
      </w:r>
    </w:p>
    <w:p w:rsidR="003165E9" w:rsidRPr="00D601D9" w:rsidRDefault="003165E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 w:rsidRPr="00D601D9">
        <w:rPr>
          <w:rFonts w:ascii="Times New Roman" w:hAnsi="Times New Roman"/>
          <w:sz w:val="28"/>
          <w:szCs w:val="28"/>
        </w:rPr>
        <w:t>Д</w:t>
      </w:r>
      <w:r w:rsidRPr="00D601D9">
        <w:rPr>
          <w:rFonts w:ascii="Times New Roman" w:hAnsi="Times New Roman"/>
          <w:sz w:val="28"/>
          <w:szCs w:val="28"/>
          <w:vertAlign w:val="subscript"/>
        </w:rPr>
        <w:t>о</w:t>
      </w:r>
      <w:r w:rsidRPr="00D601D9">
        <w:rPr>
          <w:rFonts w:ascii="Times New Roman" w:hAnsi="Times New Roman"/>
          <w:sz w:val="28"/>
          <w:szCs w:val="28"/>
        </w:rPr>
        <w:t xml:space="preserve"> - размер должностного оклада на планируемый год с учетом индексации по должности "специалист первой категории" в соответствии с областным законом от 25 февраля 2005 года </w:t>
      </w:r>
      <w:r w:rsidR="002D6692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3165E9" w:rsidRPr="00D601D9" w:rsidRDefault="003165E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Z - количество должностных окладов в год на одного специалиста, обеспечивающего деятельность комиссии, работающего на постоянной оплачиваемой основе, предусматриваемое при формировании фонда оплаты труда (Z = 55,67);</w:t>
      </w:r>
    </w:p>
    <w:p w:rsidR="003165E9" w:rsidRPr="00D601D9" w:rsidRDefault="003165E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Е - коэффициент, учитывающий начисления на выплаты по оплате труда в соответствии с действующим законодательством.</w:t>
      </w:r>
    </w:p>
    <w:p w:rsidR="000F081E" w:rsidRDefault="003165E9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Численность специалистов, обеспечивающих деятельность комиссии, в i-м муниципальном образовании определяется как один специалист на 5000 детей (от 0 до 17 лет включите</w:t>
      </w:r>
      <w:r w:rsidR="00BC29D2">
        <w:rPr>
          <w:rFonts w:ascii="Times New Roman" w:hAnsi="Times New Roman"/>
          <w:sz w:val="28"/>
          <w:szCs w:val="28"/>
        </w:rPr>
        <w:t>льно), но не менее двух человек</w:t>
      </w:r>
      <w:proofErr w:type="gramStart"/>
      <w:r w:rsidR="008E16C4">
        <w:rPr>
          <w:rFonts w:ascii="Times New Roman" w:hAnsi="Times New Roman"/>
          <w:sz w:val="28"/>
          <w:szCs w:val="28"/>
        </w:rPr>
        <w:t>.</w:t>
      </w:r>
      <w:r w:rsidR="000F081E" w:rsidRPr="00D601D9">
        <w:rPr>
          <w:rFonts w:ascii="Times New Roman" w:hAnsi="Times New Roman"/>
          <w:sz w:val="28"/>
          <w:szCs w:val="28"/>
        </w:rPr>
        <w:t>».</w:t>
      </w:r>
      <w:proofErr w:type="gramEnd"/>
    </w:p>
    <w:p w:rsidR="00BC29D2" w:rsidRDefault="00BC29D2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</w:p>
    <w:p w:rsidR="00474A84" w:rsidRDefault="00474A84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</w:p>
    <w:p w:rsidR="00474A84" w:rsidRDefault="00474A84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</w:p>
    <w:p w:rsidR="00C11C66" w:rsidRDefault="00C11C66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  <w:r w:rsidRPr="00D601D9">
        <w:rPr>
          <w:rFonts w:ascii="Times New Roman" w:hAnsi="Times New Roman"/>
          <w:sz w:val="28"/>
        </w:rPr>
        <w:t>Статья 13</w:t>
      </w:r>
    </w:p>
    <w:p w:rsidR="00BC29D2" w:rsidRPr="00BC29D2" w:rsidRDefault="00BC29D2" w:rsidP="00BC29D2">
      <w:pPr>
        <w:pStyle w:val="Pro-Gramma"/>
      </w:pPr>
    </w:p>
    <w:p w:rsidR="00C11C66" w:rsidRPr="00D601D9" w:rsidRDefault="00C11C66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Внести в областной закон</w:t>
      </w:r>
      <w:r w:rsidR="00E564B8">
        <w:rPr>
          <w:rFonts w:ascii="Times New Roman" w:hAnsi="Times New Roman"/>
          <w:sz w:val="28"/>
          <w:szCs w:val="28"/>
        </w:rPr>
        <w:t xml:space="preserve"> </w:t>
      </w:r>
      <w:r w:rsidR="00422843" w:rsidRPr="00D601D9">
        <w:rPr>
          <w:rFonts w:ascii="Times New Roman" w:hAnsi="Times New Roman"/>
          <w:sz w:val="28"/>
          <w:szCs w:val="28"/>
        </w:rPr>
        <w:t>Ленинградской области</w:t>
      </w:r>
      <w:r w:rsidRPr="00D601D9">
        <w:rPr>
          <w:rFonts w:ascii="Times New Roman" w:hAnsi="Times New Roman"/>
          <w:sz w:val="28"/>
          <w:szCs w:val="28"/>
        </w:rPr>
        <w:t xml:space="preserve"> от 29</w:t>
      </w:r>
      <w:r w:rsidR="002D6692">
        <w:rPr>
          <w:rFonts w:ascii="Times New Roman" w:hAnsi="Times New Roman"/>
          <w:sz w:val="28"/>
          <w:szCs w:val="28"/>
        </w:rPr>
        <w:t xml:space="preserve"> декабря </w:t>
      </w:r>
      <w:r w:rsidRPr="00D601D9">
        <w:rPr>
          <w:rFonts w:ascii="Times New Roman" w:hAnsi="Times New Roman"/>
          <w:sz w:val="28"/>
          <w:szCs w:val="28"/>
        </w:rPr>
        <w:t xml:space="preserve">2005 </w:t>
      </w:r>
      <w:r w:rsidR="00547B47">
        <w:rPr>
          <w:rFonts w:ascii="Times New Roman" w:hAnsi="Times New Roman"/>
          <w:sz w:val="28"/>
          <w:szCs w:val="28"/>
        </w:rPr>
        <w:t xml:space="preserve">года </w:t>
      </w:r>
      <w:r w:rsidR="002D6692">
        <w:rPr>
          <w:rFonts w:ascii="Times New Roman" w:hAnsi="Times New Roman"/>
          <w:sz w:val="28"/>
          <w:szCs w:val="28"/>
        </w:rPr>
        <w:t>№</w:t>
      </w:r>
      <w:r w:rsidRPr="00D601D9">
        <w:rPr>
          <w:rFonts w:ascii="Times New Roman" w:hAnsi="Times New Roman"/>
          <w:sz w:val="28"/>
          <w:szCs w:val="28"/>
        </w:rPr>
        <w:t xml:space="preserve"> 124-оз </w:t>
      </w:r>
      <w:r w:rsidR="000E5978">
        <w:rPr>
          <w:rFonts w:ascii="Times New Roman" w:hAnsi="Times New Roman"/>
          <w:sz w:val="28"/>
          <w:szCs w:val="28"/>
        </w:rPr>
        <w:t>«</w:t>
      </w:r>
      <w:r w:rsidRPr="00D601D9">
        <w:rPr>
          <w:rFonts w:ascii="Times New Roman" w:hAnsi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</w:t>
      </w:r>
      <w:r w:rsidR="000E5978">
        <w:rPr>
          <w:rFonts w:ascii="Times New Roman" w:hAnsi="Times New Roman"/>
          <w:sz w:val="28"/>
          <w:szCs w:val="28"/>
        </w:rPr>
        <w:t xml:space="preserve"> области в сфере архивного дела»</w:t>
      </w:r>
      <w:r w:rsidRPr="00D601D9">
        <w:rPr>
          <w:rFonts w:ascii="Times New Roman" w:hAnsi="Times New Roman"/>
          <w:sz w:val="28"/>
          <w:szCs w:val="28"/>
        </w:rPr>
        <w:t xml:space="preserve"> изменение, дополнив часть 2 статьи 6 абзацем следующего содержания:</w:t>
      </w:r>
    </w:p>
    <w:p w:rsidR="00C11C66" w:rsidRDefault="00C11C66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 xml:space="preserve">«Показатель </w:t>
      </w:r>
      <w:proofErr w:type="spellStart"/>
      <w:r w:rsidRPr="00D601D9">
        <w:rPr>
          <w:rFonts w:ascii="Times New Roman" w:hAnsi="Times New Roman"/>
          <w:sz w:val="28"/>
          <w:szCs w:val="28"/>
        </w:rPr>
        <w:t>k</w:t>
      </w:r>
      <w:r w:rsidRPr="00D601D9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D601D9">
        <w:rPr>
          <w:rFonts w:ascii="Times New Roman" w:hAnsi="Times New Roman"/>
          <w:sz w:val="28"/>
          <w:szCs w:val="28"/>
        </w:rPr>
        <w:t xml:space="preserve"> является показателем (критерием) распределения между муниципальными образованиями Ленинградской области</w:t>
      </w:r>
      <w:r w:rsidR="00BC29D2">
        <w:rPr>
          <w:rFonts w:ascii="Times New Roman" w:hAnsi="Times New Roman"/>
          <w:sz w:val="28"/>
          <w:szCs w:val="28"/>
        </w:rPr>
        <w:t xml:space="preserve"> общего объема субвенций</w:t>
      </w:r>
      <w:proofErr w:type="gramStart"/>
      <w:r w:rsidR="007A068D">
        <w:rPr>
          <w:rFonts w:ascii="Times New Roman" w:hAnsi="Times New Roman"/>
          <w:sz w:val="28"/>
          <w:szCs w:val="28"/>
        </w:rPr>
        <w:t>.</w:t>
      </w:r>
      <w:r w:rsidRPr="00D601D9">
        <w:rPr>
          <w:rFonts w:ascii="Times New Roman" w:hAnsi="Times New Roman"/>
          <w:sz w:val="28"/>
          <w:szCs w:val="28"/>
        </w:rPr>
        <w:t>».</w:t>
      </w:r>
      <w:proofErr w:type="gramEnd"/>
    </w:p>
    <w:p w:rsidR="00BC29D2" w:rsidRPr="00D601D9" w:rsidRDefault="00BC29D2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</w:p>
    <w:p w:rsidR="00F60E6E" w:rsidRPr="00BA6D63" w:rsidRDefault="00F60E6E" w:rsidP="00D601D9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  <w:bookmarkStart w:id="1" w:name="_GoBack"/>
      <w:r w:rsidRPr="00BA6D63">
        <w:rPr>
          <w:rFonts w:ascii="Times New Roman" w:hAnsi="Times New Roman"/>
          <w:sz w:val="28"/>
        </w:rPr>
        <w:t>Статья 14</w:t>
      </w:r>
    </w:p>
    <w:bookmarkEnd w:id="1"/>
    <w:p w:rsidR="00BC29D2" w:rsidRPr="00610C6E" w:rsidRDefault="00BC29D2" w:rsidP="00BC29D2">
      <w:pPr>
        <w:pStyle w:val="Pro-Gramma"/>
        <w:rPr>
          <w:color w:val="FF0000"/>
        </w:rPr>
      </w:pPr>
    </w:p>
    <w:p w:rsidR="0088209C" w:rsidRPr="00D601D9" w:rsidRDefault="0088209C" w:rsidP="00D601D9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D601D9">
        <w:rPr>
          <w:rFonts w:ascii="Times New Roman" w:hAnsi="Times New Roman"/>
          <w:sz w:val="28"/>
          <w:szCs w:val="28"/>
        </w:rPr>
        <w:t>Настоящий областной закон вступает в силу со дня</w:t>
      </w:r>
      <w:r w:rsidR="00AC11E9">
        <w:rPr>
          <w:rFonts w:ascii="Times New Roman" w:hAnsi="Times New Roman"/>
          <w:sz w:val="28"/>
          <w:szCs w:val="28"/>
        </w:rPr>
        <w:t xml:space="preserve"> его официального опубликования и распространяется на правоотношения</w:t>
      </w:r>
      <w:r w:rsidR="007464FD">
        <w:rPr>
          <w:rFonts w:ascii="Times New Roman" w:hAnsi="Times New Roman"/>
          <w:sz w:val="28"/>
          <w:szCs w:val="28"/>
        </w:rPr>
        <w:t>, возникшие с 1 января 2020 года.</w:t>
      </w:r>
    </w:p>
    <w:p w:rsidR="00C24074" w:rsidRDefault="00C24074" w:rsidP="00D601D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E16C4" w:rsidRDefault="008E16C4" w:rsidP="00D601D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E16C4" w:rsidRDefault="008E16C4" w:rsidP="008E1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16C4">
        <w:rPr>
          <w:rFonts w:ascii="Times New Roman" w:hAnsi="Times New Roman" w:cs="Times New Roman"/>
          <w:sz w:val="28"/>
          <w:szCs w:val="28"/>
        </w:rPr>
        <w:t>Губернатор</w:t>
      </w:r>
    </w:p>
    <w:p w:rsidR="008E16C4" w:rsidRPr="008E16C4" w:rsidRDefault="008E16C4" w:rsidP="008E16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16C4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А. Дрозденко</w:t>
      </w:r>
    </w:p>
    <w:p w:rsidR="00F50580" w:rsidRPr="00D601D9" w:rsidRDefault="00F50580" w:rsidP="00D601D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sectPr w:rsidR="00F50580" w:rsidRPr="00D601D9" w:rsidSect="00D601D9">
      <w:footerReference w:type="default" r:id="rId9"/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CF1" w:rsidRDefault="00695CF1" w:rsidP="0043702D">
      <w:pPr>
        <w:spacing w:after="0" w:line="240" w:lineRule="auto"/>
      </w:pPr>
      <w:r>
        <w:separator/>
      </w:r>
    </w:p>
  </w:endnote>
  <w:endnote w:type="continuationSeparator" w:id="0">
    <w:p w:rsidR="00695CF1" w:rsidRDefault="00695CF1" w:rsidP="00437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69947"/>
      <w:docPartObj>
        <w:docPartGallery w:val="Page Numbers (Bottom of Page)"/>
        <w:docPartUnique/>
      </w:docPartObj>
    </w:sdtPr>
    <w:sdtEndPr/>
    <w:sdtContent>
      <w:p w:rsidR="00E56EC6" w:rsidRDefault="00E56EC6">
        <w:pPr>
          <w:pStyle w:val="af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6D6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6EC6" w:rsidRDefault="00E56EC6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CF1" w:rsidRDefault="00695CF1" w:rsidP="0043702D">
      <w:pPr>
        <w:spacing w:after="0" w:line="240" w:lineRule="auto"/>
      </w:pPr>
      <w:r>
        <w:separator/>
      </w:r>
    </w:p>
  </w:footnote>
  <w:footnote w:type="continuationSeparator" w:id="0">
    <w:p w:rsidR="00695CF1" w:rsidRDefault="00695CF1" w:rsidP="00437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4273"/>
    <w:multiLevelType w:val="hybridMultilevel"/>
    <w:tmpl w:val="49DC0AB8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6E0C86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0D6E41"/>
    <w:multiLevelType w:val="hybridMultilevel"/>
    <w:tmpl w:val="0C5A4326"/>
    <w:lvl w:ilvl="0" w:tplc="9CF05442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BF07AE"/>
    <w:multiLevelType w:val="hybridMultilevel"/>
    <w:tmpl w:val="E6C6D59E"/>
    <w:lvl w:ilvl="0" w:tplc="47E469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15A0B4A"/>
    <w:multiLevelType w:val="hybridMultilevel"/>
    <w:tmpl w:val="B7A6CF9C"/>
    <w:lvl w:ilvl="0" w:tplc="1FA431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6321A9"/>
    <w:multiLevelType w:val="hybridMultilevel"/>
    <w:tmpl w:val="F8D6F33A"/>
    <w:lvl w:ilvl="0" w:tplc="E68889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7AA2463"/>
    <w:multiLevelType w:val="hybridMultilevel"/>
    <w:tmpl w:val="14DC8128"/>
    <w:lvl w:ilvl="0" w:tplc="389C1E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4692FA3"/>
    <w:multiLevelType w:val="hybridMultilevel"/>
    <w:tmpl w:val="CE8E9FAA"/>
    <w:lvl w:ilvl="0" w:tplc="FE06C27E">
      <w:start w:val="1"/>
      <w:numFmt w:val="decimal"/>
      <w:lvlText w:val="%1)"/>
      <w:lvlJc w:val="left"/>
      <w:pPr>
        <w:ind w:left="1406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FE5"/>
    <w:rsid w:val="00004965"/>
    <w:rsid w:val="00006199"/>
    <w:rsid w:val="00006FDF"/>
    <w:rsid w:val="000127A7"/>
    <w:rsid w:val="00014E0C"/>
    <w:rsid w:val="00021AC0"/>
    <w:rsid w:val="00026A6B"/>
    <w:rsid w:val="00054F80"/>
    <w:rsid w:val="0005538E"/>
    <w:rsid w:val="00057E06"/>
    <w:rsid w:val="000605BF"/>
    <w:rsid w:val="00061FB1"/>
    <w:rsid w:val="000623F3"/>
    <w:rsid w:val="00064A03"/>
    <w:rsid w:val="000653DE"/>
    <w:rsid w:val="0007399F"/>
    <w:rsid w:val="000739DC"/>
    <w:rsid w:val="00093D52"/>
    <w:rsid w:val="00097631"/>
    <w:rsid w:val="00097C5D"/>
    <w:rsid w:val="000A1AAB"/>
    <w:rsid w:val="000A1F19"/>
    <w:rsid w:val="000A22D2"/>
    <w:rsid w:val="000B5509"/>
    <w:rsid w:val="000B5C32"/>
    <w:rsid w:val="000C585F"/>
    <w:rsid w:val="000D17D8"/>
    <w:rsid w:val="000D61A0"/>
    <w:rsid w:val="000E04BB"/>
    <w:rsid w:val="000E3F53"/>
    <w:rsid w:val="000E5978"/>
    <w:rsid w:val="000F081E"/>
    <w:rsid w:val="00100CEA"/>
    <w:rsid w:val="0010161A"/>
    <w:rsid w:val="00104529"/>
    <w:rsid w:val="00110BAA"/>
    <w:rsid w:val="001133C1"/>
    <w:rsid w:val="00113CCF"/>
    <w:rsid w:val="001261EC"/>
    <w:rsid w:val="00126822"/>
    <w:rsid w:val="00134FE1"/>
    <w:rsid w:val="00136AE7"/>
    <w:rsid w:val="00140532"/>
    <w:rsid w:val="0014527A"/>
    <w:rsid w:val="00147026"/>
    <w:rsid w:val="00160373"/>
    <w:rsid w:val="00163615"/>
    <w:rsid w:val="00163816"/>
    <w:rsid w:val="00172A81"/>
    <w:rsid w:val="00176CAB"/>
    <w:rsid w:val="001802A5"/>
    <w:rsid w:val="001903B2"/>
    <w:rsid w:val="00191808"/>
    <w:rsid w:val="001A461B"/>
    <w:rsid w:val="001A7DC2"/>
    <w:rsid w:val="001D08E3"/>
    <w:rsid w:val="001D0ECA"/>
    <w:rsid w:val="001E21F6"/>
    <w:rsid w:val="001F0227"/>
    <w:rsid w:val="001F5F93"/>
    <w:rsid w:val="001F790E"/>
    <w:rsid w:val="00202B92"/>
    <w:rsid w:val="00203539"/>
    <w:rsid w:val="0020490D"/>
    <w:rsid w:val="00213215"/>
    <w:rsid w:val="00215ACF"/>
    <w:rsid w:val="0022145A"/>
    <w:rsid w:val="002304E8"/>
    <w:rsid w:val="00230BEF"/>
    <w:rsid w:val="00235ACB"/>
    <w:rsid w:val="00236219"/>
    <w:rsid w:val="00236F11"/>
    <w:rsid w:val="00240BF5"/>
    <w:rsid w:val="00243C39"/>
    <w:rsid w:val="002549EF"/>
    <w:rsid w:val="002567BF"/>
    <w:rsid w:val="002572D0"/>
    <w:rsid w:val="0026425A"/>
    <w:rsid w:val="00264320"/>
    <w:rsid w:val="002703B0"/>
    <w:rsid w:val="002742D2"/>
    <w:rsid w:val="002813F7"/>
    <w:rsid w:val="00282D9C"/>
    <w:rsid w:val="00283FDC"/>
    <w:rsid w:val="00293BE7"/>
    <w:rsid w:val="00295FE5"/>
    <w:rsid w:val="002A243B"/>
    <w:rsid w:val="002A2799"/>
    <w:rsid w:val="002A43A9"/>
    <w:rsid w:val="002A7714"/>
    <w:rsid w:val="002B3360"/>
    <w:rsid w:val="002B57C5"/>
    <w:rsid w:val="002B6FA0"/>
    <w:rsid w:val="002D19DB"/>
    <w:rsid w:val="002D6692"/>
    <w:rsid w:val="002E37C3"/>
    <w:rsid w:val="002E3F9B"/>
    <w:rsid w:val="002E61F5"/>
    <w:rsid w:val="002E7447"/>
    <w:rsid w:val="0030382E"/>
    <w:rsid w:val="00305277"/>
    <w:rsid w:val="00315C00"/>
    <w:rsid w:val="003165E9"/>
    <w:rsid w:val="003257E8"/>
    <w:rsid w:val="0032588A"/>
    <w:rsid w:val="00330EA3"/>
    <w:rsid w:val="00334E53"/>
    <w:rsid w:val="00335898"/>
    <w:rsid w:val="00346DC3"/>
    <w:rsid w:val="00356694"/>
    <w:rsid w:val="0036202A"/>
    <w:rsid w:val="00367877"/>
    <w:rsid w:val="00370682"/>
    <w:rsid w:val="003711F5"/>
    <w:rsid w:val="00371448"/>
    <w:rsid w:val="00371EF0"/>
    <w:rsid w:val="00372432"/>
    <w:rsid w:val="003739F0"/>
    <w:rsid w:val="00373EE1"/>
    <w:rsid w:val="003827A9"/>
    <w:rsid w:val="00382B72"/>
    <w:rsid w:val="00385BC2"/>
    <w:rsid w:val="0039463D"/>
    <w:rsid w:val="0039503C"/>
    <w:rsid w:val="00397C4E"/>
    <w:rsid w:val="003A5F3C"/>
    <w:rsid w:val="003B3EED"/>
    <w:rsid w:val="003C6A96"/>
    <w:rsid w:val="003D7450"/>
    <w:rsid w:val="003D7981"/>
    <w:rsid w:val="003E1D65"/>
    <w:rsid w:val="003E51FB"/>
    <w:rsid w:val="003F67EC"/>
    <w:rsid w:val="004018C9"/>
    <w:rsid w:val="00401A1C"/>
    <w:rsid w:val="004034CB"/>
    <w:rsid w:val="0040678F"/>
    <w:rsid w:val="00411260"/>
    <w:rsid w:val="00411274"/>
    <w:rsid w:val="00415E98"/>
    <w:rsid w:val="00416898"/>
    <w:rsid w:val="004170DD"/>
    <w:rsid w:val="0042248A"/>
    <w:rsid w:val="00422843"/>
    <w:rsid w:val="00433208"/>
    <w:rsid w:val="00434A3C"/>
    <w:rsid w:val="00434F64"/>
    <w:rsid w:val="0043702D"/>
    <w:rsid w:val="00440831"/>
    <w:rsid w:val="0044131F"/>
    <w:rsid w:val="00444D11"/>
    <w:rsid w:val="0045073D"/>
    <w:rsid w:val="00451129"/>
    <w:rsid w:val="00464CC2"/>
    <w:rsid w:val="0046529A"/>
    <w:rsid w:val="00465C07"/>
    <w:rsid w:val="00473886"/>
    <w:rsid w:val="00474A84"/>
    <w:rsid w:val="004757D9"/>
    <w:rsid w:val="00475A2A"/>
    <w:rsid w:val="00492080"/>
    <w:rsid w:val="0049332D"/>
    <w:rsid w:val="004A38CA"/>
    <w:rsid w:val="004B1643"/>
    <w:rsid w:val="004B3BD4"/>
    <w:rsid w:val="004B69D2"/>
    <w:rsid w:val="004C118E"/>
    <w:rsid w:val="004D13AE"/>
    <w:rsid w:val="004D35D4"/>
    <w:rsid w:val="004D5736"/>
    <w:rsid w:val="004E0CD0"/>
    <w:rsid w:val="004E2135"/>
    <w:rsid w:val="004E3805"/>
    <w:rsid w:val="004E4405"/>
    <w:rsid w:val="004E5603"/>
    <w:rsid w:val="004E7517"/>
    <w:rsid w:val="004F3AED"/>
    <w:rsid w:val="00502777"/>
    <w:rsid w:val="00503E4B"/>
    <w:rsid w:val="00526795"/>
    <w:rsid w:val="0052739B"/>
    <w:rsid w:val="00542D13"/>
    <w:rsid w:val="0054475A"/>
    <w:rsid w:val="0054790C"/>
    <w:rsid w:val="00547B47"/>
    <w:rsid w:val="00550A8A"/>
    <w:rsid w:val="005516F6"/>
    <w:rsid w:val="00561378"/>
    <w:rsid w:val="00567FC2"/>
    <w:rsid w:val="005755FE"/>
    <w:rsid w:val="00580F70"/>
    <w:rsid w:val="0058237C"/>
    <w:rsid w:val="0058248B"/>
    <w:rsid w:val="00597DC7"/>
    <w:rsid w:val="005A5640"/>
    <w:rsid w:val="005A63AD"/>
    <w:rsid w:val="005B30F1"/>
    <w:rsid w:val="005C107E"/>
    <w:rsid w:val="005D5E01"/>
    <w:rsid w:val="005E1630"/>
    <w:rsid w:val="005E6761"/>
    <w:rsid w:val="005F761D"/>
    <w:rsid w:val="00602ACF"/>
    <w:rsid w:val="006075C2"/>
    <w:rsid w:val="00610C6E"/>
    <w:rsid w:val="006215D4"/>
    <w:rsid w:val="006229DD"/>
    <w:rsid w:val="00627DFF"/>
    <w:rsid w:val="006325BD"/>
    <w:rsid w:val="00633707"/>
    <w:rsid w:val="006355B1"/>
    <w:rsid w:val="00635872"/>
    <w:rsid w:val="00642C80"/>
    <w:rsid w:val="006530F1"/>
    <w:rsid w:val="00657470"/>
    <w:rsid w:val="006632ED"/>
    <w:rsid w:val="0066374E"/>
    <w:rsid w:val="00664814"/>
    <w:rsid w:val="006661F9"/>
    <w:rsid w:val="0066727F"/>
    <w:rsid w:val="00681B0C"/>
    <w:rsid w:val="006839EB"/>
    <w:rsid w:val="00695CF1"/>
    <w:rsid w:val="006A6C13"/>
    <w:rsid w:val="006B2AAB"/>
    <w:rsid w:val="006B7386"/>
    <w:rsid w:val="006C75B5"/>
    <w:rsid w:val="006D3F5C"/>
    <w:rsid w:val="006D4725"/>
    <w:rsid w:val="006D6F09"/>
    <w:rsid w:val="006F03A7"/>
    <w:rsid w:val="006F4865"/>
    <w:rsid w:val="006F4B85"/>
    <w:rsid w:val="006F6179"/>
    <w:rsid w:val="006F61A8"/>
    <w:rsid w:val="006F6434"/>
    <w:rsid w:val="00715B63"/>
    <w:rsid w:val="00716850"/>
    <w:rsid w:val="00727863"/>
    <w:rsid w:val="00733A1B"/>
    <w:rsid w:val="00743EE3"/>
    <w:rsid w:val="007464FD"/>
    <w:rsid w:val="00750882"/>
    <w:rsid w:val="00761384"/>
    <w:rsid w:val="00764F91"/>
    <w:rsid w:val="007678DE"/>
    <w:rsid w:val="00775B1E"/>
    <w:rsid w:val="00782F66"/>
    <w:rsid w:val="00797C33"/>
    <w:rsid w:val="00797DC3"/>
    <w:rsid w:val="007A068D"/>
    <w:rsid w:val="007A1407"/>
    <w:rsid w:val="007A7931"/>
    <w:rsid w:val="007B42CF"/>
    <w:rsid w:val="007B5876"/>
    <w:rsid w:val="007C0CC2"/>
    <w:rsid w:val="007D1BF0"/>
    <w:rsid w:val="007D2CE3"/>
    <w:rsid w:val="007D2DF9"/>
    <w:rsid w:val="007D5FCB"/>
    <w:rsid w:val="007E0664"/>
    <w:rsid w:val="007E366A"/>
    <w:rsid w:val="007E477D"/>
    <w:rsid w:val="007E6931"/>
    <w:rsid w:val="007E7E28"/>
    <w:rsid w:val="007F1EC0"/>
    <w:rsid w:val="007F2623"/>
    <w:rsid w:val="0080049E"/>
    <w:rsid w:val="008044E2"/>
    <w:rsid w:val="00804D9F"/>
    <w:rsid w:val="0080538A"/>
    <w:rsid w:val="00807E6E"/>
    <w:rsid w:val="00813D02"/>
    <w:rsid w:val="00820C59"/>
    <w:rsid w:val="0082540E"/>
    <w:rsid w:val="00825BF1"/>
    <w:rsid w:val="00830D22"/>
    <w:rsid w:val="00840F66"/>
    <w:rsid w:val="00845519"/>
    <w:rsid w:val="00845781"/>
    <w:rsid w:val="00851E76"/>
    <w:rsid w:val="00857F94"/>
    <w:rsid w:val="00877662"/>
    <w:rsid w:val="008778FC"/>
    <w:rsid w:val="008809AB"/>
    <w:rsid w:val="0088209C"/>
    <w:rsid w:val="008820F6"/>
    <w:rsid w:val="00885AC0"/>
    <w:rsid w:val="008870F8"/>
    <w:rsid w:val="008873E2"/>
    <w:rsid w:val="008874DA"/>
    <w:rsid w:val="008A4837"/>
    <w:rsid w:val="008B02EB"/>
    <w:rsid w:val="008D0593"/>
    <w:rsid w:val="008D45A2"/>
    <w:rsid w:val="008E16C4"/>
    <w:rsid w:val="008E4C81"/>
    <w:rsid w:val="008F26C9"/>
    <w:rsid w:val="008F3C18"/>
    <w:rsid w:val="00902E0F"/>
    <w:rsid w:val="00903681"/>
    <w:rsid w:val="00913B2F"/>
    <w:rsid w:val="009201DC"/>
    <w:rsid w:val="00922894"/>
    <w:rsid w:val="00927914"/>
    <w:rsid w:val="00934E6A"/>
    <w:rsid w:val="009610EE"/>
    <w:rsid w:val="00961EC2"/>
    <w:rsid w:val="00964A51"/>
    <w:rsid w:val="0096598E"/>
    <w:rsid w:val="0097340F"/>
    <w:rsid w:val="009735E3"/>
    <w:rsid w:val="009740F9"/>
    <w:rsid w:val="0097788C"/>
    <w:rsid w:val="009871A8"/>
    <w:rsid w:val="00991651"/>
    <w:rsid w:val="00994E74"/>
    <w:rsid w:val="009A557A"/>
    <w:rsid w:val="009A6DF9"/>
    <w:rsid w:val="009C12FF"/>
    <w:rsid w:val="009D1F50"/>
    <w:rsid w:val="009D5644"/>
    <w:rsid w:val="009E20C1"/>
    <w:rsid w:val="009E734E"/>
    <w:rsid w:val="009F049D"/>
    <w:rsid w:val="009F0ADC"/>
    <w:rsid w:val="009F1CA7"/>
    <w:rsid w:val="00A001D3"/>
    <w:rsid w:val="00A02AD2"/>
    <w:rsid w:val="00A12E67"/>
    <w:rsid w:val="00A14D7D"/>
    <w:rsid w:val="00A3047E"/>
    <w:rsid w:val="00A30622"/>
    <w:rsid w:val="00A30A7C"/>
    <w:rsid w:val="00A33D12"/>
    <w:rsid w:val="00A37C57"/>
    <w:rsid w:val="00A51DAB"/>
    <w:rsid w:val="00A60410"/>
    <w:rsid w:val="00A60E79"/>
    <w:rsid w:val="00A6189B"/>
    <w:rsid w:val="00A641D6"/>
    <w:rsid w:val="00A71DF1"/>
    <w:rsid w:val="00A922C3"/>
    <w:rsid w:val="00AA6DAF"/>
    <w:rsid w:val="00AA740A"/>
    <w:rsid w:val="00AB00CF"/>
    <w:rsid w:val="00AB7C9F"/>
    <w:rsid w:val="00AC11E9"/>
    <w:rsid w:val="00AC33F0"/>
    <w:rsid w:val="00AC4239"/>
    <w:rsid w:val="00AC449D"/>
    <w:rsid w:val="00AD1C40"/>
    <w:rsid w:val="00AD519E"/>
    <w:rsid w:val="00AD7F3E"/>
    <w:rsid w:val="00AF3CE9"/>
    <w:rsid w:val="00AF4EAC"/>
    <w:rsid w:val="00B072CB"/>
    <w:rsid w:val="00B1104C"/>
    <w:rsid w:val="00B13766"/>
    <w:rsid w:val="00B14B97"/>
    <w:rsid w:val="00B15727"/>
    <w:rsid w:val="00B2764C"/>
    <w:rsid w:val="00B32FBD"/>
    <w:rsid w:val="00B33FBD"/>
    <w:rsid w:val="00B36A58"/>
    <w:rsid w:val="00B518BD"/>
    <w:rsid w:val="00B51D0E"/>
    <w:rsid w:val="00B52E8C"/>
    <w:rsid w:val="00B572AB"/>
    <w:rsid w:val="00B57727"/>
    <w:rsid w:val="00B65200"/>
    <w:rsid w:val="00B700E3"/>
    <w:rsid w:val="00B706C5"/>
    <w:rsid w:val="00B74A99"/>
    <w:rsid w:val="00B83D39"/>
    <w:rsid w:val="00B8561F"/>
    <w:rsid w:val="00B87967"/>
    <w:rsid w:val="00B90040"/>
    <w:rsid w:val="00B91452"/>
    <w:rsid w:val="00B9405C"/>
    <w:rsid w:val="00BA0651"/>
    <w:rsid w:val="00BA3DD1"/>
    <w:rsid w:val="00BA6D63"/>
    <w:rsid w:val="00BA7C08"/>
    <w:rsid w:val="00BB4E6E"/>
    <w:rsid w:val="00BC29D2"/>
    <w:rsid w:val="00BD5E95"/>
    <w:rsid w:val="00BD6B4F"/>
    <w:rsid w:val="00BD7E99"/>
    <w:rsid w:val="00BD7F46"/>
    <w:rsid w:val="00BE3E80"/>
    <w:rsid w:val="00BE46F3"/>
    <w:rsid w:val="00BF0FFC"/>
    <w:rsid w:val="00BF6290"/>
    <w:rsid w:val="00BF6296"/>
    <w:rsid w:val="00C11C66"/>
    <w:rsid w:val="00C11DCA"/>
    <w:rsid w:val="00C126BB"/>
    <w:rsid w:val="00C153A5"/>
    <w:rsid w:val="00C154C9"/>
    <w:rsid w:val="00C16D08"/>
    <w:rsid w:val="00C16F82"/>
    <w:rsid w:val="00C20695"/>
    <w:rsid w:val="00C22CD4"/>
    <w:rsid w:val="00C24074"/>
    <w:rsid w:val="00C25704"/>
    <w:rsid w:val="00C30776"/>
    <w:rsid w:val="00C323C0"/>
    <w:rsid w:val="00C36D17"/>
    <w:rsid w:val="00C404BF"/>
    <w:rsid w:val="00C42A7B"/>
    <w:rsid w:val="00C6254D"/>
    <w:rsid w:val="00C63E81"/>
    <w:rsid w:val="00C677AB"/>
    <w:rsid w:val="00C74779"/>
    <w:rsid w:val="00C835C8"/>
    <w:rsid w:val="00C8513A"/>
    <w:rsid w:val="00C852BE"/>
    <w:rsid w:val="00CC7BCD"/>
    <w:rsid w:val="00CD36D9"/>
    <w:rsid w:val="00CD53C3"/>
    <w:rsid w:val="00CE0D36"/>
    <w:rsid w:val="00CE1466"/>
    <w:rsid w:val="00CE6C6C"/>
    <w:rsid w:val="00CE7392"/>
    <w:rsid w:val="00CF236F"/>
    <w:rsid w:val="00D031E8"/>
    <w:rsid w:val="00D124D4"/>
    <w:rsid w:val="00D131FC"/>
    <w:rsid w:val="00D13B05"/>
    <w:rsid w:val="00D17AB0"/>
    <w:rsid w:val="00D206EA"/>
    <w:rsid w:val="00D22621"/>
    <w:rsid w:val="00D37B9B"/>
    <w:rsid w:val="00D40BF2"/>
    <w:rsid w:val="00D42098"/>
    <w:rsid w:val="00D44E29"/>
    <w:rsid w:val="00D502AF"/>
    <w:rsid w:val="00D51D2B"/>
    <w:rsid w:val="00D601D9"/>
    <w:rsid w:val="00D61E18"/>
    <w:rsid w:val="00D675EC"/>
    <w:rsid w:val="00D87819"/>
    <w:rsid w:val="00D925E4"/>
    <w:rsid w:val="00D92D3D"/>
    <w:rsid w:val="00D948BF"/>
    <w:rsid w:val="00DA3B2F"/>
    <w:rsid w:val="00DA7C8D"/>
    <w:rsid w:val="00DC4490"/>
    <w:rsid w:val="00DC50A5"/>
    <w:rsid w:val="00DD7B17"/>
    <w:rsid w:val="00DE0654"/>
    <w:rsid w:val="00DE12F9"/>
    <w:rsid w:val="00DE4A9C"/>
    <w:rsid w:val="00DE5C79"/>
    <w:rsid w:val="00DF3184"/>
    <w:rsid w:val="00DF4315"/>
    <w:rsid w:val="00E05886"/>
    <w:rsid w:val="00E12130"/>
    <w:rsid w:val="00E13176"/>
    <w:rsid w:val="00E14634"/>
    <w:rsid w:val="00E362FC"/>
    <w:rsid w:val="00E408FB"/>
    <w:rsid w:val="00E51D14"/>
    <w:rsid w:val="00E521DF"/>
    <w:rsid w:val="00E564B8"/>
    <w:rsid w:val="00E56EC6"/>
    <w:rsid w:val="00E670AD"/>
    <w:rsid w:val="00E70C63"/>
    <w:rsid w:val="00E7148B"/>
    <w:rsid w:val="00E767F3"/>
    <w:rsid w:val="00E777B6"/>
    <w:rsid w:val="00E84A43"/>
    <w:rsid w:val="00E929E3"/>
    <w:rsid w:val="00E942DF"/>
    <w:rsid w:val="00E9765F"/>
    <w:rsid w:val="00EA3632"/>
    <w:rsid w:val="00EA43A7"/>
    <w:rsid w:val="00EA76CC"/>
    <w:rsid w:val="00EB3AD7"/>
    <w:rsid w:val="00EB6D9B"/>
    <w:rsid w:val="00EC2F7E"/>
    <w:rsid w:val="00EC3A23"/>
    <w:rsid w:val="00EC448D"/>
    <w:rsid w:val="00EC58F0"/>
    <w:rsid w:val="00ED1644"/>
    <w:rsid w:val="00ED2A24"/>
    <w:rsid w:val="00EE2920"/>
    <w:rsid w:val="00EE5252"/>
    <w:rsid w:val="00EE5BF6"/>
    <w:rsid w:val="00EE704B"/>
    <w:rsid w:val="00EE70CD"/>
    <w:rsid w:val="00EE7D6B"/>
    <w:rsid w:val="00EF4570"/>
    <w:rsid w:val="00F00921"/>
    <w:rsid w:val="00F01EFE"/>
    <w:rsid w:val="00F023A0"/>
    <w:rsid w:val="00F063E6"/>
    <w:rsid w:val="00F241CA"/>
    <w:rsid w:val="00F4776B"/>
    <w:rsid w:val="00F5011A"/>
    <w:rsid w:val="00F50580"/>
    <w:rsid w:val="00F52661"/>
    <w:rsid w:val="00F562F7"/>
    <w:rsid w:val="00F565A0"/>
    <w:rsid w:val="00F60E6E"/>
    <w:rsid w:val="00F6317C"/>
    <w:rsid w:val="00F702E1"/>
    <w:rsid w:val="00F73820"/>
    <w:rsid w:val="00F77671"/>
    <w:rsid w:val="00F85507"/>
    <w:rsid w:val="00F9278C"/>
    <w:rsid w:val="00FA2FB0"/>
    <w:rsid w:val="00FA7FD3"/>
    <w:rsid w:val="00FC3C6E"/>
    <w:rsid w:val="00FF3641"/>
    <w:rsid w:val="00FF505E"/>
    <w:rsid w:val="00FF71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rsid w:val="003E1D65"/>
  </w:style>
  <w:style w:type="paragraph" w:styleId="1">
    <w:name w:val="heading 1"/>
    <w:basedOn w:val="2"/>
    <w:next w:val="a"/>
    <w:link w:val="10"/>
    <w:uiPriority w:val="9"/>
    <w:qFormat/>
    <w:rsid w:val="0080538A"/>
    <w:pPr>
      <w:pageBreakBefore/>
      <w:pBdr>
        <w:bottom w:val="single" w:sz="24" w:space="5" w:color="999999"/>
      </w:pBdr>
      <w:spacing w:before="0" w:after="840"/>
      <w:jc w:val="right"/>
      <w:outlineLvl w:val="0"/>
    </w:pPr>
    <w:rPr>
      <w:iCs/>
      <w:sz w:val="28"/>
      <w:szCs w:val="28"/>
    </w:rPr>
  </w:style>
  <w:style w:type="paragraph" w:styleId="2">
    <w:name w:val="heading 2"/>
    <w:basedOn w:val="3"/>
    <w:next w:val="Pro-Gramma"/>
    <w:link w:val="20"/>
    <w:qFormat/>
    <w:rsid w:val="0080538A"/>
    <w:pPr>
      <w:spacing w:before="600" w:after="360"/>
      <w:ind w:left="0"/>
      <w:outlineLvl w:val="1"/>
    </w:pPr>
    <w:rPr>
      <w:rFonts w:cs="Arial"/>
      <w:color w:val="C41C16"/>
      <w:szCs w:val="26"/>
    </w:rPr>
  </w:style>
  <w:style w:type="paragraph" w:styleId="3">
    <w:name w:val="heading 3"/>
    <w:basedOn w:val="4"/>
    <w:next w:val="Pro-Gramma"/>
    <w:link w:val="30"/>
    <w:qFormat/>
    <w:rsid w:val="00642C80"/>
    <w:pPr>
      <w:spacing w:before="480" w:after="240" w:line="240" w:lineRule="auto"/>
      <w:ind w:left="567"/>
      <w:jc w:val="left"/>
      <w:outlineLvl w:val="2"/>
    </w:pPr>
    <w:rPr>
      <w:rFonts w:asciiTheme="majorHAnsi" w:hAnsiTheme="majorHAnsi"/>
      <w:b/>
      <w:i w:val="0"/>
      <w:iCs w:val="0"/>
      <w:szCs w:val="28"/>
    </w:rPr>
  </w:style>
  <w:style w:type="paragraph" w:styleId="4">
    <w:name w:val="heading 4"/>
    <w:basedOn w:val="5"/>
    <w:next w:val="Pro-Gramma"/>
    <w:link w:val="40"/>
    <w:qFormat/>
    <w:rsid w:val="0080538A"/>
    <w:pPr>
      <w:outlineLvl w:val="3"/>
    </w:pPr>
    <w:rPr>
      <w:i/>
    </w:rPr>
  </w:style>
  <w:style w:type="paragraph" w:styleId="5">
    <w:name w:val="heading 5"/>
    <w:basedOn w:val="Pro-Gramma"/>
    <w:next w:val="Pro-Gramma"/>
    <w:link w:val="50"/>
    <w:rsid w:val="0080538A"/>
    <w:pPr>
      <w:keepNext/>
      <w:spacing w:before="240" w:after="120"/>
      <w:outlineLvl w:val="4"/>
    </w:pPr>
    <w:rPr>
      <w:bCs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80538A"/>
    <w:pPr>
      <w:pBdr>
        <w:bottom w:val="single" w:sz="48" w:space="18" w:color="C4161C"/>
      </w:pBdr>
      <w:spacing w:before="3000" w:after="5520" w:line="240" w:lineRule="auto"/>
      <w:ind w:left="1678"/>
      <w:jc w:val="right"/>
      <w:outlineLvl w:val="0"/>
    </w:pPr>
    <w:rPr>
      <w:rFonts w:asciiTheme="majorHAnsi" w:eastAsia="Times New Roman" w:hAnsiTheme="majorHAnsi" w:cs="Arial"/>
      <w:b/>
      <w:bCs/>
      <w:kern w:val="28"/>
      <w:sz w:val="40"/>
      <w:szCs w:val="32"/>
    </w:rPr>
  </w:style>
  <w:style w:type="character" w:customStyle="1" w:styleId="a4">
    <w:name w:val="Название Знак"/>
    <w:basedOn w:val="a0"/>
    <w:link w:val="a3"/>
    <w:rsid w:val="0080538A"/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538A"/>
    <w:rPr>
      <w:rFonts w:ascii="Tahoma" w:eastAsia="Times New Roman" w:hAnsi="Tahoma" w:cs="Arial"/>
      <w:b/>
      <w:bCs/>
      <w:color w:val="C41C16"/>
      <w:sz w:val="20"/>
      <w:szCs w:val="26"/>
      <w:lang w:eastAsia="ru-RU"/>
    </w:rPr>
  </w:style>
  <w:style w:type="paragraph" w:styleId="a5">
    <w:name w:val="Document Map"/>
    <w:basedOn w:val="a"/>
    <w:link w:val="a6"/>
    <w:uiPriority w:val="99"/>
    <w:semiHidden/>
    <w:unhideWhenUsed/>
    <w:rsid w:val="00805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80538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642C80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538A"/>
    <w:rPr>
      <w:rFonts w:ascii="Tahoma" w:eastAsia="Times New Roman" w:hAnsi="Tahoma" w:cs="Arial"/>
      <w:b/>
      <w:bCs/>
      <w:iCs/>
      <w:color w:val="C41C16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538A"/>
    <w:rPr>
      <w:rFonts w:eastAsia="Times New Roman" w:cs="Times New Roman"/>
      <w:bCs/>
      <w:i/>
      <w:iCs/>
      <w:sz w:val="20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602ACF"/>
    <w:rPr>
      <w:rFonts w:eastAsia="Times New Roman" w:cs="Times New Roman"/>
      <w:bCs/>
      <w:iCs/>
      <w:sz w:val="20"/>
      <w:szCs w:val="26"/>
      <w:lang w:eastAsia="ru-RU"/>
    </w:rPr>
  </w:style>
  <w:style w:type="paragraph" w:customStyle="1" w:styleId="Pro-Gramma">
    <w:name w:val="Pro-Gramma"/>
    <w:basedOn w:val="a"/>
    <w:link w:val="Pro-Gramma0"/>
    <w:qFormat/>
    <w:rsid w:val="00021AC0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</w:rPr>
  </w:style>
  <w:style w:type="character" w:customStyle="1" w:styleId="Pro-Gramma0">
    <w:name w:val="Pro-Gramma Знак"/>
    <w:basedOn w:val="a0"/>
    <w:link w:val="Pro-Gramma"/>
    <w:rsid w:val="00021AC0"/>
    <w:rPr>
      <w:rFonts w:eastAsia="Times New Roman" w:cs="Times New Roman"/>
      <w:sz w:val="20"/>
      <w:szCs w:val="24"/>
      <w:lang w:eastAsia="ru-RU"/>
    </w:rPr>
  </w:style>
  <w:style w:type="paragraph" w:customStyle="1" w:styleId="Pro-List-1">
    <w:name w:val="Pro-List -1"/>
    <w:basedOn w:val="Pro-Gramma"/>
    <w:qFormat/>
    <w:rsid w:val="00642C80"/>
    <w:pPr>
      <w:numPr>
        <w:ilvl w:val="2"/>
        <w:numId w:val="1"/>
      </w:numPr>
      <w:tabs>
        <w:tab w:val="clear" w:pos="666"/>
        <w:tab w:val="left" w:pos="1843"/>
      </w:tabs>
      <w:spacing w:before="180"/>
      <w:ind w:left="1843" w:hanging="283"/>
    </w:pPr>
  </w:style>
  <w:style w:type="paragraph" w:customStyle="1" w:styleId="Pro-List1">
    <w:name w:val="Pro-List #1"/>
    <w:basedOn w:val="Pro-Gramma"/>
    <w:qFormat/>
    <w:rsid w:val="00642C80"/>
    <w:pPr>
      <w:tabs>
        <w:tab w:val="left" w:pos="2040"/>
      </w:tabs>
      <w:spacing w:before="180"/>
      <w:ind w:left="2040" w:hanging="480"/>
    </w:pPr>
  </w:style>
  <w:style w:type="paragraph" w:customStyle="1" w:styleId="Pro-List2">
    <w:name w:val="Pro-List #2"/>
    <w:basedOn w:val="Pro-List1"/>
    <w:qFormat/>
    <w:rsid w:val="00642C80"/>
    <w:pPr>
      <w:tabs>
        <w:tab w:val="left" w:pos="2640"/>
      </w:tabs>
      <w:ind w:left="2640" w:hanging="600"/>
    </w:pPr>
    <w:rPr>
      <w:lang w:val="en-US"/>
    </w:rPr>
  </w:style>
  <w:style w:type="paragraph" w:customStyle="1" w:styleId="Pro-Gramma1">
    <w:name w:val="Pro-Gramma #"/>
    <w:basedOn w:val="Pro-Gramma"/>
    <w:qFormat/>
    <w:rsid w:val="00642C80"/>
    <w:pPr>
      <w:tabs>
        <w:tab w:val="left" w:pos="1134"/>
      </w:tabs>
      <w:ind w:hanging="567"/>
    </w:pPr>
  </w:style>
  <w:style w:type="paragraph" w:customStyle="1" w:styleId="Pro-List-2">
    <w:name w:val="Pro-List -2"/>
    <w:basedOn w:val="Pro-List-1"/>
    <w:qFormat/>
    <w:rsid w:val="00642C80"/>
    <w:pPr>
      <w:numPr>
        <w:ilvl w:val="0"/>
        <w:numId w:val="2"/>
      </w:numPr>
      <w:tabs>
        <w:tab w:val="clear" w:pos="1843"/>
        <w:tab w:val="clear" w:pos="2880"/>
        <w:tab w:val="num" w:pos="2552"/>
      </w:tabs>
      <w:spacing w:before="60"/>
      <w:ind w:left="2552" w:hanging="284"/>
    </w:pPr>
  </w:style>
  <w:style w:type="table" w:customStyle="1" w:styleId="Pro-Table">
    <w:name w:val="Pro-Table"/>
    <w:basedOn w:val="a1"/>
    <w:rsid w:val="00642C80"/>
    <w:pPr>
      <w:spacing w:before="60" w:after="60" w:line="240" w:lineRule="auto"/>
    </w:pPr>
    <w:rPr>
      <w:rFonts w:asciiTheme="majorHAnsi" w:eastAsia="Times New Roman" w:hAnsiTheme="majorHAnsi" w:cs="Times New Roman"/>
      <w:sz w:val="16"/>
      <w:szCs w:val="20"/>
    </w:rPr>
    <w:tblPr>
      <w:tblInd w:w="0" w:type="dxa"/>
      <w:tblBorders>
        <w:bottom w:val="single" w:sz="12" w:space="0" w:color="808080"/>
        <w:insideH w:val="single" w:sz="4" w:space="0" w:color="C41C16"/>
      </w:tblBorders>
      <w:tblCellMar>
        <w:top w:w="0" w:type="dxa"/>
        <w:left w:w="85" w:type="dxa"/>
        <w:bottom w:w="0" w:type="dxa"/>
        <w:right w:w="85" w:type="dxa"/>
      </w:tblCellMar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rPr>
        <w:cantSplit/>
        <w:tblHeader/>
      </w:trPr>
      <w:tcPr>
        <w:tcBorders>
          <w:bottom w:val="single" w:sz="12" w:space="0" w:color="808080"/>
        </w:tcBorders>
      </w:tcPr>
    </w:tblStylePr>
  </w:style>
  <w:style w:type="table" w:styleId="a7">
    <w:name w:val="Table Grid"/>
    <w:basedOn w:val="a1"/>
    <w:uiPriority w:val="59"/>
    <w:rsid w:val="00642C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42C80"/>
    <w:pPr>
      <w:ind w:left="720"/>
      <w:contextualSpacing/>
    </w:pPr>
  </w:style>
  <w:style w:type="table" w:customStyle="1" w:styleId="a9">
    <w:name w:val="Таблица"/>
    <w:basedOn w:val="a1"/>
    <w:uiPriority w:val="99"/>
    <w:qFormat/>
    <w:rsid w:val="00346DC3"/>
    <w:pPr>
      <w:spacing w:after="120" w:line="240" w:lineRule="auto"/>
    </w:pPr>
    <w:rPr>
      <w:rFonts w:asciiTheme="majorHAnsi" w:hAnsiTheme="majorHAnsi"/>
      <w:sz w:val="14"/>
    </w:rPr>
    <w:tblPr>
      <w:tblInd w:w="0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Theme="majorHAnsi" w:hAnsiTheme="majorHAnsi"/>
        <w:b/>
        <w:sz w:val="14"/>
      </w:rPr>
      <w:tblPr/>
      <w:trPr>
        <w:tblHeader/>
      </w:trPr>
      <w:tcPr>
        <w:tcMar>
          <w:top w:w="28" w:type="dxa"/>
          <w:left w:w="0" w:type="nil"/>
          <w:bottom w:w="28" w:type="dxa"/>
          <w:right w:w="0" w:type="nil"/>
        </w:tcMar>
        <w:vAlign w:val="center"/>
      </w:tcPr>
    </w:tblStylePr>
    <w:tblStylePr w:type="firstCol">
      <w:pPr>
        <w:jc w:val="center"/>
      </w:pPr>
      <w:rPr>
        <w:rFonts w:asciiTheme="majorHAnsi" w:hAnsiTheme="majorHAnsi"/>
        <w:sz w:val="14"/>
      </w:rPr>
    </w:tblStylePr>
  </w:style>
  <w:style w:type="character" w:styleId="aa">
    <w:name w:val="annotation reference"/>
    <w:basedOn w:val="a0"/>
    <w:uiPriority w:val="99"/>
    <w:semiHidden/>
    <w:unhideWhenUsed/>
    <w:rsid w:val="001D08E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D08E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D08E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D08E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D08E3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D0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D08E3"/>
    <w:rPr>
      <w:rFonts w:ascii="Tahoma" w:hAnsi="Tahoma" w:cs="Tahoma"/>
      <w:sz w:val="16"/>
      <w:szCs w:val="16"/>
    </w:rPr>
  </w:style>
  <w:style w:type="character" w:styleId="af1">
    <w:name w:val="Placeholder Text"/>
    <w:basedOn w:val="a0"/>
    <w:uiPriority w:val="99"/>
    <w:semiHidden/>
    <w:rsid w:val="00750882"/>
    <w:rPr>
      <w:color w:val="808080"/>
    </w:rPr>
  </w:style>
  <w:style w:type="paragraph" w:customStyle="1" w:styleId="ConsPlusTitle">
    <w:name w:val="ConsPlusTitle"/>
    <w:uiPriority w:val="99"/>
    <w:rsid w:val="00FA2FB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Normal">
    <w:name w:val="ConsPlusNormal"/>
    <w:rsid w:val="007508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f2">
    <w:name w:val="header"/>
    <w:basedOn w:val="a"/>
    <w:link w:val="af3"/>
    <w:uiPriority w:val="99"/>
    <w:semiHidden/>
    <w:unhideWhenUsed/>
    <w:rsid w:val="00437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43702D"/>
  </w:style>
  <w:style w:type="paragraph" w:styleId="af4">
    <w:name w:val="footer"/>
    <w:basedOn w:val="a"/>
    <w:link w:val="af5"/>
    <w:uiPriority w:val="99"/>
    <w:unhideWhenUsed/>
    <w:rsid w:val="00437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4370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rsid w:val="003E1D65"/>
  </w:style>
  <w:style w:type="paragraph" w:styleId="1">
    <w:name w:val="heading 1"/>
    <w:basedOn w:val="2"/>
    <w:next w:val="a"/>
    <w:link w:val="10"/>
    <w:uiPriority w:val="9"/>
    <w:qFormat/>
    <w:rsid w:val="0080538A"/>
    <w:pPr>
      <w:pageBreakBefore/>
      <w:pBdr>
        <w:bottom w:val="single" w:sz="24" w:space="5" w:color="999999"/>
      </w:pBdr>
      <w:spacing w:before="0" w:after="840"/>
      <w:jc w:val="right"/>
      <w:outlineLvl w:val="0"/>
    </w:pPr>
    <w:rPr>
      <w:iCs/>
      <w:sz w:val="28"/>
      <w:szCs w:val="28"/>
    </w:rPr>
  </w:style>
  <w:style w:type="paragraph" w:styleId="2">
    <w:name w:val="heading 2"/>
    <w:basedOn w:val="3"/>
    <w:next w:val="Pro-Gramma"/>
    <w:link w:val="20"/>
    <w:qFormat/>
    <w:rsid w:val="0080538A"/>
    <w:pPr>
      <w:spacing w:before="600" w:after="360"/>
      <w:ind w:left="0"/>
      <w:outlineLvl w:val="1"/>
    </w:pPr>
    <w:rPr>
      <w:rFonts w:cs="Arial"/>
      <w:color w:val="C41C16"/>
      <w:szCs w:val="26"/>
    </w:rPr>
  </w:style>
  <w:style w:type="paragraph" w:styleId="3">
    <w:name w:val="heading 3"/>
    <w:basedOn w:val="4"/>
    <w:next w:val="Pro-Gramma"/>
    <w:link w:val="30"/>
    <w:qFormat/>
    <w:rsid w:val="00642C80"/>
    <w:pPr>
      <w:spacing w:before="480" w:after="240" w:line="240" w:lineRule="auto"/>
      <w:ind w:left="567"/>
      <w:jc w:val="left"/>
      <w:outlineLvl w:val="2"/>
    </w:pPr>
    <w:rPr>
      <w:rFonts w:asciiTheme="majorHAnsi" w:hAnsiTheme="majorHAnsi"/>
      <w:b/>
      <w:i w:val="0"/>
      <w:iCs w:val="0"/>
      <w:szCs w:val="28"/>
    </w:rPr>
  </w:style>
  <w:style w:type="paragraph" w:styleId="4">
    <w:name w:val="heading 4"/>
    <w:basedOn w:val="5"/>
    <w:next w:val="Pro-Gramma"/>
    <w:link w:val="40"/>
    <w:qFormat/>
    <w:rsid w:val="0080538A"/>
    <w:pPr>
      <w:outlineLvl w:val="3"/>
    </w:pPr>
    <w:rPr>
      <w:i/>
    </w:rPr>
  </w:style>
  <w:style w:type="paragraph" w:styleId="5">
    <w:name w:val="heading 5"/>
    <w:basedOn w:val="Pro-Gramma"/>
    <w:next w:val="Pro-Gramma"/>
    <w:link w:val="50"/>
    <w:rsid w:val="0080538A"/>
    <w:pPr>
      <w:keepNext/>
      <w:spacing w:before="240" w:after="120"/>
      <w:outlineLvl w:val="4"/>
    </w:pPr>
    <w:rPr>
      <w:bCs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80538A"/>
    <w:pPr>
      <w:pBdr>
        <w:bottom w:val="single" w:sz="48" w:space="18" w:color="C4161C"/>
      </w:pBdr>
      <w:spacing w:before="3000" w:after="5520" w:line="240" w:lineRule="auto"/>
      <w:ind w:left="1678"/>
      <w:jc w:val="right"/>
      <w:outlineLvl w:val="0"/>
    </w:pPr>
    <w:rPr>
      <w:rFonts w:asciiTheme="majorHAnsi" w:eastAsia="Times New Roman" w:hAnsiTheme="majorHAnsi" w:cs="Arial"/>
      <w:b/>
      <w:bCs/>
      <w:kern w:val="28"/>
      <w:sz w:val="40"/>
      <w:szCs w:val="32"/>
    </w:rPr>
  </w:style>
  <w:style w:type="character" w:customStyle="1" w:styleId="a4">
    <w:name w:val="Название Знак"/>
    <w:basedOn w:val="a0"/>
    <w:link w:val="a3"/>
    <w:rsid w:val="0080538A"/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538A"/>
    <w:rPr>
      <w:rFonts w:ascii="Tahoma" w:eastAsia="Times New Roman" w:hAnsi="Tahoma" w:cs="Arial"/>
      <w:b/>
      <w:bCs/>
      <w:color w:val="C41C16"/>
      <w:sz w:val="20"/>
      <w:szCs w:val="26"/>
      <w:lang w:eastAsia="ru-RU"/>
    </w:rPr>
  </w:style>
  <w:style w:type="paragraph" w:styleId="a5">
    <w:name w:val="Document Map"/>
    <w:basedOn w:val="a"/>
    <w:link w:val="a6"/>
    <w:uiPriority w:val="99"/>
    <w:semiHidden/>
    <w:unhideWhenUsed/>
    <w:rsid w:val="00805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80538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642C80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538A"/>
    <w:rPr>
      <w:rFonts w:ascii="Tahoma" w:eastAsia="Times New Roman" w:hAnsi="Tahoma" w:cs="Arial"/>
      <w:b/>
      <w:bCs/>
      <w:iCs/>
      <w:color w:val="C41C16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538A"/>
    <w:rPr>
      <w:rFonts w:eastAsia="Times New Roman" w:cs="Times New Roman"/>
      <w:bCs/>
      <w:i/>
      <w:iCs/>
      <w:sz w:val="20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602ACF"/>
    <w:rPr>
      <w:rFonts w:eastAsia="Times New Roman" w:cs="Times New Roman"/>
      <w:bCs/>
      <w:iCs/>
      <w:sz w:val="20"/>
      <w:szCs w:val="26"/>
      <w:lang w:eastAsia="ru-RU"/>
    </w:rPr>
  </w:style>
  <w:style w:type="paragraph" w:customStyle="1" w:styleId="Pro-Gramma">
    <w:name w:val="Pro-Gramma"/>
    <w:basedOn w:val="a"/>
    <w:link w:val="Pro-Gramma0"/>
    <w:qFormat/>
    <w:rsid w:val="00021AC0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</w:rPr>
  </w:style>
  <w:style w:type="character" w:customStyle="1" w:styleId="Pro-Gramma0">
    <w:name w:val="Pro-Gramma Знак"/>
    <w:basedOn w:val="a0"/>
    <w:link w:val="Pro-Gramma"/>
    <w:rsid w:val="00021AC0"/>
    <w:rPr>
      <w:rFonts w:eastAsia="Times New Roman" w:cs="Times New Roman"/>
      <w:sz w:val="20"/>
      <w:szCs w:val="24"/>
      <w:lang w:eastAsia="ru-RU"/>
    </w:rPr>
  </w:style>
  <w:style w:type="paragraph" w:customStyle="1" w:styleId="Pro-List-1">
    <w:name w:val="Pro-List -1"/>
    <w:basedOn w:val="Pro-Gramma"/>
    <w:qFormat/>
    <w:rsid w:val="00642C80"/>
    <w:pPr>
      <w:numPr>
        <w:ilvl w:val="2"/>
        <w:numId w:val="1"/>
      </w:numPr>
      <w:tabs>
        <w:tab w:val="clear" w:pos="666"/>
        <w:tab w:val="left" w:pos="1843"/>
      </w:tabs>
      <w:spacing w:before="180"/>
      <w:ind w:left="1843" w:hanging="283"/>
    </w:pPr>
  </w:style>
  <w:style w:type="paragraph" w:customStyle="1" w:styleId="Pro-List1">
    <w:name w:val="Pro-List #1"/>
    <w:basedOn w:val="Pro-Gramma"/>
    <w:qFormat/>
    <w:rsid w:val="00642C80"/>
    <w:pPr>
      <w:tabs>
        <w:tab w:val="left" w:pos="2040"/>
      </w:tabs>
      <w:spacing w:before="180"/>
      <w:ind w:left="2040" w:hanging="480"/>
    </w:pPr>
  </w:style>
  <w:style w:type="paragraph" w:customStyle="1" w:styleId="Pro-List2">
    <w:name w:val="Pro-List #2"/>
    <w:basedOn w:val="Pro-List1"/>
    <w:qFormat/>
    <w:rsid w:val="00642C80"/>
    <w:pPr>
      <w:tabs>
        <w:tab w:val="left" w:pos="2640"/>
      </w:tabs>
      <w:ind w:left="2640" w:hanging="600"/>
    </w:pPr>
    <w:rPr>
      <w:lang w:val="en-US"/>
    </w:rPr>
  </w:style>
  <w:style w:type="paragraph" w:customStyle="1" w:styleId="Pro-Gramma1">
    <w:name w:val="Pro-Gramma #"/>
    <w:basedOn w:val="Pro-Gramma"/>
    <w:qFormat/>
    <w:rsid w:val="00642C80"/>
    <w:pPr>
      <w:tabs>
        <w:tab w:val="left" w:pos="1134"/>
      </w:tabs>
      <w:ind w:hanging="567"/>
    </w:pPr>
  </w:style>
  <w:style w:type="paragraph" w:customStyle="1" w:styleId="Pro-List-2">
    <w:name w:val="Pro-List -2"/>
    <w:basedOn w:val="Pro-List-1"/>
    <w:qFormat/>
    <w:rsid w:val="00642C80"/>
    <w:pPr>
      <w:numPr>
        <w:ilvl w:val="0"/>
        <w:numId w:val="2"/>
      </w:numPr>
      <w:tabs>
        <w:tab w:val="clear" w:pos="1843"/>
        <w:tab w:val="clear" w:pos="2880"/>
        <w:tab w:val="num" w:pos="2552"/>
      </w:tabs>
      <w:spacing w:before="60"/>
      <w:ind w:left="2552" w:hanging="284"/>
    </w:pPr>
  </w:style>
  <w:style w:type="table" w:customStyle="1" w:styleId="Pro-Table">
    <w:name w:val="Pro-Table"/>
    <w:basedOn w:val="a1"/>
    <w:rsid w:val="00642C80"/>
    <w:pPr>
      <w:spacing w:before="60" w:after="60" w:line="240" w:lineRule="auto"/>
    </w:pPr>
    <w:rPr>
      <w:rFonts w:asciiTheme="majorHAnsi" w:eastAsia="Times New Roman" w:hAnsiTheme="majorHAnsi" w:cs="Times New Roman"/>
      <w:sz w:val="16"/>
      <w:szCs w:val="20"/>
    </w:rPr>
    <w:tblPr>
      <w:tblInd w:w="0" w:type="dxa"/>
      <w:tblBorders>
        <w:bottom w:val="single" w:sz="12" w:space="0" w:color="808080"/>
        <w:insideH w:val="single" w:sz="4" w:space="0" w:color="C41C16"/>
      </w:tblBorders>
      <w:tblCellMar>
        <w:top w:w="0" w:type="dxa"/>
        <w:left w:w="85" w:type="dxa"/>
        <w:bottom w:w="0" w:type="dxa"/>
        <w:right w:w="85" w:type="dxa"/>
      </w:tblCellMar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rPr>
        <w:cantSplit/>
        <w:tblHeader/>
      </w:trPr>
      <w:tcPr>
        <w:tcBorders>
          <w:bottom w:val="single" w:sz="12" w:space="0" w:color="808080"/>
        </w:tcBorders>
      </w:tcPr>
    </w:tblStylePr>
  </w:style>
  <w:style w:type="table" w:styleId="a7">
    <w:name w:val="Table Grid"/>
    <w:basedOn w:val="a1"/>
    <w:uiPriority w:val="59"/>
    <w:rsid w:val="00642C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42C80"/>
    <w:pPr>
      <w:ind w:left="720"/>
      <w:contextualSpacing/>
    </w:pPr>
  </w:style>
  <w:style w:type="table" w:customStyle="1" w:styleId="a9">
    <w:name w:val="Таблица"/>
    <w:basedOn w:val="a1"/>
    <w:uiPriority w:val="99"/>
    <w:qFormat/>
    <w:rsid w:val="00346DC3"/>
    <w:pPr>
      <w:spacing w:after="120" w:line="240" w:lineRule="auto"/>
    </w:pPr>
    <w:rPr>
      <w:rFonts w:asciiTheme="majorHAnsi" w:hAnsiTheme="majorHAnsi"/>
      <w:sz w:val="14"/>
    </w:rPr>
    <w:tblPr>
      <w:tblInd w:w="0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Theme="majorHAnsi" w:hAnsiTheme="majorHAnsi"/>
        <w:b/>
        <w:sz w:val="14"/>
      </w:rPr>
      <w:tblPr/>
      <w:trPr>
        <w:tblHeader/>
      </w:trPr>
      <w:tcPr>
        <w:tcMar>
          <w:top w:w="28" w:type="dxa"/>
          <w:left w:w="0" w:type="nil"/>
          <w:bottom w:w="28" w:type="dxa"/>
          <w:right w:w="0" w:type="nil"/>
        </w:tcMar>
        <w:vAlign w:val="center"/>
      </w:tcPr>
    </w:tblStylePr>
    <w:tblStylePr w:type="firstCol">
      <w:pPr>
        <w:jc w:val="center"/>
      </w:pPr>
      <w:rPr>
        <w:rFonts w:asciiTheme="majorHAnsi" w:hAnsiTheme="majorHAnsi"/>
        <w:sz w:val="14"/>
      </w:rPr>
    </w:tblStylePr>
  </w:style>
  <w:style w:type="character" w:styleId="aa">
    <w:name w:val="annotation reference"/>
    <w:basedOn w:val="a0"/>
    <w:uiPriority w:val="99"/>
    <w:semiHidden/>
    <w:unhideWhenUsed/>
    <w:rsid w:val="001D08E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D08E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D08E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D08E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D08E3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D0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D08E3"/>
    <w:rPr>
      <w:rFonts w:ascii="Tahoma" w:hAnsi="Tahoma" w:cs="Tahoma"/>
      <w:sz w:val="16"/>
      <w:szCs w:val="16"/>
    </w:rPr>
  </w:style>
  <w:style w:type="character" w:styleId="af1">
    <w:name w:val="Placeholder Text"/>
    <w:basedOn w:val="a0"/>
    <w:uiPriority w:val="99"/>
    <w:semiHidden/>
    <w:rsid w:val="00750882"/>
    <w:rPr>
      <w:color w:val="808080"/>
    </w:rPr>
  </w:style>
  <w:style w:type="paragraph" w:customStyle="1" w:styleId="ConsPlusTitle">
    <w:name w:val="ConsPlusTitle"/>
    <w:uiPriority w:val="99"/>
    <w:rsid w:val="00FA2FB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Normal">
    <w:name w:val="ConsPlusNormal"/>
    <w:rsid w:val="007508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f2">
    <w:name w:val="header"/>
    <w:basedOn w:val="a"/>
    <w:link w:val="af3"/>
    <w:uiPriority w:val="99"/>
    <w:semiHidden/>
    <w:unhideWhenUsed/>
    <w:rsid w:val="00437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43702D"/>
  </w:style>
  <w:style w:type="paragraph" w:styleId="af4">
    <w:name w:val="footer"/>
    <w:basedOn w:val="a"/>
    <w:link w:val="af5"/>
    <w:uiPriority w:val="99"/>
    <w:unhideWhenUsed/>
    <w:rsid w:val="00437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437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0;&#1083;&#1077;&#1082;&#1089;&#1077;&#1081;\AppData\Roaming\Microsoft\&#1064;&#1072;&#1073;&#1083;&#1086;&#1085;&#1099;\Pro-Gramma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ro-Gramma Doc">
      <a:majorFont>
        <a:latin typeface="Tahoma"/>
        <a:ea typeface=""/>
        <a:cs typeface=""/>
      </a:majorFont>
      <a:minorFont>
        <a:latin typeface="Georgia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DFBFE-4A71-4AAA-90FE-1FF0915C7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Pro-Gramma.dotx</Template>
  <TotalTime>1</TotalTime>
  <Pages>20</Pages>
  <Words>6788</Words>
  <Characters>38695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Про-Грамма</Company>
  <LinksUpToDate>false</LinksUpToDate>
  <CharactersWithSpaces>45393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Веретнов</dc:creator>
  <cp:lastModifiedBy>Балабанова Екатерина Евгеньевна</cp:lastModifiedBy>
  <cp:revision>2</cp:revision>
  <cp:lastPrinted>2020-03-19T10:36:00Z</cp:lastPrinted>
  <dcterms:created xsi:type="dcterms:W3CDTF">2020-06-25T07:59:00Z</dcterms:created>
  <dcterms:modified xsi:type="dcterms:W3CDTF">2020-06-25T07:59:00Z</dcterms:modified>
</cp:coreProperties>
</file>