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ind w:left="5580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Председателю Законодательного собрания Ленинградской области </w:t>
      </w:r>
    </w:p>
    <w:p>
      <w:pPr>
        <w:pStyle w:val="Обычный"/>
        <w:ind w:left="5580" w:firstLine="0"/>
        <w:jc w:val="both"/>
        <w:rPr>
          <w:rStyle w:val="Номер страницы"/>
          <w:sz w:val="28"/>
          <w:szCs w:val="28"/>
        </w:rPr>
      </w:pPr>
    </w:p>
    <w:p>
      <w:pPr>
        <w:pStyle w:val="Обычный"/>
        <w:ind w:left="5580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С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М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Бебенину</w:t>
      </w:r>
    </w:p>
    <w:p>
      <w:pPr>
        <w:pStyle w:val="Обычный"/>
        <w:ind w:left="5040" w:firstLine="0"/>
        <w:jc w:val="both"/>
        <w:rPr>
          <w:rStyle w:val="Номер страницы"/>
          <w:sz w:val="28"/>
          <w:szCs w:val="28"/>
        </w:rPr>
      </w:pPr>
    </w:p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Уважаемый Сергей Михайлович</w:t>
      </w:r>
      <w:r>
        <w:rPr>
          <w:b w:val="1"/>
          <w:bCs w:val="1"/>
          <w:sz w:val="28"/>
          <w:szCs w:val="28"/>
          <w:rtl w:val="0"/>
          <w:lang w:val="ru-RU"/>
        </w:rPr>
        <w:t>!</w:t>
      </w:r>
    </w:p>
    <w:p>
      <w:pPr>
        <w:pStyle w:val="Заголовок 1"/>
        <w:shd w:val="clear" w:color="auto" w:fill="ffffff"/>
        <w:spacing w:before="0" w:after="144" w:line="211" w:lineRule="atLeast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     </w:t>
      </w:r>
    </w:p>
    <w:p>
      <w:pPr>
        <w:pStyle w:val="Заголовок 1"/>
        <w:shd w:val="clear" w:color="auto" w:fill="ffffff"/>
        <w:spacing w:before="0" w:after="144" w:line="242" w:lineRule="atLeast"/>
        <w:jc w:val="both"/>
        <w:rPr>
          <w:b w:val="0"/>
          <w:bCs w:val="0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  <w:r>
        <w:rPr>
          <w:b w:val="0"/>
          <w:bCs w:val="0"/>
          <w:sz w:val="28"/>
          <w:szCs w:val="28"/>
          <w:rtl w:val="0"/>
          <w:lang w:val="ru-RU"/>
        </w:rPr>
        <w:t xml:space="preserve">           На основании статьи </w:t>
      </w:r>
      <w:r>
        <w:rPr>
          <w:b w:val="0"/>
          <w:bCs w:val="0"/>
          <w:sz w:val="28"/>
          <w:szCs w:val="28"/>
          <w:rtl w:val="0"/>
          <w:lang w:val="ru-RU"/>
        </w:rPr>
        <w:t xml:space="preserve">65 </w:t>
      </w:r>
      <w:r>
        <w:rPr>
          <w:b w:val="0"/>
          <w:bCs w:val="0"/>
          <w:sz w:val="28"/>
          <w:szCs w:val="28"/>
          <w:rtl w:val="0"/>
          <w:lang w:val="ru-RU"/>
        </w:rPr>
        <w:t>Регламента Законодательного собрания Ленинградской области</w:t>
      </w:r>
      <w:r>
        <w:rPr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rtl w:val="0"/>
          <w:lang w:val="ru-RU"/>
        </w:rPr>
        <w:t>депутаты Законодательного собрания Ленинградской – А</w:t>
      </w:r>
      <w:r>
        <w:rPr>
          <w:b w:val="0"/>
          <w:bCs w:val="0"/>
          <w:sz w:val="28"/>
          <w:szCs w:val="28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rtl w:val="0"/>
          <w:lang w:val="ru-RU"/>
        </w:rPr>
        <w:t>Н</w:t>
      </w:r>
      <w:r>
        <w:rPr>
          <w:b w:val="0"/>
          <w:bCs w:val="0"/>
          <w:sz w:val="28"/>
          <w:szCs w:val="28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rtl w:val="0"/>
          <w:lang w:val="ru-RU"/>
        </w:rPr>
        <w:t>Шаронов</w:t>
      </w:r>
      <w:r>
        <w:rPr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rtl w:val="0"/>
          <w:lang w:val="ru-RU"/>
        </w:rPr>
        <w:t>А</w:t>
      </w:r>
      <w:r>
        <w:rPr>
          <w:b w:val="0"/>
          <w:bCs w:val="0"/>
          <w:sz w:val="28"/>
          <w:szCs w:val="28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rtl w:val="0"/>
          <w:lang w:val="ru-RU"/>
        </w:rPr>
        <w:t>А</w:t>
      </w:r>
      <w:r>
        <w:rPr>
          <w:b w:val="0"/>
          <w:bCs w:val="0"/>
          <w:sz w:val="28"/>
          <w:szCs w:val="28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rtl w:val="0"/>
          <w:lang w:val="ru-RU"/>
        </w:rPr>
        <w:t>Игонин</w:t>
      </w:r>
      <w:r>
        <w:rPr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rtl w:val="0"/>
          <w:lang w:val="ru-RU"/>
        </w:rPr>
        <w:t>Т</w:t>
      </w:r>
      <w:r>
        <w:rPr>
          <w:b w:val="0"/>
          <w:bCs w:val="0"/>
          <w:sz w:val="28"/>
          <w:szCs w:val="28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rtl w:val="0"/>
          <w:lang w:val="ru-RU"/>
        </w:rPr>
        <w:t>В</w:t>
      </w:r>
      <w:r>
        <w:rPr>
          <w:b w:val="0"/>
          <w:bCs w:val="0"/>
          <w:sz w:val="28"/>
          <w:szCs w:val="28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rtl w:val="0"/>
          <w:lang w:val="ru-RU"/>
        </w:rPr>
        <w:t xml:space="preserve">Бездетко вносят на рассмотрение Законодательного собрания Ленинградской области проект постановления Законодательного собрания Ленинградской области «О законодательной инициативе Законодательного собрания Ленинградской области по внесению проекта федерального закона «О внесении изменений в Федеральный закон от </w:t>
      </w:r>
      <w:r>
        <w:rPr>
          <w:b w:val="0"/>
          <w:bCs w:val="0"/>
          <w:sz w:val="28"/>
          <w:szCs w:val="28"/>
          <w:rtl w:val="0"/>
          <w:lang w:val="ru-RU"/>
        </w:rPr>
        <w:t>03.07.2016 N 230-</w:t>
      </w:r>
      <w:r>
        <w:rPr>
          <w:b w:val="0"/>
          <w:bCs w:val="0"/>
          <w:sz w:val="28"/>
          <w:szCs w:val="28"/>
          <w:rtl w:val="0"/>
          <w:lang w:val="ru-RU"/>
        </w:rPr>
        <w:t xml:space="preserve">ФЗ </w:t>
      </w:r>
      <w:r>
        <w:rPr>
          <w:b w:val="0"/>
          <w:bCs w:val="0"/>
          <w:sz w:val="28"/>
          <w:szCs w:val="28"/>
          <w:rtl w:val="0"/>
          <w:lang w:val="ru-RU"/>
        </w:rPr>
        <w:t>(</w:t>
      </w:r>
      <w:r>
        <w:rPr>
          <w:b w:val="0"/>
          <w:bCs w:val="0"/>
          <w:sz w:val="28"/>
          <w:szCs w:val="28"/>
          <w:rtl w:val="0"/>
          <w:lang w:val="ru-RU"/>
        </w:rPr>
        <w:t>ред</w:t>
      </w:r>
      <w:r>
        <w:rPr>
          <w:b w:val="0"/>
          <w:bCs w:val="0"/>
          <w:sz w:val="28"/>
          <w:szCs w:val="28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rtl w:val="0"/>
          <w:lang w:val="ru-RU"/>
        </w:rPr>
        <w:t xml:space="preserve">от </w:t>
      </w:r>
      <w:r>
        <w:rPr>
          <w:b w:val="0"/>
          <w:bCs w:val="0"/>
          <w:sz w:val="28"/>
          <w:szCs w:val="28"/>
          <w:rtl w:val="0"/>
          <w:lang w:val="ru-RU"/>
        </w:rPr>
        <w:t>02.12.2019) "</w:t>
      </w:r>
      <w:r>
        <w:rPr>
          <w:b w:val="0"/>
          <w:bCs w:val="0"/>
          <w:sz w:val="28"/>
          <w:szCs w:val="28"/>
          <w:rtl w:val="0"/>
          <w:lang w:val="ru-RU"/>
        </w:rPr>
        <w:t xml:space="preserve">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</w:t>
      </w:r>
      <w:r>
        <w:rPr>
          <w:b w:val="0"/>
          <w:bCs w:val="0"/>
          <w:sz w:val="28"/>
          <w:szCs w:val="28"/>
          <w:rtl w:val="0"/>
          <w:lang w:val="ru-RU"/>
        </w:rPr>
        <w:t>"</w:t>
      </w:r>
      <w:r>
        <w:rPr>
          <w:b w:val="0"/>
          <w:bCs w:val="0"/>
          <w:sz w:val="28"/>
          <w:szCs w:val="28"/>
          <w:rtl w:val="0"/>
          <w:lang w:val="ru-RU"/>
        </w:rPr>
        <w:t>О микрофинансовой деятельности и микрофинансовых организациях</w:t>
      </w:r>
      <w:r>
        <w:rPr>
          <w:b w:val="0"/>
          <w:bCs w:val="0"/>
          <w:sz w:val="28"/>
          <w:szCs w:val="28"/>
          <w:rtl w:val="0"/>
          <w:lang w:val="ru-RU"/>
        </w:rPr>
        <w:t>".</w:t>
      </w:r>
    </w:p>
    <w:p>
      <w:pPr>
        <w:pStyle w:val="Заголовок 1"/>
        <w:shd w:val="clear" w:color="auto" w:fill="ffffff"/>
        <w:spacing w:before="0" w:after="144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>Приложение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: </w:t>
      </w:r>
    </w:p>
    <w:p>
      <w:pPr>
        <w:pStyle w:val="Заголовок 1"/>
        <w:shd w:val="clear" w:color="auto" w:fill="ffffff"/>
        <w:spacing w:before="0" w:after="144" w:line="242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1.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Проект </w:t>
      </w:r>
      <w:r>
        <w:rPr>
          <w:b w:val="0"/>
          <w:bCs w:val="0"/>
          <w:sz w:val="28"/>
          <w:szCs w:val="28"/>
          <w:rtl w:val="0"/>
          <w:lang w:val="ru-RU"/>
        </w:rPr>
        <w:t xml:space="preserve">постановления Законодательного собрания Ленинградской области «О законодательной инициативе Законодательного собрания Ленинградской области по внесению проекта федерального закона «О внесении изменений в  Федеральный закон от </w:t>
      </w:r>
      <w:r>
        <w:rPr>
          <w:b w:val="0"/>
          <w:bCs w:val="0"/>
          <w:sz w:val="28"/>
          <w:szCs w:val="28"/>
          <w:rtl w:val="0"/>
          <w:lang w:val="ru-RU"/>
        </w:rPr>
        <w:t>03.07.2016 N 230-</w:t>
      </w:r>
      <w:r>
        <w:rPr>
          <w:b w:val="0"/>
          <w:bCs w:val="0"/>
          <w:sz w:val="28"/>
          <w:szCs w:val="28"/>
          <w:rtl w:val="0"/>
          <w:lang w:val="ru-RU"/>
        </w:rPr>
        <w:t xml:space="preserve">ФЗ </w:t>
      </w:r>
      <w:r>
        <w:rPr>
          <w:b w:val="0"/>
          <w:bCs w:val="0"/>
          <w:sz w:val="28"/>
          <w:szCs w:val="28"/>
          <w:rtl w:val="0"/>
          <w:lang w:val="ru-RU"/>
        </w:rPr>
        <w:t>(</w:t>
      </w:r>
      <w:r>
        <w:rPr>
          <w:b w:val="0"/>
          <w:bCs w:val="0"/>
          <w:sz w:val="28"/>
          <w:szCs w:val="28"/>
          <w:rtl w:val="0"/>
          <w:lang w:val="ru-RU"/>
        </w:rPr>
        <w:t>ред</w:t>
      </w:r>
      <w:r>
        <w:rPr>
          <w:b w:val="0"/>
          <w:bCs w:val="0"/>
          <w:sz w:val="28"/>
          <w:szCs w:val="28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rtl w:val="0"/>
          <w:lang w:val="ru-RU"/>
        </w:rPr>
        <w:t xml:space="preserve">от </w:t>
      </w:r>
      <w:r>
        <w:rPr>
          <w:b w:val="0"/>
          <w:bCs w:val="0"/>
          <w:sz w:val="28"/>
          <w:szCs w:val="28"/>
          <w:rtl w:val="0"/>
          <w:lang w:val="ru-RU"/>
        </w:rPr>
        <w:t>02.12.2019) "</w:t>
      </w:r>
      <w:r>
        <w:rPr>
          <w:b w:val="0"/>
          <w:bCs w:val="0"/>
          <w:sz w:val="28"/>
          <w:szCs w:val="28"/>
          <w:rtl w:val="0"/>
          <w:lang w:val="ru-RU"/>
        </w:rPr>
        <w:t>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</w:t>
      </w:r>
      <w:r>
        <w:rPr>
          <w:b w:val="0"/>
          <w:bCs w:val="0"/>
          <w:sz w:val="28"/>
          <w:szCs w:val="28"/>
          <w:rtl w:val="0"/>
          <w:lang w:val="ru-RU"/>
        </w:rPr>
        <w:t>.</w:t>
      </w:r>
    </w:p>
    <w:p>
      <w:pPr>
        <w:pStyle w:val="Заголовок 1"/>
        <w:shd w:val="clear" w:color="auto" w:fill="ffffff"/>
        <w:spacing w:before="0" w:after="144" w:line="242" w:lineRule="atLeast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outline w:val="0"/>
          <w:color w:val="333333"/>
          <w:sz w:val="28"/>
          <w:szCs w:val="28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2. </w:t>
      </w:r>
      <w:r>
        <w:rPr>
          <w:b w:val="0"/>
          <w:bCs w:val="0"/>
          <w:sz w:val="28"/>
          <w:szCs w:val="28"/>
          <w:rtl w:val="0"/>
          <w:lang w:val="ru-RU"/>
        </w:rPr>
        <w:t xml:space="preserve">Проект федерального закона «О внесении изменений в Федеральный закон от </w:t>
      </w:r>
      <w:r>
        <w:rPr>
          <w:b w:val="0"/>
          <w:bCs w:val="0"/>
          <w:sz w:val="28"/>
          <w:szCs w:val="28"/>
          <w:rtl w:val="0"/>
          <w:lang w:val="ru-RU"/>
        </w:rPr>
        <w:t>03.07.2016 N 230-</w:t>
      </w:r>
      <w:r>
        <w:rPr>
          <w:b w:val="0"/>
          <w:bCs w:val="0"/>
          <w:sz w:val="28"/>
          <w:szCs w:val="28"/>
          <w:rtl w:val="0"/>
          <w:lang w:val="ru-RU"/>
        </w:rPr>
        <w:t xml:space="preserve">ФЗ </w:t>
      </w:r>
      <w:r>
        <w:rPr>
          <w:b w:val="0"/>
          <w:bCs w:val="0"/>
          <w:sz w:val="28"/>
          <w:szCs w:val="28"/>
          <w:rtl w:val="0"/>
          <w:lang w:val="ru-RU"/>
        </w:rPr>
        <w:t>(</w:t>
      </w:r>
      <w:r>
        <w:rPr>
          <w:b w:val="0"/>
          <w:bCs w:val="0"/>
          <w:sz w:val="28"/>
          <w:szCs w:val="28"/>
          <w:rtl w:val="0"/>
          <w:lang w:val="ru-RU"/>
        </w:rPr>
        <w:t>ред</w:t>
      </w:r>
      <w:r>
        <w:rPr>
          <w:b w:val="0"/>
          <w:bCs w:val="0"/>
          <w:sz w:val="28"/>
          <w:szCs w:val="28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rtl w:val="0"/>
          <w:lang w:val="ru-RU"/>
        </w:rPr>
        <w:t xml:space="preserve">от </w:t>
      </w:r>
      <w:r>
        <w:rPr>
          <w:b w:val="0"/>
          <w:bCs w:val="0"/>
          <w:sz w:val="28"/>
          <w:szCs w:val="28"/>
          <w:rtl w:val="0"/>
          <w:lang w:val="ru-RU"/>
        </w:rPr>
        <w:t>02.12.2019) "</w:t>
      </w:r>
      <w:r>
        <w:rPr>
          <w:b w:val="0"/>
          <w:bCs w:val="0"/>
          <w:sz w:val="28"/>
          <w:szCs w:val="28"/>
          <w:rtl w:val="0"/>
          <w:lang w:val="ru-RU"/>
        </w:rPr>
        <w:t>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</w:t>
      </w:r>
      <w:r>
        <w:rPr>
          <w:b w:val="0"/>
          <w:bCs w:val="0"/>
          <w:sz w:val="28"/>
          <w:szCs w:val="28"/>
          <w:rtl w:val="0"/>
          <w:lang w:val="ru-RU"/>
        </w:rPr>
        <w:t>.</w:t>
      </w:r>
    </w:p>
    <w:p>
      <w:pPr>
        <w:pStyle w:val="Заголовок 1"/>
        <w:shd w:val="clear" w:color="auto" w:fill="ffffff"/>
        <w:spacing w:before="0" w:after="144" w:line="242" w:lineRule="atLeast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outline w:val="0"/>
          <w:color w:val="333333"/>
          <w:sz w:val="28"/>
          <w:szCs w:val="28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3.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Пояснительная записка к проекту </w:t>
      </w:r>
      <w:r>
        <w:rPr>
          <w:b w:val="0"/>
          <w:bCs w:val="0"/>
          <w:sz w:val="28"/>
          <w:szCs w:val="28"/>
          <w:rtl w:val="0"/>
          <w:lang w:val="ru-RU"/>
        </w:rPr>
        <w:t xml:space="preserve">федерального закона «О внесении изменений в Федеральный закон от </w:t>
      </w:r>
      <w:r>
        <w:rPr>
          <w:b w:val="0"/>
          <w:bCs w:val="0"/>
          <w:sz w:val="28"/>
          <w:szCs w:val="28"/>
          <w:rtl w:val="0"/>
          <w:lang w:val="ru-RU"/>
        </w:rPr>
        <w:t>03.07.2016 N 230-</w:t>
      </w:r>
      <w:r>
        <w:rPr>
          <w:b w:val="0"/>
          <w:bCs w:val="0"/>
          <w:sz w:val="28"/>
          <w:szCs w:val="28"/>
          <w:rtl w:val="0"/>
          <w:lang w:val="ru-RU"/>
        </w:rPr>
        <w:t xml:space="preserve">ФЗ </w:t>
      </w:r>
      <w:r>
        <w:rPr>
          <w:b w:val="0"/>
          <w:bCs w:val="0"/>
          <w:sz w:val="28"/>
          <w:szCs w:val="28"/>
          <w:rtl w:val="0"/>
          <w:lang w:val="ru-RU"/>
        </w:rPr>
        <w:t>(</w:t>
      </w:r>
      <w:r>
        <w:rPr>
          <w:b w:val="0"/>
          <w:bCs w:val="0"/>
          <w:sz w:val="28"/>
          <w:szCs w:val="28"/>
          <w:rtl w:val="0"/>
          <w:lang w:val="ru-RU"/>
        </w:rPr>
        <w:t>ред</w:t>
      </w:r>
      <w:r>
        <w:rPr>
          <w:b w:val="0"/>
          <w:bCs w:val="0"/>
          <w:sz w:val="28"/>
          <w:szCs w:val="28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rtl w:val="0"/>
          <w:lang w:val="ru-RU"/>
        </w:rPr>
        <w:t xml:space="preserve">от </w:t>
      </w:r>
      <w:r>
        <w:rPr>
          <w:b w:val="0"/>
          <w:bCs w:val="0"/>
          <w:sz w:val="28"/>
          <w:szCs w:val="28"/>
          <w:rtl w:val="0"/>
          <w:lang w:val="ru-RU"/>
        </w:rPr>
        <w:t>02.12.2019) "</w:t>
      </w:r>
      <w:r>
        <w:rPr>
          <w:b w:val="0"/>
          <w:bCs w:val="0"/>
          <w:sz w:val="28"/>
          <w:szCs w:val="28"/>
          <w:rtl w:val="0"/>
          <w:lang w:val="ru-RU"/>
        </w:rPr>
        <w:t>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</w:t>
      </w:r>
      <w:r>
        <w:rPr>
          <w:b w:val="0"/>
          <w:bCs w:val="0"/>
          <w:sz w:val="28"/>
          <w:szCs w:val="28"/>
          <w:rtl w:val="0"/>
          <w:lang w:val="ru-RU"/>
        </w:rPr>
        <w:t>.</w:t>
      </w:r>
    </w:p>
    <w:p>
      <w:pPr>
        <w:pStyle w:val="Заголовок 1"/>
        <w:shd w:val="clear" w:color="auto" w:fill="ffffff"/>
        <w:spacing w:before="0" w:after="144" w:line="242" w:lineRule="atLeast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5.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Финансово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-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экономическое обоснование к проекту </w:t>
      </w:r>
      <w:r>
        <w:rPr>
          <w:b w:val="0"/>
          <w:bCs w:val="0"/>
          <w:sz w:val="28"/>
          <w:szCs w:val="28"/>
          <w:rtl w:val="0"/>
          <w:lang w:val="ru-RU"/>
        </w:rPr>
        <w:t xml:space="preserve">федерального закона «О внесении изменений в Федеральный закон от </w:t>
      </w:r>
      <w:r>
        <w:rPr>
          <w:b w:val="0"/>
          <w:bCs w:val="0"/>
          <w:sz w:val="28"/>
          <w:szCs w:val="28"/>
          <w:rtl w:val="0"/>
          <w:lang w:val="ru-RU"/>
        </w:rPr>
        <w:t>03.07.2016 N 230-</w:t>
      </w:r>
      <w:r>
        <w:rPr>
          <w:b w:val="0"/>
          <w:bCs w:val="0"/>
          <w:sz w:val="28"/>
          <w:szCs w:val="28"/>
          <w:rtl w:val="0"/>
          <w:lang w:val="ru-RU"/>
        </w:rPr>
        <w:t xml:space="preserve">ФЗ </w:t>
      </w:r>
      <w:r>
        <w:rPr>
          <w:b w:val="0"/>
          <w:bCs w:val="0"/>
          <w:sz w:val="28"/>
          <w:szCs w:val="28"/>
          <w:rtl w:val="0"/>
          <w:lang w:val="ru-RU"/>
        </w:rPr>
        <w:t>(</w:t>
      </w:r>
      <w:r>
        <w:rPr>
          <w:b w:val="0"/>
          <w:bCs w:val="0"/>
          <w:sz w:val="28"/>
          <w:szCs w:val="28"/>
          <w:rtl w:val="0"/>
          <w:lang w:val="ru-RU"/>
        </w:rPr>
        <w:t>ред</w:t>
      </w:r>
      <w:r>
        <w:rPr>
          <w:b w:val="0"/>
          <w:bCs w:val="0"/>
          <w:sz w:val="28"/>
          <w:szCs w:val="28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rtl w:val="0"/>
          <w:lang w:val="ru-RU"/>
        </w:rPr>
        <w:t xml:space="preserve">от </w:t>
      </w:r>
      <w:r>
        <w:rPr>
          <w:b w:val="0"/>
          <w:bCs w:val="0"/>
          <w:sz w:val="28"/>
          <w:szCs w:val="28"/>
          <w:rtl w:val="0"/>
          <w:lang w:val="ru-RU"/>
        </w:rPr>
        <w:t>02.12.2019) "</w:t>
      </w:r>
      <w:r>
        <w:rPr>
          <w:b w:val="0"/>
          <w:bCs w:val="0"/>
          <w:sz w:val="28"/>
          <w:szCs w:val="28"/>
          <w:rtl w:val="0"/>
          <w:lang w:val="ru-RU"/>
        </w:rPr>
        <w:t>О защите прав и законных интересо</w:t>
      </w:r>
      <w:r>
        <w:rPr>
          <w:b w:val="0"/>
          <w:bCs w:val="0"/>
          <w:sz w:val="28"/>
          <w:szCs w:val="28"/>
          <w:rtl w:val="0"/>
          <w:lang w:val="ru-RU"/>
        </w:rPr>
        <w:t>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</w:t>
      </w:r>
      <w:r>
        <w:rPr>
          <w:b w:val="0"/>
          <w:bCs w:val="0"/>
          <w:sz w:val="28"/>
          <w:szCs w:val="28"/>
          <w:rtl w:val="0"/>
          <w:lang w:val="ru-RU"/>
        </w:rPr>
        <w:t>.</w:t>
      </w:r>
    </w:p>
    <w:p>
      <w:pPr>
        <w:pStyle w:val="Заголовок 1"/>
        <w:shd w:val="clear" w:color="auto" w:fill="ffffff"/>
        <w:spacing w:before="0" w:after="144" w:line="242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4.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Перечень актов федерального законодательства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подлежащих признанию утратившими силу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приостановлению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изменению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дополнению или принятию в связи с принятием </w:t>
      </w:r>
      <w:r>
        <w:rPr>
          <w:b w:val="0"/>
          <w:bCs w:val="0"/>
          <w:sz w:val="28"/>
          <w:szCs w:val="28"/>
          <w:rtl w:val="0"/>
          <w:lang w:val="ru-RU"/>
        </w:rPr>
        <w:t xml:space="preserve">федерального закона «О внесении изменений в Федеральный закон от </w:t>
      </w:r>
      <w:r>
        <w:rPr>
          <w:b w:val="0"/>
          <w:bCs w:val="0"/>
          <w:sz w:val="28"/>
          <w:szCs w:val="28"/>
          <w:rtl w:val="0"/>
          <w:lang w:val="ru-RU"/>
        </w:rPr>
        <w:t>03.07.2016 N 230-</w:t>
      </w:r>
      <w:r>
        <w:rPr>
          <w:b w:val="0"/>
          <w:bCs w:val="0"/>
          <w:sz w:val="28"/>
          <w:szCs w:val="28"/>
          <w:rtl w:val="0"/>
          <w:lang w:val="ru-RU"/>
        </w:rPr>
        <w:t xml:space="preserve">ФЗ </w:t>
      </w:r>
      <w:r>
        <w:rPr>
          <w:b w:val="0"/>
          <w:bCs w:val="0"/>
          <w:sz w:val="28"/>
          <w:szCs w:val="28"/>
          <w:rtl w:val="0"/>
          <w:lang w:val="ru-RU"/>
        </w:rPr>
        <w:t>(</w:t>
      </w:r>
      <w:r>
        <w:rPr>
          <w:b w:val="0"/>
          <w:bCs w:val="0"/>
          <w:sz w:val="28"/>
          <w:szCs w:val="28"/>
          <w:rtl w:val="0"/>
          <w:lang w:val="ru-RU"/>
        </w:rPr>
        <w:t>ред</w:t>
      </w:r>
      <w:r>
        <w:rPr>
          <w:b w:val="0"/>
          <w:bCs w:val="0"/>
          <w:sz w:val="28"/>
          <w:szCs w:val="28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rtl w:val="0"/>
          <w:lang w:val="ru-RU"/>
        </w:rPr>
        <w:t xml:space="preserve">от </w:t>
      </w:r>
      <w:r>
        <w:rPr>
          <w:b w:val="0"/>
          <w:bCs w:val="0"/>
          <w:sz w:val="28"/>
          <w:szCs w:val="28"/>
          <w:rtl w:val="0"/>
          <w:lang w:val="ru-RU"/>
        </w:rPr>
        <w:t>02.12.2019) "</w:t>
      </w:r>
      <w:r>
        <w:rPr>
          <w:b w:val="0"/>
          <w:bCs w:val="0"/>
          <w:sz w:val="28"/>
          <w:szCs w:val="28"/>
          <w:rtl w:val="0"/>
          <w:lang w:val="ru-RU"/>
        </w:rPr>
        <w:t>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</w:t>
      </w:r>
      <w:r>
        <w:rPr>
          <w:b w:val="0"/>
          <w:bCs w:val="0"/>
          <w:sz w:val="28"/>
          <w:szCs w:val="28"/>
          <w:rtl w:val="0"/>
          <w:lang w:val="ru-RU"/>
        </w:rPr>
        <w:t>.</w:t>
      </w:r>
    </w:p>
    <w:p>
      <w:pPr>
        <w:pStyle w:val="Заголовок 1"/>
        <w:shd w:val="clear" w:color="auto" w:fill="ffffff"/>
        <w:spacing w:before="0" w:after="144" w:line="211" w:lineRule="atLeast"/>
        <w:jc w:val="both"/>
        <w:rPr>
          <w:b w:val="0"/>
          <w:bCs w:val="0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>Депутаты Законодательного собрания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>Ленинградской области                                                              А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Н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Шаронов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  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 А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А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Игонин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 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 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Т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В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Бездетко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  <w:r>
        <w:rPr>
          <w:b w:val="0"/>
          <w:bCs w:val="0"/>
          <w:outline w:val="0"/>
          <w:color w:val="333333"/>
          <w:sz w:val="28"/>
          <w:szCs w:val="28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                                                                                                  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  <w:r>
        <w:rPr>
          <w:b w:val="0"/>
          <w:bCs w:val="0"/>
          <w:outline w:val="0"/>
          <w:color w:val="333333"/>
          <w:sz w:val="28"/>
          <w:szCs w:val="28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                                                                                                       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Заголовок 1"/>
        <w:shd w:val="clear" w:color="auto" w:fill="ffffff"/>
        <w:spacing w:before="0" w:after="144" w:line="211" w:lineRule="atLeast"/>
        <w:jc w:val="both"/>
        <w:rPr>
          <w:b w:val="0"/>
          <w:bCs w:val="0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бычный"/>
        <w:shd w:val="clear" w:color="auto" w:fill="ffffff"/>
        <w:spacing w:line="253" w:lineRule="atLeast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Обычный"/>
        <w:jc w:val="righ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                                                                           </w:t>
      </w: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ind w:left="4395" w:firstLine="0"/>
        <w:jc w:val="right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Проект вносят депутаты</w:t>
      </w:r>
      <w:r>
        <w:rPr>
          <w:sz w:val="20"/>
          <w:szCs w:val="20"/>
          <w:rtl w:val="0"/>
          <w:lang w:val="ru-RU"/>
        </w:rPr>
        <w:t>:</w:t>
      </w:r>
    </w:p>
    <w:p>
      <w:pPr>
        <w:pStyle w:val="Обычный"/>
        <w:ind w:left="4395" w:firstLine="0"/>
        <w:jc w:val="right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>А</w:t>
      </w:r>
      <w:r>
        <w:rPr>
          <w:sz w:val="20"/>
          <w:szCs w:val="20"/>
          <w:rtl w:val="0"/>
          <w:lang w:val="ru-RU"/>
        </w:rPr>
        <w:t xml:space="preserve">. </w:t>
      </w:r>
      <w:r>
        <w:rPr>
          <w:sz w:val="20"/>
          <w:szCs w:val="20"/>
          <w:rtl w:val="0"/>
          <w:lang w:val="ru-RU"/>
        </w:rPr>
        <w:t>Н</w:t>
      </w:r>
      <w:r>
        <w:rPr>
          <w:sz w:val="20"/>
          <w:szCs w:val="20"/>
          <w:rtl w:val="0"/>
          <w:lang w:val="ru-RU"/>
        </w:rPr>
        <w:t xml:space="preserve">. </w:t>
      </w:r>
      <w:r>
        <w:rPr>
          <w:sz w:val="20"/>
          <w:szCs w:val="20"/>
          <w:rtl w:val="0"/>
          <w:lang w:val="ru-RU"/>
        </w:rPr>
        <w:t>Шаронов</w:t>
      </w:r>
    </w:p>
    <w:p>
      <w:pPr>
        <w:pStyle w:val="Обычный"/>
        <w:ind w:left="4395" w:firstLine="0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 xml:space="preserve">                                                                     А</w:t>
      </w:r>
      <w:r>
        <w:rPr>
          <w:sz w:val="20"/>
          <w:szCs w:val="20"/>
          <w:rtl w:val="0"/>
          <w:lang w:val="ru-RU"/>
        </w:rPr>
        <w:t xml:space="preserve">. </w:t>
      </w:r>
      <w:r>
        <w:rPr>
          <w:sz w:val="20"/>
          <w:szCs w:val="20"/>
          <w:rtl w:val="0"/>
          <w:lang w:val="ru-RU"/>
        </w:rPr>
        <w:t>А</w:t>
      </w:r>
      <w:r>
        <w:rPr>
          <w:sz w:val="20"/>
          <w:szCs w:val="20"/>
          <w:rtl w:val="0"/>
          <w:lang w:val="ru-RU"/>
        </w:rPr>
        <w:t xml:space="preserve">. </w:t>
      </w:r>
      <w:r>
        <w:rPr>
          <w:sz w:val="20"/>
          <w:szCs w:val="20"/>
          <w:rtl w:val="0"/>
          <w:lang w:val="ru-RU"/>
        </w:rPr>
        <w:t>Игонин</w:t>
      </w:r>
    </w:p>
    <w:p>
      <w:pPr>
        <w:pStyle w:val="Обычный"/>
        <w:ind w:left="4395" w:firstLine="0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 xml:space="preserve">                                   </w:t>
      </w:r>
      <w:r>
        <w:rPr>
          <w:sz w:val="20"/>
          <w:szCs w:val="20"/>
          <w:rtl w:val="0"/>
          <w:lang w:val="ru-RU"/>
        </w:rPr>
        <w:t xml:space="preserve">                                    </w:t>
      </w:r>
      <w:r>
        <w:rPr>
          <w:sz w:val="20"/>
          <w:szCs w:val="20"/>
          <w:rtl w:val="0"/>
          <w:lang w:val="ru-RU"/>
        </w:rPr>
        <w:t>Т</w:t>
      </w:r>
      <w:r>
        <w:rPr>
          <w:sz w:val="20"/>
          <w:szCs w:val="20"/>
          <w:rtl w:val="0"/>
          <w:lang w:val="ru-RU"/>
        </w:rPr>
        <w:t xml:space="preserve">. </w:t>
      </w:r>
      <w:r>
        <w:rPr>
          <w:sz w:val="20"/>
          <w:szCs w:val="20"/>
          <w:rtl w:val="0"/>
          <w:lang w:val="ru-RU"/>
        </w:rPr>
        <w:t>В</w:t>
      </w:r>
      <w:r>
        <w:rPr>
          <w:sz w:val="20"/>
          <w:szCs w:val="20"/>
          <w:rtl w:val="0"/>
          <w:lang w:val="ru-RU"/>
        </w:rPr>
        <w:t xml:space="preserve">. </w:t>
      </w:r>
      <w:r>
        <w:rPr>
          <w:sz w:val="20"/>
          <w:szCs w:val="20"/>
          <w:rtl w:val="0"/>
          <w:lang w:val="ru-RU"/>
        </w:rPr>
        <w:t>Бездетко</w:t>
      </w:r>
      <w:r>
        <w:rPr>
          <w:sz w:val="20"/>
          <w:szCs w:val="20"/>
          <w:rtl w:val="0"/>
          <w:lang w:val="ru-RU"/>
        </w:rPr>
        <w:t xml:space="preserve">                                 </w:t>
      </w:r>
    </w:p>
    <w:p>
      <w:pPr>
        <w:pStyle w:val="Обычный"/>
        <w:ind w:left="4395" w:firstLine="0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 xml:space="preserve">                                                                       </w:t>
      </w:r>
    </w:p>
    <w:p>
      <w:pPr>
        <w:pStyle w:val="Обычный"/>
        <w:ind w:left="7513" w:firstLine="0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ru-RU"/>
        </w:rPr>
        <w:t xml:space="preserve">                                                                                                                                                              </w:t>
      </w:r>
    </w:p>
    <w:p>
      <w:pPr>
        <w:pStyle w:val="Обычный"/>
        <w:jc w:val="center"/>
        <w:rPr>
          <w:b w:val="1"/>
          <w:bCs w:val="1"/>
          <w:sz w:val="28"/>
          <w:szCs w:val="28"/>
        </w:rPr>
      </w:pPr>
    </w:p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ЗАКОНОДАТЕЛЬНОЕ СОБРАНИЕ ЛЕНИНГРАДСКОЙ ОБЛАСТИ</w:t>
      </w:r>
    </w:p>
    <w:p>
      <w:pPr>
        <w:pStyle w:val="Обычный"/>
        <w:jc w:val="center"/>
        <w:rPr>
          <w:b w:val="1"/>
          <w:bCs w:val="1"/>
          <w:sz w:val="28"/>
          <w:szCs w:val="28"/>
        </w:rPr>
      </w:pPr>
    </w:p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ПОСТАНОВЛЕНИЕ</w:t>
      </w:r>
    </w:p>
    <w:p>
      <w:pPr>
        <w:pStyle w:val="Обычный"/>
        <w:jc w:val="center"/>
        <w:rPr>
          <w:b w:val="1"/>
          <w:bCs w:val="1"/>
          <w:sz w:val="28"/>
          <w:szCs w:val="28"/>
        </w:rPr>
      </w:pPr>
    </w:p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от                  </w:t>
      </w:r>
      <w:r>
        <w:rPr>
          <w:b w:val="1"/>
          <w:bCs w:val="1"/>
          <w:sz w:val="28"/>
          <w:szCs w:val="28"/>
          <w:rtl w:val="0"/>
          <w:lang w:val="ru-RU"/>
        </w:rPr>
        <w:t xml:space="preserve">2020 </w:t>
      </w:r>
      <w:r>
        <w:rPr>
          <w:b w:val="1"/>
          <w:bCs w:val="1"/>
          <w:sz w:val="28"/>
          <w:szCs w:val="28"/>
          <w:rtl w:val="0"/>
          <w:lang w:val="ru-RU"/>
        </w:rPr>
        <w:t>года  №</w:t>
      </w:r>
    </w:p>
    <w:p>
      <w:pPr>
        <w:pStyle w:val="Обычный"/>
        <w:jc w:val="center"/>
        <w:rPr>
          <w:b w:val="1"/>
          <w:bCs w:val="1"/>
          <w:sz w:val="28"/>
          <w:szCs w:val="28"/>
        </w:rPr>
      </w:pPr>
    </w:p>
    <w:p>
      <w:pPr>
        <w:pStyle w:val="Заголовок 1"/>
        <w:shd w:val="clear" w:color="auto" w:fill="ffffff"/>
        <w:spacing w:before="0" w:after="144" w:line="242" w:lineRule="atLeast"/>
        <w:jc w:val="center"/>
        <w:rPr>
          <w:sz w:val="28"/>
          <w:szCs w:val="28"/>
          <w:u w:color="333333"/>
        </w:rPr>
      </w:pPr>
      <w:r>
        <w:rPr>
          <w:sz w:val="28"/>
          <w:szCs w:val="28"/>
          <w:u w:color="333333"/>
          <w:rtl w:val="0"/>
          <w:lang w:val="ru-RU"/>
        </w:rPr>
        <w:t xml:space="preserve">О законодательной инициативе Законодательного собрания Ленинградской области по внесению проекта федерального закона «О внесении изменений в  Федеральный закон от </w:t>
      </w:r>
      <w:r>
        <w:rPr>
          <w:sz w:val="28"/>
          <w:szCs w:val="28"/>
          <w:u w:color="333333"/>
          <w:rtl w:val="0"/>
          <w:lang w:val="ru-RU"/>
        </w:rPr>
        <w:t>03.07.2016 N 230-</w:t>
      </w:r>
      <w:r>
        <w:rPr>
          <w:sz w:val="28"/>
          <w:szCs w:val="28"/>
          <w:u w:color="333333"/>
          <w:rtl w:val="0"/>
          <w:lang w:val="ru-RU"/>
        </w:rPr>
        <w:t xml:space="preserve">ФЗ </w:t>
      </w:r>
      <w:r>
        <w:rPr>
          <w:sz w:val="28"/>
          <w:szCs w:val="28"/>
          <w:u w:color="333333"/>
          <w:rtl w:val="0"/>
          <w:lang w:val="ru-RU"/>
        </w:rPr>
        <w:t>(</w:t>
      </w:r>
      <w:r>
        <w:rPr>
          <w:sz w:val="28"/>
          <w:szCs w:val="28"/>
          <w:u w:color="333333"/>
          <w:rtl w:val="0"/>
          <w:lang w:val="ru-RU"/>
        </w:rPr>
        <w:t>ред</w:t>
      </w:r>
      <w:r>
        <w:rPr>
          <w:sz w:val="28"/>
          <w:szCs w:val="28"/>
          <w:u w:color="333333"/>
          <w:rtl w:val="0"/>
          <w:lang w:val="ru-RU"/>
        </w:rPr>
        <w:t xml:space="preserve">. </w:t>
      </w:r>
      <w:r>
        <w:rPr>
          <w:sz w:val="28"/>
          <w:szCs w:val="28"/>
          <w:u w:color="333333"/>
          <w:rtl w:val="0"/>
          <w:lang w:val="ru-RU"/>
        </w:rPr>
        <w:t xml:space="preserve">от </w:t>
      </w:r>
      <w:r>
        <w:rPr>
          <w:sz w:val="28"/>
          <w:szCs w:val="28"/>
          <w:u w:color="333333"/>
          <w:rtl w:val="0"/>
          <w:lang w:val="ru-RU"/>
        </w:rPr>
        <w:t xml:space="preserve">02.12.2019) </w:t>
      </w:r>
      <w:r>
        <w:rPr>
          <w:sz w:val="28"/>
          <w:szCs w:val="28"/>
          <w:u w:color="333333"/>
          <w:rtl w:val="0"/>
          <w:lang w:val="ru-RU"/>
        </w:rPr>
        <w:t>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  <w:r>
        <w:rPr>
          <w:b w:val="0"/>
          <w:bCs w:val="0"/>
          <w:outline w:val="0"/>
          <w:color w:val="333333"/>
          <w:sz w:val="28"/>
          <w:szCs w:val="28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   </w:t>
      </w:r>
    </w:p>
    <w:p>
      <w:pPr>
        <w:pStyle w:val="Заголовок 1"/>
        <w:shd w:val="clear" w:color="auto" w:fill="ffffff"/>
        <w:spacing w:before="0" w:after="0" w:line="211" w:lineRule="atLeast"/>
        <w:ind w:right="99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outline w:val="0"/>
          <w:color w:val="333333"/>
          <w:sz w:val="28"/>
          <w:szCs w:val="28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  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В соответствии со статьей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104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Конституции Российской Федерации и пункта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3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части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1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статьи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21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Устава Ленинградской области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Законодательное собрание Ленинградской области ПОСТАНОВЛЯЕТ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:</w:t>
      </w:r>
    </w:p>
    <w:p>
      <w:pPr>
        <w:pStyle w:val="Заголовок 1"/>
        <w:shd w:val="clear" w:color="auto" w:fill="ffffff"/>
        <w:spacing w:before="0" w:after="0" w:line="211" w:lineRule="atLeast"/>
        <w:ind w:right="99"/>
        <w:jc w:val="both"/>
        <w:rPr>
          <w:b w:val="0"/>
          <w:bCs w:val="0"/>
          <w:sz w:val="28"/>
          <w:szCs w:val="28"/>
          <w:u w:color="333333"/>
        </w:rPr>
      </w:pPr>
    </w:p>
    <w:p>
      <w:pPr>
        <w:pStyle w:val="Заголовок 1"/>
        <w:numPr>
          <w:ilvl w:val="0"/>
          <w:numId w:val="2"/>
        </w:numPr>
        <w:shd w:val="clear" w:color="auto" w:fill="ffffff"/>
        <w:bidi w:val="0"/>
        <w:spacing w:before="0" w:after="144" w:line="242" w:lineRule="atLeast"/>
        <w:ind w:right="0"/>
        <w:jc w:val="both"/>
        <w:rPr>
          <w:b w:val="0"/>
          <w:bCs w:val="0"/>
          <w:sz w:val="28"/>
          <w:szCs w:val="28"/>
          <w:rtl w:val="0"/>
          <w:lang w:val="ru-RU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Внести в порядке законодательной инициативы в Государственную Думу Федерального Собрания Российской Федерации проект федерального закона «О внесении изменений в  Федеральный закон от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03.07.2016 N 230-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ФЗ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(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ред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от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02.12.2019)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.</w:t>
      </w:r>
    </w:p>
    <w:p>
      <w:pPr>
        <w:pStyle w:val="Заголовок 1"/>
        <w:numPr>
          <w:ilvl w:val="0"/>
          <w:numId w:val="2"/>
        </w:numPr>
        <w:shd w:val="clear" w:color="auto" w:fill="ffffff"/>
        <w:bidi w:val="0"/>
        <w:spacing w:before="0" w:after="144" w:line="242" w:lineRule="atLeast"/>
        <w:ind w:right="0"/>
        <w:jc w:val="both"/>
        <w:rPr>
          <w:b w:val="0"/>
          <w:bCs w:val="0"/>
          <w:sz w:val="28"/>
          <w:szCs w:val="28"/>
          <w:rtl w:val="0"/>
          <w:lang w:val="ru-RU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>Поручить представление указанного проекта федерального закона при рассмотрении в Государственной Думе Федерального Собрания Российской Федерации депутатам Законодательного собрания Ленинградской области А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Н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Шаронову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А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А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Игонину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.</w:t>
      </w:r>
    </w:p>
    <w:p>
      <w:pPr>
        <w:pStyle w:val="Заголовок 1"/>
        <w:numPr>
          <w:ilvl w:val="0"/>
          <w:numId w:val="2"/>
        </w:numPr>
        <w:shd w:val="clear" w:color="auto" w:fill="ffffff"/>
        <w:bidi w:val="0"/>
        <w:spacing w:before="0" w:after="144" w:line="242" w:lineRule="atLeast"/>
        <w:ind w:right="0"/>
        <w:jc w:val="both"/>
        <w:rPr>
          <w:b w:val="0"/>
          <w:bCs w:val="0"/>
          <w:sz w:val="28"/>
          <w:szCs w:val="28"/>
          <w:rtl w:val="0"/>
          <w:lang w:val="ru-RU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>Направить указанный проект федерального закона в Совет законодателей  Российской Федерации при Федеральном Собрании Российской Федерации для экспертной оценки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.</w:t>
      </w:r>
    </w:p>
    <w:p>
      <w:pPr>
        <w:pStyle w:val="Заголовок 1"/>
        <w:numPr>
          <w:ilvl w:val="0"/>
          <w:numId w:val="2"/>
        </w:numPr>
        <w:shd w:val="clear" w:color="auto" w:fill="ffffff"/>
        <w:bidi w:val="0"/>
        <w:spacing w:before="0" w:after="144" w:line="211" w:lineRule="atLeast"/>
        <w:ind w:right="0"/>
        <w:jc w:val="both"/>
        <w:rPr>
          <w:b w:val="0"/>
          <w:bCs w:val="0"/>
          <w:sz w:val="28"/>
          <w:szCs w:val="28"/>
          <w:rtl w:val="0"/>
          <w:lang w:val="ru-RU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>Направить указанный проект федерального закона членам Совета Федерации Федерального Собрания Российской Федерации от Ленинградской области и депутатам Государственной Думы Федерального Собрания Российской Федерации от Ленинградской области и рекомендовать им поддержать проект федерального закона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.</w:t>
      </w:r>
    </w:p>
    <w:p>
      <w:pPr>
        <w:pStyle w:val="Заголовок 1"/>
        <w:numPr>
          <w:ilvl w:val="0"/>
          <w:numId w:val="2"/>
        </w:numPr>
        <w:shd w:val="clear" w:color="auto" w:fill="ffffff"/>
        <w:bidi w:val="0"/>
        <w:spacing w:before="0" w:after="144" w:line="211" w:lineRule="atLeast"/>
        <w:ind w:right="0"/>
        <w:jc w:val="both"/>
        <w:rPr>
          <w:b w:val="0"/>
          <w:bCs w:val="0"/>
          <w:sz w:val="28"/>
          <w:szCs w:val="28"/>
          <w:rtl w:val="0"/>
          <w:lang w:val="ru-RU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>Направить указанный проект федерального закона в Правительство Российской Федерации для заключения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.</w:t>
      </w:r>
    </w:p>
    <w:p>
      <w:pPr>
        <w:pStyle w:val="Заголовок 1"/>
        <w:numPr>
          <w:ilvl w:val="0"/>
          <w:numId w:val="2"/>
        </w:numPr>
        <w:shd w:val="clear" w:color="auto" w:fill="ffffff"/>
        <w:bidi w:val="0"/>
        <w:spacing w:before="0" w:after="144" w:line="211" w:lineRule="atLeast"/>
        <w:ind w:right="0"/>
        <w:jc w:val="both"/>
        <w:rPr>
          <w:b w:val="0"/>
          <w:bCs w:val="0"/>
          <w:sz w:val="28"/>
          <w:szCs w:val="28"/>
          <w:rtl w:val="0"/>
          <w:lang w:val="ru-RU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Направить указанный проект федерального закона законодательным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(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представительным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)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органам государственной власти субъектов Российской Федерации с просьбой поддержать законодательную инициативу Законодательного собрания Ленинградской области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.</w:t>
      </w:r>
    </w:p>
    <w:p>
      <w:pPr>
        <w:pStyle w:val="Заголовок 1"/>
        <w:numPr>
          <w:ilvl w:val="0"/>
          <w:numId w:val="2"/>
        </w:numPr>
        <w:shd w:val="clear" w:color="auto" w:fill="ffffff"/>
        <w:bidi w:val="0"/>
        <w:spacing w:before="0" w:after="144" w:line="211" w:lineRule="atLeast"/>
        <w:ind w:right="0"/>
        <w:jc w:val="both"/>
        <w:rPr>
          <w:b w:val="0"/>
          <w:bCs w:val="0"/>
          <w:sz w:val="28"/>
          <w:szCs w:val="28"/>
          <w:rtl w:val="0"/>
          <w:lang w:val="ru-RU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>Настоящее постановление вступает в силу со дня его принятия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.</w:t>
      </w:r>
    </w:p>
    <w:p>
      <w:pPr>
        <w:pStyle w:val="Заголовок 1"/>
        <w:shd w:val="clear" w:color="auto" w:fill="ffffff"/>
        <w:spacing w:before="0" w:after="0" w:line="211" w:lineRule="atLeast"/>
        <w:ind w:left="360" w:right="99" w:firstLine="0"/>
        <w:jc w:val="both"/>
        <w:rPr>
          <w:b w:val="0"/>
          <w:bCs w:val="0"/>
          <w:sz w:val="28"/>
          <w:szCs w:val="28"/>
          <w:u w:color="333333"/>
        </w:rPr>
      </w:pPr>
    </w:p>
    <w:p>
      <w:pPr>
        <w:pStyle w:val="Заголовок 1"/>
        <w:shd w:val="clear" w:color="auto" w:fill="ffffff"/>
        <w:spacing w:before="0" w:after="0" w:line="211" w:lineRule="atLeast"/>
        <w:ind w:left="360" w:right="99" w:firstLine="0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>Председатель Законодательного</w:t>
      </w:r>
    </w:p>
    <w:p>
      <w:pPr>
        <w:pStyle w:val="Заголовок 1"/>
        <w:shd w:val="clear" w:color="auto" w:fill="ffffff"/>
        <w:spacing w:before="0" w:after="0" w:line="211" w:lineRule="atLeast"/>
        <w:ind w:left="360" w:right="99" w:firstLine="0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>Собрания Ленинградской области                                           С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М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Бебенин</w:t>
      </w:r>
    </w:p>
    <w:p>
      <w:pPr>
        <w:pStyle w:val="Заголовок 1"/>
        <w:shd w:val="clear" w:color="auto" w:fill="ffffff"/>
        <w:spacing w:before="0" w:after="0" w:line="211" w:lineRule="atLeast"/>
        <w:ind w:right="99"/>
        <w:rPr>
          <w:b w:val="0"/>
          <w:bCs w:val="0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Заголовок 1"/>
        <w:shd w:val="clear" w:color="auto" w:fill="ffffff"/>
        <w:spacing w:before="0" w:after="0" w:line="211" w:lineRule="atLeast"/>
        <w:ind w:right="4315"/>
        <w:rPr>
          <w:b w:val="0"/>
          <w:bCs w:val="0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  <w:r>
        <w:rPr>
          <w:b w:val="0"/>
          <w:bCs w:val="0"/>
          <w:outline w:val="0"/>
          <w:color w:val="333333"/>
          <w:sz w:val="28"/>
          <w:szCs w:val="28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   </w:t>
      </w:r>
    </w:p>
    <w:p>
      <w:pPr>
        <w:pStyle w:val="Заголовок 1"/>
        <w:shd w:val="clear" w:color="auto" w:fill="ffffff"/>
        <w:spacing w:before="0" w:after="0" w:line="211" w:lineRule="atLeast"/>
        <w:ind w:right="4315"/>
        <w:rPr>
          <w:b w:val="0"/>
          <w:bCs w:val="0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  <w:r>
        <w:rPr>
          <w:b w:val="0"/>
          <w:bCs w:val="0"/>
          <w:outline w:val="0"/>
          <w:color w:val="333333"/>
          <w:sz w:val="28"/>
          <w:szCs w:val="28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    </w:t>
      </w:r>
    </w:p>
    <w:p>
      <w:pPr>
        <w:pStyle w:val="Обычный"/>
        <w:ind w:right="4315"/>
        <w:rPr>
          <w:rStyle w:val="Номер страницы"/>
          <w:sz w:val="28"/>
          <w:szCs w:val="28"/>
        </w:rPr>
      </w:pPr>
    </w:p>
    <w:p>
      <w:pPr>
        <w:pStyle w:val="Обычный"/>
        <w:ind w:right="4315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rStyle w:val="Номер страницы"/>
        </w:rPr>
      </w:pPr>
    </w:p>
    <w:p>
      <w:pPr>
        <w:pStyle w:val="Обычный"/>
        <w:jc w:val="right"/>
        <w:rPr>
          <w:rStyle w:val="Номер страницы"/>
        </w:rPr>
      </w:pPr>
    </w:p>
    <w:p>
      <w:pPr>
        <w:pStyle w:val="Обычный"/>
        <w:jc w:val="righ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Вносится Законодательным собранием</w:t>
      </w:r>
    </w:p>
    <w:p>
      <w:pPr>
        <w:pStyle w:val="Обычный"/>
        <w:jc w:val="righ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Ленинградской области</w:t>
      </w:r>
    </w:p>
    <w:p>
      <w:pPr>
        <w:pStyle w:val="Обычный"/>
        <w:jc w:val="right"/>
        <w:rPr>
          <w:rStyle w:val="Номер страницы"/>
          <w:sz w:val="28"/>
          <w:szCs w:val="28"/>
        </w:rPr>
      </w:pPr>
    </w:p>
    <w:p>
      <w:pPr>
        <w:pStyle w:val="Обычный"/>
        <w:jc w:val="righ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Проект</w:t>
      </w:r>
    </w:p>
    <w:p>
      <w:pPr>
        <w:pStyle w:val="Обычный"/>
        <w:jc w:val="right"/>
        <w:rPr>
          <w:b w:val="1"/>
          <w:bCs w:val="1"/>
          <w:sz w:val="28"/>
          <w:szCs w:val="28"/>
        </w:rPr>
      </w:pPr>
    </w:p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РОССИЙСКАЯ ФЕДЕРАЦИЯ</w:t>
      </w:r>
    </w:p>
    <w:p>
      <w:pPr>
        <w:pStyle w:val="Обычный"/>
        <w:jc w:val="center"/>
        <w:rPr>
          <w:b w:val="1"/>
          <w:bCs w:val="1"/>
          <w:sz w:val="28"/>
          <w:szCs w:val="28"/>
        </w:rPr>
      </w:pPr>
    </w:p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ФЕДЕРАЛЬНЫЙ ЗАКОН</w:t>
      </w:r>
    </w:p>
    <w:p>
      <w:pPr>
        <w:pStyle w:val="Обычный"/>
        <w:jc w:val="center"/>
        <w:rPr>
          <w:b w:val="1"/>
          <w:bCs w:val="1"/>
          <w:sz w:val="28"/>
          <w:szCs w:val="28"/>
        </w:rPr>
      </w:pPr>
    </w:p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«О внесении изменений в Федеральный закон от </w:t>
      </w:r>
      <w:r>
        <w:rPr>
          <w:b w:val="1"/>
          <w:bCs w:val="1"/>
          <w:sz w:val="28"/>
          <w:szCs w:val="28"/>
          <w:rtl w:val="0"/>
          <w:lang w:val="ru-RU"/>
        </w:rPr>
        <w:t>03.07.2016 N 230-</w:t>
      </w:r>
      <w:r>
        <w:rPr>
          <w:b w:val="1"/>
          <w:bCs w:val="1"/>
          <w:sz w:val="28"/>
          <w:szCs w:val="28"/>
          <w:rtl w:val="0"/>
          <w:lang w:val="ru-RU"/>
        </w:rPr>
        <w:t xml:space="preserve">ФЗ </w:t>
      </w:r>
      <w:r>
        <w:rPr>
          <w:b w:val="1"/>
          <w:bCs w:val="1"/>
          <w:sz w:val="28"/>
          <w:szCs w:val="28"/>
          <w:rtl w:val="0"/>
          <w:lang w:val="ru-RU"/>
        </w:rPr>
        <w:t>(</w:t>
      </w:r>
      <w:r>
        <w:rPr>
          <w:b w:val="1"/>
          <w:bCs w:val="1"/>
          <w:sz w:val="28"/>
          <w:szCs w:val="28"/>
          <w:rtl w:val="0"/>
          <w:lang w:val="ru-RU"/>
        </w:rPr>
        <w:t>ред</w:t>
      </w:r>
      <w:r>
        <w:rPr>
          <w:b w:val="1"/>
          <w:bCs w:val="1"/>
          <w:sz w:val="28"/>
          <w:szCs w:val="28"/>
          <w:rtl w:val="0"/>
          <w:lang w:val="ru-RU"/>
        </w:rPr>
        <w:t xml:space="preserve">. </w:t>
      </w:r>
      <w:r>
        <w:rPr>
          <w:b w:val="1"/>
          <w:bCs w:val="1"/>
          <w:sz w:val="28"/>
          <w:szCs w:val="28"/>
          <w:rtl w:val="0"/>
          <w:lang w:val="ru-RU"/>
        </w:rPr>
        <w:t xml:space="preserve">от </w:t>
      </w:r>
      <w:r>
        <w:rPr>
          <w:b w:val="1"/>
          <w:bCs w:val="1"/>
          <w:sz w:val="28"/>
          <w:szCs w:val="28"/>
          <w:rtl w:val="0"/>
          <w:lang w:val="ru-RU"/>
        </w:rPr>
        <w:t>02.12.2019) "</w:t>
      </w:r>
      <w:r>
        <w:rPr>
          <w:b w:val="1"/>
          <w:bCs w:val="1"/>
          <w:sz w:val="28"/>
          <w:szCs w:val="28"/>
          <w:rtl w:val="0"/>
          <w:lang w:val="ru-RU"/>
        </w:rPr>
        <w:t>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</w:t>
      </w:r>
      <w:r>
        <w:rPr>
          <w:b w:val="1"/>
          <w:bCs w:val="1"/>
          <w:sz w:val="28"/>
          <w:szCs w:val="28"/>
          <w:rtl w:val="0"/>
          <w:lang w:val="ru-RU"/>
        </w:rPr>
        <w:t>.</w:t>
      </w:r>
    </w:p>
    <w:p>
      <w:pPr>
        <w:pStyle w:val="Обычный"/>
        <w:jc w:val="center"/>
        <w:rPr>
          <w:b w:val="1"/>
          <w:bCs w:val="1"/>
          <w:sz w:val="28"/>
          <w:szCs w:val="28"/>
        </w:rPr>
      </w:pPr>
    </w:p>
    <w:p>
      <w:pPr>
        <w:pStyle w:val="Заголовок 1"/>
        <w:shd w:val="clear" w:color="auto" w:fill="ffffff"/>
        <w:spacing w:before="0" w:after="144" w:line="242" w:lineRule="atLeas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rtl w:val="0"/>
          <w:lang w:val="ru-RU"/>
        </w:rPr>
        <w:t xml:space="preserve"> Статья </w:t>
      </w:r>
      <w:r>
        <w:rPr>
          <w:b w:val="0"/>
          <w:bCs w:val="0"/>
          <w:sz w:val="28"/>
          <w:szCs w:val="28"/>
          <w:rtl w:val="0"/>
          <w:lang w:val="ru-RU"/>
        </w:rPr>
        <w:t>1</w:t>
      </w:r>
    </w:p>
    <w:p>
      <w:pPr>
        <w:pStyle w:val="Заголовок 1"/>
        <w:shd w:val="clear" w:color="auto" w:fill="ffffff"/>
        <w:spacing w:before="0" w:after="144" w:line="242" w:lineRule="atLeas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rtl w:val="0"/>
          <w:lang w:val="ru-RU"/>
        </w:rPr>
        <w:t xml:space="preserve">      Внести в федеральный закон от  </w:t>
      </w:r>
      <w:r>
        <w:rPr>
          <w:b w:val="0"/>
          <w:bCs w:val="0"/>
          <w:sz w:val="28"/>
          <w:szCs w:val="28"/>
          <w:rtl w:val="0"/>
          <w:lang w:val="ru-RU"/>
        </w:rPr>
        <w:t>03.07.2016 N 230-</w:t>
      </w:r>
      <w:r>
        <w:rPr>
          <w:b w:val="0"/>
          <w:bCs w:val="0"/>
          <w:sz w:val="28"/>
          <w:szCs w:val="28"/>
          <w:rtl w:val="0"/>
          <w:lang w:val="ru-RU"/>
        </w:rPr>
        <w:t xml:space="preserve">ФЗ </w:t>
      </w:r>
      <w:r>
        <w:rPr>
          <w:b w:val="0"/>
          <w:bCs w:val="0"/>
          <w:sz w:val="28"/>
          <w:szCs w:val="28"/>
          <w:rtl w:val="0"/>
          <w:lang w:val="ru-RU"/>
        </w:rPr>
        <w:t>(</w:t>
      </w:r>
      <w:r>
        <w:rPr>
          <w:b w:val="0"/>
          <w:bCs w:val="0"/>
          <w:sz w:val="28"/>
          <w:szCs w:val="28"/>
          <w:rtl w:val="0"/>
          <w:lang w:val="ru-RU"/>
        </w:rPr>
        <w:t>ред</w:t>
      </w:r>
      <w:r>
        <w:rPr>
          <w:b w:val="0"/>
          <w:bCs w:val="0"/>
          <w:sz w:val="28"/>
          <w:szCs w:val="28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rtl w:val="0"/>
          <w:lang w:val="ru-RU"/>
        </w:rPr>
        <w:t xml:space="preserve">от </w:t>
      </w:r>
      <w:r>
        <w:rPr>
          <w:b w:val="0"/>
          <w:bCs w:val="0"/>
          <w:sz w:val="28"/>
          <w:szCs w:val="28"/>
          <w:rtl w:val="0"/>
          <w:lang w:val="ru-RU"/>
        </w:rPr>
        <w:t>02.12.2019) "</w:t>
      </w:r>
      <w:r>
        <w:rPr>
          <w:b w:val="0"/>
          <w:bCs w:val="0"/>
          <w:sz w:val="28"/>
          <w:szCs w:val="28"/>
          <w:rtl w:val="0"/>
          <w:lang w:val="ru-RU"/>
        </w:rPr>
        <w:t>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 следующие изменения</w:t>
      </w:r>
      <w:r>
        <w:rPr>
          <w:b w:val="0"/>
          <w:bCs w:val="0"/>
          <w:sz w:val="28"/>
          <w:szCs w:val="28"/>
          <w:rtl w:val="0"/>
          <w:lang w:val="ru-RU"/>
        </w:rPr>
        <w:t>:</w:t>
      </w:r>
    </w:p>
    <w:p>
      <w:pPr>
        <w:pStyle w:val="Обычный"/>
        <w:numPr>
          <w:ilvl w:val="0"/>
          <w:numId w:val="4"/>
        </w:numPr>
        <w:bidi w:val="0"/>
        <w:ind w:right="0"/>
        <w:jc w:val="left"/>
        <w:rPr>
          <w:sz w:val="28"/>
          <w:szCs w:val="28"/>
          <w:rtl w:val="0"/>
          <w:lang w:val="ru-RU"/>
        </w:rPr>
      </w:pPr>
      <w:r>
        <w:rPr>
          <w:kern w:val="36"/>
          <w:sz w:val="28"/>
          <w:szCs w:val="28"/>
          <w:rtl w:val="0"/>
          <w:lang w:val="ru-RU"/>
        </w:rPr>
        <w:t xml:space="preserve">Пункт </w:t>
      </w:r>
      <w:r>
        <w:rPr>
          <w:kern w:val="36"/>
          <w:sz w:val="28"/>
          <w:szCs w:val="28"/>
          <w:rtl w:val="0"/>
          <w:lang w:val="ru-RU"/>
        </w:rPr>
        <w:t xml:space="preserve">1 </w:t>
      </w:r>
      <w:r>
        <w:rPr>
          <w:kern w:val="36"/>
          <w:sz w:val="28"/>
          <w:szCs w:val="28"/>
          <w:rtl w:val="0"/>
          <w:lang w:val="ru-RU"/>
        </w:rPr>
        <w:t xml:space="preserve">части </w:t>
      </w:r>
      <w:r>
        <w:rPr>
          <w:kern w:val="36"/>
          <w:sz w:val="28"/>
          <w:szCs w:val="28"/>
          <w:rtl w:val="0"/>
          <w:lang w:val="ru-RU"/>
        </w:rPr>
        <w:t xml:space="preserve">2 </w:t>
      </w:r>
      <w:r>
        <w:rPr>
          <w:kern w:val="36"/>
          <w:sz w:val="28"/>
          <w:szCs w:val="28"/>
          <w:rtl w:val="0"/>
          <w:lang w:val="ru-RU"/>
        </w:rPr>
        <w:t xml:space="preserve">статьи </w:t>
      </w:r>
      <w:r>
        <w:rPr>
          <w:kern w:val="36"/>
          <w:sz w:val="28"/>
          <w:szCs w:val="28"/>
          <w:rtl w:val="0"/>
          <w:lang w:val="ru-RU"/>
        </w:rPr>
        <w:t xml:space="preserve">2 </w:t>
      </w:r>
      <w:r>
        <w:rPr>
          <w:kern w:val="36"/>
          <w:sz w:val="28"/>
          <w:szCs w:val="28"/>
          <w:rtl w:val="0"/>
          <w:lang w:val="ru-RU"/>
        </w:rPr>
        <w:t>изложить в следующей редакции</w:t>
      </w:r>
      <w:r>
        <w:rPr>
          <w:kern w:val="36"/>
          <w:sz w:val="28"/>
          <w:szCs w:val="28"/>
          <w:rtl w:val="0"/>
          <w:lang w:val="ru-RU"/>
        </w:rPr>
        <w:t xml:space="preserve">: </w:t>
      </w:r>
      <w:r>
        <w:rPr>
          <w:kern w:val="36"/>
          <w:sz w:val="28"/>
          <w:szCs w:val="28"/>
          <w:rtl w:val="0"/>
          <w:lang w:val="ru-RU"/>
        </w:rPr>
        <w:t xml:space="preserve">«должник </w:t>
      </w:r>
      <w:r>
        <w:rPr>
          <w:kern w:val="36"/>
          <w:sz w:val="28"/>
          <w:szCs w:val="28"/>
          <w:rtl w:val="0"/>
          <w:lang w:val="ru-RU"/>
        </w:rPr>
        <w:t xml:space="preserve">- </w:t>
      </w:r>
      <w:r>
        <w:rPr>
          <w:kern w:val="36"/>
          <w:sz w:val="28"/>
          <w:szCs w:val="28"/>
          <w:rtl w:val="0"/>
          <w:lang w:val="ru-RU"/>
        </w:rPr>
        <w:t>физическое лицо</w:t>
      </w:r>
      <w:r>
        <w:rPr>
          <w:kern w:val="36"/>
          <w:sz w:val="28"/>
          <w:szCs w:val="28"/>
          <w:rtl w:val="0"/>
          <w:lang w:val="ru-RU"/>
        </w:rPr>
        <w:t xml:space="preserve">, </w:t>
      </w:r>
      <w:r>
        <w:rPr>
          <w:b w:val="1"/>
          <w:bCs w:val="1"/>
          <w:i w:val="1"/>
          <w:iCs w:val="1"/>
          <w:kern w:val="36"/>
          <w:sz w:val="28"/>
          <w:szCs w:val="28"/>
          <w:rtl w:val="0"/>
          <w:lang w:val="ru-RU"/>
        </w:rPr>
        <w:t>в отношении которого имеется вступивший в законную силу судебный акт</w:t>
      </w:r>
      <w:r>
        <w:rPr>
          <w:kern w:val="36"/>
          <w:sz w:val="28"/>
          <w:szCs w:val="28"/>
          <w:rtl w:val="0"/>
          <w:lang w:val="ru-RU"/>
        </w:rPr>
        <w:t xml:space="preserve"> о просроченном денежном обязательстве»</w:t>
      </w:r>
      <w:r>
        <w:rPr>
          <w:kern w:val="36"/>
          <w:sz w:val="28"/>
          <w:szCs w:val="28"/>
          <w:rtl w:val="0"/>
          <w:lang w:val="ru-RU"/>
        </w:rPr>
        <w:t xml:space="preserve">; </w:t>
      </w:r>
    </w:p>
    <w:p>
      <w:pPr>
        <w:pStyle w:val="Заголовок 1"/>
        <w:numPr>
          <w:ilvl w:val="0"/>
          <w:numId w:val="4"/>
        </w:numPr>
        <w:shd w:val="clear" w:color="auto" w:fill="ffffff"/>
        <w:bidi w:val="0"/>
        <w:spacing w:before="0" w:after="144" w:line="242" w:lineRule="atLeast"/>
        <w:ind w:right="0"/>
        <w:jc w:val="left"/>
        <w:rPr>
          <w:b w:val="0"/>
          <w:bCs w:val="0"/>
          <w:sz w:val="28"/>
          <w:szCs w:val="28"/>
          <w:rtl w:val="0"/>
          <w:lang w:val="ru-RU"/>
        </w:rPr>
      </w:pP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Часть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2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статьи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3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изложить в следующей редакции «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2.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Положения настоящего Федерального закона не распространяются на отношения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возникающие в соответствии с законодательством о гражданском судопроизводстве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судопроизводстве в арбитражных судах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арбитраже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(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третейском разбирательстве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),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производстве по делам об административных правонарушениях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исполнительном производстве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адвокатуре и адвокатской деятельности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нотариате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банкротстве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бюро кредитных историй и уголовно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-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процессуальным законодательством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а также в связи с исполнением полномочий федеральными органами исполнительной власти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органами государственных внебюджетных фондов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исполнительными органами государственной власти субъектов Российской Федерации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органами местного самоуправления и осуществлением функций организациями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участвующими в предоставлении государственных и муниципальных услуг</w:t>
      </w:r>
      <w:r>
        <w:rPr>
          <w:b w:val="1"/>
          <w:bCs w:val="1"/>
          <w:i w:val="1"/>
          <w:iCs w:val="1"/>
          <w:sz w:val="28"/>
          <w:szCs w:val="28"/>
          <w:rtl w:val="0"/>
          <w:lang w:val="ru-RU"/>
        </w:rPr>
        <w:t xml:space="preserve">, </w:t>
      </w:r>
      <w:r>
        <w:rPr>
          <w:b w:val="1"/>
          <w:bCs w:val="1"/>
          <w:i w:val="1"/>
          <w:iCs w:val="1"/>
          <w:sz w:val="28"/>
          <w:szCs w:val="28"/>
          <w:rtl w:val="0"/>
          <w:lang w:val="ru-RU"/>
        </w:rPr>
        <w:t>а также –на отношения</w:t>
      </w:r>
      <w:r>
        <w:rPr>
          <w:b w:val="1"/>
          <w:bCs w:val="1"/>
          <w:i w:val="1"/>
          <w:iCs w:val="1"/>
          <w:sz w:val="28"/>
          <w:szCs w:val="28"/>
          <w:rtl w:val="0"/>
          <w:lang w:val="ru-RU"/>
        </w:rPr>
        <w:t xml:space="preserve">, </w:t>
      </w:r>
      <w:r>
        <w:rPr>
          <w:b w:val="1"/>
          <w:bCs w:val="1"/>
          <w:i w:val="1"/>
          <w:iCs w:val="1"/>
          <w:sz w:val="28"/>
          <w:szCs w:val="28"/>
          <w:rtl w:val="0"/>
          <w:lang w:val="ru-RU"/>
        </w:rPr>
        <w:t>связанные с досудебным претензионным порядком</w:t>
      </w:r>
      <w:r>
        <w:rPr>
          <w:b w:val="1"/>
          <w:bCs w:val="1"/>
          <w:i w:val="1"/>
          <w:iCs w:val="1"/>
          <w:sz w:val="28"/>
          <w:szCs w:val="28"/>
          <w:rtl w:val="0"/>
          <w:lang w:val="ru-RU"/>
        </w:rPr>
        <w:t xml:space="preserve">, </w:t>
      </w:r>
      <w:r>
        <w:rPr>
          <w:b w:val="1"/>
          <w:bCs w:val="1"/>
          <w:i w:val="1"/>
          <w:iCs w:val="1"/>
          <w:sz w:val="28"/>
          <w:szCs w:val="28"/>
          <w:rtl w:val="0"/>
          <w:lang w:val="ru-RU"/>
        </w:rPr>
        <w:t>в случаях предусмотренных  действующим   законодательством</w:t>
      </w:r>
      <w:r>
        <w:rPr>
          <w:b w:val="1"/>
          <w:bCs w:val="1"/>
          <w:i w:val="1"/>
          <w:iCs w:val="1"/>
          <w:sz w:val="28"/>
          <w:szCs w:val="28"/>
          <w:rtl w:val="0"/>
          <w:lang w:val="ru-RU"/>
        </w:rPr>
        <w:t>.</w:t>
      </w:r>
    </w:p>
    <w:p>
      <w:pPr>
        <w:pStyle w:val="Заголовок 1"/>
        <w:numPr>
          <w:ilvl w:val="0"/>
          <w:numId w:val="4"/>
        </w:numPr>
        <w:shd w:val="clear" w:color="auto" w:fill="ffffff"/>
        <w:bidi w:val="0"/>
        <w:spacing w:before="0" w:after="144" w:line="242" w:lineRule="atLeast"/>
        <w:ind w:right="0"/>
        <w:jc w:val="left"/>
        <w:rPr>
          <w:b w:val="0"/>
          <w:bCs w:val="0"/>
          <w:sz w:val="28"/>
          <w:szCs w:val="28"/>
          <w:rtl w:val="0"/>
          <w:lang w:val="ru-RU"/>
        </w:rPr>
      </w:pP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Часть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5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статьи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4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изложить в следующей редакции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: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«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5.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Кредитору или лицу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действующему от его имени и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(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или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)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в его интересах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запрещается взаимодействие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направленное на возврат просроченной задолженности с третьими лицами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под которыми для целей настоящей статьи понимаются члены семьи должника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родственники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иные проживающие с должником лица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соседи и любые другие физические лица»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;</w:t>
      </w:r>
    </w:p>
    <w:p>
      <w:pPr>
        <w:pStyle w:val="Обычный"/>
        <w:numPr>
          <w:ilvl w:val="0"/>
          <w:numId w:val="4"/>
        </w:numPr>
        <w:shd w:val="clear" w:color="auto" w:fill="ffffff"/>
        <w:bidi w:val="0"/>
        <w:spacing w:after="144" w:line="242" w:lineRule="atLeast"/>
        <w:ind w:right="0"/>
        <w:jc w:val="left"/>
        <w:rPr>
          <w:sz w:val="28"/>
          <w:szCs w:val="28"/>
          <w:rtl w:val="0"/>
          <w:lang w:val="ru-RU"/>
        </w:rPr>
      </w:pPr>
      <w:r>
        <w:rPr>
          <w:kern w:val="36"/>
          <w:sz w:val="28"/>
          <w:szCs w:val="28"/>
          <w:rtl w:val="0"/>
          <w:lang w:val="ru-RU"/>
        </w:rPr>
        <w:t xml:space="preserve">Части </w:t>
      </w:r>
      <w:r>
        <w:rPr>
          <w:kern w:val="36"/>
          <w:sz w:val="28"/>
          <w:szCs w:val="28"/>
          <w:rtl w:val="0"/>
          <w:lang w:val="ru-RU"/>
        </w:rPr>
        <w:t xml:space="preserve">6, 7, 8, 9 </w:t>
      </w:r>
      <w:r>
        <w:rPr>
          <w:kern w:val="36"/>
          <w:sz w:val="28"/>
          <w:szCs w:val="28"/>
          <w:rtl w:val="0"/>
          <w:lang w:val="ru-RU"/>
        </w:rPr>
        <w:t xml:space="preserve">статьи </w:t>
      </w:r>
      <w:r>
        <w:rPr>
          <w:kern w:val="36"/>
          <w:sz w:val="28"/>
          <w:szCs w:val="28"/>
          <w:rtl w:val="0"/>
          <w:lang w:val="ru-RU"/>
        </w:rPr>
        <w:t xml:space="preserve">4 </w:t>
      </w:r>
      <w:r>
        <w:rPr>
          <w:kern w:val="36"/>
          <w:sz w:val="28"/>
          <w:szCs w:val="28"/>
          <w:rtl w:val="0"/>
          <w:lang w:val="ru-RU"/>
        </w:rPr>
        <w:t>исключить</w:t>
      </w:r>
      <w:r>
        <w:rPr>
          <w:kern w:val="36"/>
          <w:sz w:val="28"/>
          <w:szCs w:val="28"/>
          <w:rtl w:val="0"/>
          <w:lang w:val="ru-RU"/>
        </w:rPr>
        <w:t>;</w:t>
      </w:r>
    </w:p>
    <w:p>
      <w:pPr>
        <w:pStyle w:val="Заголовок 1"/>
        <w:numPr>
          <w:ilvl w:val="0"/>
          <w:numId w:val="4"/>
        </w:numPr>
        <w:shd w:val="clear" w:color="auto" w:fill="ffffff"/>
        <w:bidi w:val="0"/>
        <w:spacing w:after="144" w:line="242" w:lineRule="atLeast"/>
        <w:ind w:right="0"/>
        <w:jc w:val="left"/>
        <w:rPr>
          <w:b w:val="0"/>
          <w:bCs w:val="0"/>
          <w:sz w:val="28"/>
          <w:szCs w:val="28"/>
          <w:rtl w:val="0"/>
          <w:lang w:val="ru-RU"/>
        </w:rPr>
      </w:pP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Часть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10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статьи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4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изложить в следующей редакции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: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«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10.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Направленное на возврат просроченной задолженности взаимодействие кредитора или лица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действующего от его имени и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(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или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)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в его интересах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с физическим лицом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предоставившим обеспечение исполнения денежного обязательства должника по инициативе кредитора или лица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действующего от его имени и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(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или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)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в его интересах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может осуществляться только при одновременном соблюдении следующих условий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:</w:t>
      </w:r>
    </w:p>
    <w:p>
      <w:pPr>
        <w:pStyle w:val="Заголовок 1"/>
        <w:shd w:val="clear" w:color="auto" w:fill="ffffff"/>
        <w:spacing w:after="144" w:line="242" w:lineRule="atLeast"/>
        <w:ind w:left="720" w:firstLine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rtl w:val="0"/>
          <w:lang w:val="ru-RU"/>
        </w:rPr>
        <w:t xml:space="preserve"> 1) </w:t>
      </w:r>
      <w:r>
        <w:rPr>
          <w:b w:val="0"/>
          <w:bCs w:val="0"/>
          <w:sz w:val="28"/>
          <w:szCs w:val="28"/>
          <w:rtl w:val="0"/>
          <w:lang w:val="ru-RU"/>
        </w:rPr>
        <w:t>имеется согласие должника на осуществление направленного на возврат его просроченной задолженности взаимодействия с физическим лицом</w:t>
      </w:r>
      <w:r>
        <w:rPr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rtl w:val="0"/>
          <w:lang w:val="ru-RU"/>
        </w:rPr>
        <w:t>предоставившим обеспечение исполнения денежного обязательства должника</w:t>
      </w:r>
      <w:r>
        <w:rPr>
          <w:b w:val="0"/>
          <w:bCs w:val="0"/>
          <w:sz w:val="28"/>
          <w:szCs w:val="28"/>
          <w:rtl w:val="0"/>
          <w:lang w:val="ru-RU"/>
        </w:rPr>
        <w:t xml:space="preserve">; </w:t>
      </w:r>
    </w:p>
    <w:p>
      <w:pPr>
        <w:pStyle w:val="Заголовок 1"/>
        <w:shd w:val="clear" w:color="auto" w:fill="ffffff"/>
        <w:spacing w:after="144" w:line="242" w:lineRule="atLeast"/>
        <w:ind w:left="720" w:firstLine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rtl w:val="0"/>
          <w:lang w:val="ru-RU"/>
        </w:rPr>
        <w:t xml:space="preserve">2) </w:t>
      </w:r>
      <w:r>
        <w:rPr>
          <w:b w:val="0"/>
          <w:bCs w:val="0"/>
          <w:sz w:val="28"/>
          <w:szCs w:val="28"/>
          <w:rtl w:val="0"/>
          <w:lang w:val="ru-RU"/>
        </w:rPr>
        <w:t>имеется согласие физического лица</w:t>
      </w:r>
      <w:r>
        <w:rPr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rtl w:val="0"/>
          <w:lang w:val="ru-RU"/>
        </w:rPr>
        <w:t>предоставившего обеспечение исполнения денежного обязательства  на осуществление с ним взаимодействия направленного на возврат  просроченной задолженности должника»</w:t>
      </w:r>
      <w:r>
        <w:rPr>
          <w:b w:val="0"/>
          <w:bCs w:val="0"/>
          <w:sz w:val="28"/>
          <w:szCs w:val="28"/>
          <w:rtl w:val="0"/>
          <w:lang w:val="ru-RU"/>
        </w:rPr>
        <w:t>.</w:t>
      </w:r>
    </w:p>
    <w:p>
      <w:pPr>
        <w:pStyle w:val="Заголовок 1"/>
        <w:numPr>
          <w:ilvl w:val="0"/>
          <w:numId w:val="4"/>
        </w:numPr>
        <w:shd w:val="clear" w:color="auto" w:fill="ffffff"/>
        <w:bidi w:val="0"/>
        <w:spacing w:after="144" w:line="242" w:lineRule="atLeast"/>
        <w:ind w:right="0"/>
        <w:jc w:val="left"/>
        <w:rPr>
          <w:b w:val="0"/>
          <w:bCs w:val="0"/>
          <w:sz w:val="28"/>
          <w:szCs w:val="28"/>
          <w:rtl w:val="0"/>
          <w:lang w:val="ru-RU"/>
        </w:rPr>
      </w:pP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Включить в статью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4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часть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11,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которую изложить в следующей редакции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: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«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11. .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Согласие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указанное в пункте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1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и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2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части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10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настоящей статьи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должно быть дано в письменной форме в виде отдельного документа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содержащего в том числе согласие должника и  физического лица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предоставившего обеспечение исполнения денежного обязательства должника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,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на обработку их персональных данных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.</w:t>
      </w:r>
    </w:p>
    <w:p>
      <w:pPr>
        <w:pStyle w:val="Заголовок 1"/>
        <w:numPr>
          <w:ilvl w:val="0"/>
          <w:numId w:val="4"/>
        </w:numPr>
        <w:shd w:val="clear" w:color="auto" w:fill="ffffff"/>
        <w:bidi w:val="0"/>
        <w:spacing w:after="144" w:line="242" w:lineRule="atLeast"/>
        <w:ind w:right="0"/>
        <w:jc w:val="left"/>
        <w:rPr>
          <w:b w:val="0"/>
          <w:bCs w:val="0"/>
          <w:sz w:val="28"/>
          <w:szCs w:val="28"/>
          <w:rtl w:val="0"/>
          <w:lang w:val="ru-RU"/>
        </w:rPr>
      </w:pP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Часть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8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статьи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 xml:space="preserve">8 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исключить</w:t>
      </w:r>
      <w:r>
        <w:rPr>
          <w:rStyle w:val="Номер страницы"/>
          <w:b w:val="0"/>
          <w:bCs w:val="0"/>
          <w:sz w:val="28"/>
          <w:szCs w:val="28"/>
          <w:rtl w:val="0"/>
          <w:lang w:val="ru-RU"/>
        </w:rPr>
        <w:t>.</w:t>
      </w:r>
    </w:p>
    <w:p>
      <w:pPr>
        <w:pStyle w:val="Обычный"/>
        <w:ind w:left="75" w:firstLine="0"/>
        <w:jc w:val="both"/>
        <w:rPr>
          <w:b w:val="1"/>
          <w:bCs w:val="1"/>
          <w:sz w:val="28"/>
          <w:szCs w:val="28"/>
          <w:u w:color="333333"/>
        </w:rPr>
      </w:pPr>
      <w:r>
        <w:rPr>
          <w:b w:val="1"/>
          <w:bCs w:val="1"/>
          <w:sz w:val="28"/>
          <w:szCs w:val="28"/>
          <w:u w:color="333333"/>
          <w:rtl w:val="0"/>
          <w:lang w:val="ru-RU"/>
        </w:rPr>
        <w:t xml:space="preserve">Статья 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>2</w:t>
      </w:r>
    </w:p>
    <w:p>
      <w:pPr>
        <w:pStyle w:val="Обычный"/>
        <w:ind w:left="75" w:firstLine="0"/>
        <w:jc w:val="both"/>
        <w:rPr>
          <w:sz w:val="28"/>
          <w:szCs w:val="28"/>
          <w:u w:color="333333"/>
        </w:rPr>
      </w:pPr>
      <w:r>
        <w:rPr>
          <w:sz w:val="28"/>
          <w:szCs w:val="28"/>
          <w:u w:color="333333"/>
          <w:rtl w:val="0"/>
          <w:lang w:val="ru-RU"/>
        </w:rPr>
        <w:t xml:space="preserve">  </w:t>
      </w:r>
    </w:p>
    <w:p>
      <w:pPr>
        <w:pStyle w:val="Обычный"/>
        <w:ind w:left="75" w:firstLine="0"/>
        <w:jc w:val="both"/>
        <w:rPr>
          <w:sz w:val="28"/>
          <w:szCs w:val="28"/>
          <w:u w:color="333333"/>
        </w:rPr>
      </w:pPr>
      <w:r>
        <w:rPr>
          <w:sz w:val="28"/>
          <w:szCs w:val="28"/>
          <w:u w:color="333333"/>
          <w:rtl w:val="0"/>
          <w:lang w:val="ru-RU"/>
        </w:rPr>
        <w:t xml:space="preserve">    Настоящий Федеральный закон вступает в силу со дня его официального опубликования</w:t>
      </w:r>
      <w:r>
        <w:rPr>
          <w:sz w:val="28"/>
          <w:szCs w:val="28"/>
          <w:u w:color="333333"/>
          <w:rtl w:val="0"/>
          <w:lang w:val="ru-RU"/>
        </w:rPr>
        <w:t>.</w:t>
      </w:r>
    </w:p>
    <w:p>
      <w:pPr>
        <w:pStyle w:val="Обычный"/>
        <w:ind w:left="75" w:firstLine="0"/>
        <w:jc w:val="both"/>
        <w:rPr>
          <w:sz w:val="28"/>
          <w:szCs w:val="28"/>
          <w:u w:color="333333"/>
        </w:rPr>
      </w:pPr>
    </w:p>
    <w:p>
      <w:pPr>
        <w:pStyle w:val="Обычный"/>
        <w:ind w:left="75" w:firstLine="0"/>
        <w:jc w:val="both"/>
        <w:rPr>
          <w:sz w:val="28"/>
          <w:szCs w:val="28"/>
          <w:u w:color="333333"/>
        </w:rPr>
      </w:pPr>
      <w:r>
        <w:rPr>
          <w:sz w:val="28"/>
          <w:szCs w:val="28"/>
          <w:u w:color="333333"/>
          <w:rtl w:val="0"/>
          <w:lang w:val="ru-RU"/>
        </w:rPr>
        <w:t>Президент</w:t>
      </w:r>
    </w:p>
    <w:p>
      <w:pPr>
        <w:pStyle w:val="Обычный"/>
        <w:ind w:left="75" w:firstLine="0"/>
        <w:jc w:val="both"/>
        <w:rPr>
          <w:sz w:val="28"/>
          <w:szCs w:val="28"/>
          <w:u w:color="333333"/>
        </w:rPr>
      </w:pPr>
      <w:r>
        <w:rPr>
          <w:sz w:val="28"/>
          <w:szCs w:val="28"/>
          <w:u w:color="333333"/>
          <w:rtl w:val="0"/>
          <w:lang w:val="ru-RU"/>
        </w:rPr>
        <w:t>Российской Федерации                                                                       В</w:t>
      </w:r>
      <w:r>
        <w:rPr>
          <w:sz w:val="28"/>
          <w:szCs w:val="28"/>
          <w:u w:color="333333"/>
          <w:rtl w:val="0"/>
          <w:lang w:val="ru-RU"/>
        </w:rPr>
        <w:t xml:space="preserve">. </w:t>
      </w:r>
      <w:r>
        <w:rPr>
          <w:sz w:val="28"/>
          <w:szCs w:val="28"/>
          <w:u w:color="333333"/>
          <w:rtl w:val="0"/>
          <w:lang w:val="ru-RU"/>
        </w:rPr>
        <w:t>В</w:t>
      </w:r>
      <w:r>
        <w:rPr>
          <w:sz w:val="28"/>
          <w:szCs w:val="28"/>
          <w:u w:color="333333"/>
          <w:rtl w:val="0"/>
          <w:lang w:val="ru-RU"/>
        </w:rPr>
        <w:t xml:space="preserve">. </w:t>
      </w:r>
      <w:r>
        <w:rPr>
          <w:sz w:val="28"/>
          <w:szCs w:val="28"/>
          <w:u w:color="333333"/>
          <w:rtl w:val="0"/>
          <w:lang w:val="ru-RU"/>
        </w:rPr>
        <w:t>Путин</w:t>
      </w:r>
    </w:p>
    <w:p>
      <w:pPr>
        <w:pStyle w:val="Обычный"/>
        <w:ind w:left="75" w:firstLine="0"/>
        <w:jc w:val="both"/>
        <w:rPr>
          <w:sz w:val="28"/>
          <w:szCs w:val="28"/>
          <w:u w:color="333333"/>
        </w:rPr>
      </w:pPr>
    </w:p>
    <w:p>
      <w:pPr>
        <w:pStyle w:val="Обычный"/>
        <w:ind w:left="75" w:firstLine="0"/>
        <w:jc w:val="both"/>
        <w:rPr>
          <w:sz w:val="28"/>
          <w:szCs w:val="28"/>
          <w:u w:color="333333"/>
        </w:rPr>
      </w:pPr>
      <w:r>
        <w:rPr>
          <w:sz w:val="28"/>
          <w:szCs w:val="28"/>
          <w:u w:color="333333"/>
          <w:rtl w:val="0"/>
          <w:lang w:val="ru-RU"/>
        </w:rPr>
        <w:t>Москва</w:t>
      </w:r>
      <w:r>
        <w:rPr>
          <w:sz w:val="28"/>
          <w:szCs w:val="28"/>
          <w:u w:color="333333"/>
          <w:rtl w:val="0"/>
          <w:lang w:val="ru-RU"/>
        </w:rPr>
        <w:t xml:space="preserve">, </w:t>
      </w:r>
      <w:r>
        <w:rPr>
          <w:sz w:val="28"/>
          <w:szCs w:val="28"/>
          <w:u w:color="333333"/>
          <w:rtl w:val="0"/>
          <w:lang w:val="ru-RU"/>
        </w:rPr>
        <w:t>Кремль</w:t>
      </w:r>
    </w:p>
    <w:p>
      <w:pPr>
        <w:pStyle w:val="Обычный"/>
        <w:ind w:left="75" w:firstLine="0"/>
        <w:jc w:val="both"/>
        <w:rPr>
          <w:sz w:val="28"/>
          <w:szCs w:val="28"/>
          <w:u w:color="333333"/>
        </w:rPr>
      </w:pPr>
      <w:r>
        <w:rPr>
          <w:sz w:val="28"/>
          <w:szCs w:val="28"/>
          <w:u w:color="333333"/>
          <w:rtl w:val="0"/>
          <w:lang w:val="ru-RU"/>
        </w:rPr>
        <w:t xml:space="preserve">                   года</w:t>
      </w:r>
    </w:p>
    <w:p>
      <w:pPr>
        <w:pStyle w:val="Обычный"/>
        <w:ind w:left="75" w:firstLine="0"/>
        <w:jc w:val="both"/>
        <w:rPr>
          <w:sz w:val="28"/>
          <w:szCs w:val="28"/>
          <w:u w:color="333333"/>
        </w:rPr>
      </w:pPr>
      <w:r>
        <w:rPr>
          <w:sz w:val="28"/>
          <w:szCs w:val="28"/>
          <w:u w:color="333333"/>
          <w:rtl w:val="0"/>
          <w:lang w:val="ru-RU"/>
        </w:rPr>
        <w:t>№</w:t>
      </w:r>
    </w:p>
    <w:p>
      <w:pPr>
        <w:pStyle w:val="Обычный (веб)"/>
        <w:spacing w:before="0" w:after="0"/>
        <w:jc w:val="center"/>
        <w:rPr>
          <w:b w:val="1"/>
          <w:bCs w:val="1"/>
          <w:sz w:val="28"/>
          <w:szCs w:val="28"/>
          <w:u w:color="333333"/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ПОЯСНИТЕЛЬНАЯ ЗАПИСКА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 xml:space="preserve">к проекту федерального закона «О внесении изменений в  Федеральный закон от 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>03.07.2016 N 230-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 xml:space="preserve">ФЗ 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>(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>ред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 xml:space="preserve">от 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>02.12.2019) "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>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>.</w:t>
      </w:r>
    </w:p>
    <w:p>
      <w:pPr>
        <w:pStyle w:val="Заголовок 1"/>
        <w:shd w:val="clear" w:color="auto" w:fill="ffffff"/>
        <w:spacing w:before="0" w:after="0" w:line="211" w:lineRule="atLeast"/>
        <w:jc w:val="center"/>
        <w:rPr>
          <w:sz w:val="28"/>
          <w:szCs w:val="28"/>
          <w:u w:color="333333"/>
        </w:rPr>
      </w:pPr>
    </w:p>
    <w:p>
      <w:pPr>
        <w:pStyle w:val="Обычный"/>
        <w:jc w:val="both"/>
        <w:rPr>
          <w:kern w:val="36"/>
          <w:sz w:val="28"/>
          <w:szCs w:val="28"/>
          <w:u w:color="333333"/>
        </w:rPr>
      </w:pPr>
      <w:r>
        <w:rPr>
          <w:sz w:val="28"/>
          <w:szCs w:val="28"/>
          <w:u w:color="333333"/>
          <w:rtl w:val="0"/>
          <w:lang w:val="ru-RU"/>
        </w:rPr>
        <w:t xml:space="preserve">     Несмотря на то</w:t>
      </w:r>
      <w:r>
        <w:rPr>
          <w:sz w:val="28"/>
          <w:szCs w:val="28"/>
          <w:u w:color="333333"/>
          <w:rtl w:val="0"/>
          <w:lang w:val="ru-RU"/>
        </w:rPr>
        <w:t xml:space="preserve">, </w:t>
      </w:r>
      <w:r>
        <w:rPr>
          <w:sz w:val="28"/>
          <w:szCs w:val="28"/>
          <w:u w:color="333333"/>
          <w:rtl w:val="0"/>
          <w:lang w:val="ru-RU"/>
        </w:rPr>
        <w:t xml:space="preserve">что с </w:t>
      </w:r>
      <w:r>
        <w:rPr>
          <w:sz w:val="28"/>
          <w:szCs w:val="28"/>
          <w:u w:color="333333"/>
          <w:rtl w:val="0"/>
          <w:lang w:val="ru-RU"/>
        </w:rPr>
        <w:t xml:space="preserve">1 </w:t>
      </w:r>
      <w:r>
        <w:rPr>
          <w:sz w:val="28"/>
          <w:szCs w:val="28"/>
          <w:u w:color="333333"/>
          <w:rtl w:val="0"/>
          <w:lang w:val="ru-RU"/>
        </w:rPr>
        <w:t xml:space="preserve">января </w:t>
      </w:r>
      <w:r>
        <w:rPr>
          <w:sz w:val="28"/>
          <w:szCs w:val="28"/>
          <w:u w:color="333333"/>
          <w:rtl w:val="0"/>
          <w:lang w:val="ru-RU"/>
        </w:rPr>
        <w:t xml:space="preserve">2020 </w:t>
      </w:r>
      <w:r>
        <w:rPr>
          <w:sz w:val="28"/>
          <w:szCs w:val="28"/>
          <w:u w:color="333333"/>
          <w:rtl w:val="0"/>
          <w:lang w:val="ru-RU"/>
        </w:rPr>
        <w:t>года вступили в силу изменения действующего законодательства России</w:t>
      </w:r>
      <w:r>
        <w:rPr>
          <w:sz w:val="28"/>
          <w:szCs w:val="28"/>
          <w:u w:color="333333"/>
          <w:rtl w:val="0"/>
          <w:lang w:val="ru-RU"/>
        </w:rPr>
        <w:t xml:space="preserve">, </w:t>
      </w:r>
      <w:r>
        <w:rPr>
          <w:sz w:val="28"/>
          <w:szCs w:val="28"/>
          <w:u w:color="333333"/>
          <w:rtl w:val="0"/>
          <w:lang w:val="ru-RU"/>
        </w:rPr>
        <w:t>которые ограничили права так называемых коллекторов в их деятельности по взысканию задолженности с физических лиц</w:t>
      </w:r>
      <w:r>
        <w:rPr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Федеральный закон от </w:t>
      </w:r>
      <w:r>
        <w:rPr>
          <w:kern w:val="36"/>
          <w:sz w:val="28"/>
          <w:szCs w:val="28"/>
          <w:u w:color="333333"/>
          <w:rtl w:val="0"/>
          <w:lang w:val="ru-RU"/>
        </w:rPr>
        <w:t>03.07.2016 N 230-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ФЗ </w:t>
      </w:r>
      <w:r>
        <w:rPr>
          <w:kern w:val="36"/>
          <w:sz w:val="28"/>
          <w:szCs w:val="28"/>
          <w:u w:color="333333"/>
          <w:rtl w:val="0"/>
          <w:lang w:val="ru-RU"/>
        </w:rPr>
        <w:t>(</w:t>
      </w:r>
      <w:r>
        <w:rPr>
          <w:kern w:val="36"/>
          <w:sz w:val="28"/>
          <w:szCs w:val="28"/>
          <w:u w:color="333333"/>
          <w:rtl w:val="0"/>
          <w:lang w:val="ru-RU"/>
        </w:rPr>
        <w:t>ред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. 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от </w:t>
      </w:r>
      <w:r>
        <w:rPr>
          <w:kern w:val="36"/>
          <w:sz w:val="28"/>
          <w:szCs w:val="28"/>
          <w:u w:color="333333"/>
          <w:rtl w:val="0"/>
          <w:lang w:val="ru-RU"/>
        </w:rPr>
        <w:t>02.12.2019) "</w:t>
      </w:r>
      <w:r>
        <w:rPr>
          <w:kern w:val="36"/>
          <w:sz w:val="28"/>
          <w:szCs w:val="28"/>
          <w:u w:color="333333"/>
          <w:rtl w:val="0"/>
          <w:lang w:val="ru-RU"/>
        </w:rPr>
        <w:t>О защите прав и законных интересов 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 содержит ряд юридических ошибок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>которые узаконивают фактически противоправную деятельность лиц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>направленную на взыскание задолженности с граждан России до того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>как суд в установленном законом порядке примет акт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>о том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что гражданин </w:t>
      </w:r>
      <w:r>
        <w:rPr>
          <w:kern w:val="36"/>
          <w:sz w:val="28"/>
          <w:szCs w:val="28"/>
          <w:u w:color="333333"/>
          <w:rtl w:val="0"/>
          <w:lang w:val="ru-RU"/>
        </w:rPr>
        <w:t>(</w:t>
      </w:r>
      <w:r>
        <w:rPr>
          <w:kern w:val="36"/>
          <w:sz w:val="28"/>
          <w:szCs w:val="28"/>
          <w:u w:color="333333"/>
          <w:rtl w:val="0"/>
          <w:lang w:val="ru-RU"/>
        </w:rPr>
        <w:t>физическое лицо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) </w:t>
      </w:r>
      <w:r>
        <w:rPr>
          <w:kern w:val="36"/>
          <w:sz w:val="28"/>
          <w:szCs w:val="28"/>
          <w:u w:color="333333"/>
          <w:rtl w:val="0"/>
          <w:lang w:val="ru-RU"/>
        </w:rPr>
        <w:t>действительно является должником и до того как данный судебный акт вступит в законную силу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. 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Особенное недоумение вызывают нормы Федерального закона от </w:t>
      </w:r>
      <w:r>
        <w:rPr>
          <w:kern w:val="36"/>
          <w:sz w:val="28"/>
          <w:szCs w:val="28"/>
          <w:u w:color="333333"/>
          <w:rtl w:val="0"/>
          <w:lang w:val="ru-RU"/>
        </w:rPr>
        <w:t>03.07.2016 N 230-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ФЗ </w:t>
      </w:r>
      <w:r>
        <w:rPr>
          <w:kern w:val="36"/>
          <w:sz w:val="28"/>
          <w:szCs w:val="28"/>
          <w:u w:color="333333"/>
          <w:rtl w:val="0"/>
          <w:lang w:val="ru-RU"/>
        </w:rPr>
        <w:t>(</w:t>
      </w:r>
      <w:r>
        <w:rPr>
          <w:kern w:val="36"/>
          <w:sz w:val="28"/>
          <w:szCs w:val="28"/>
          <w:u w:color="333333"/>
          <w:rtl w:val="0"/>
          <w:lang w:val="ru-RU"/>
        </w:rPr>
        <w:t>ред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. 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от 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02.12.2019) </w:t>
      </w:r>
      <w:r>
        <w:rPr>
          <w:kern w:val="36"/>
          <w:sz w:val="28"/>
          <w:szCs w:val="28"/>
          <w:u w:color="333333"/>
          <w:rtl w:val="0"/>
          <w:lang w:val="ru-RU"/>
        </w:rPr>
        <w:t>фактически разрешающие оказывать психологические давление на третьих лиц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>под которыми для целей возврата долга понимаются члены семьи должника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>родственники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>иные проживающие с должником лица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>соседи и любые другие физические лица</w:t>
      </w:r>
      <w:r>
        <w:rPr>
          <w:kern w:val="36"/>
          <w:sz w:val="28"/>
          <w:szCs w:val="28"/>
          <w:u w:color="333333"/>
          <w:rtl w:val="0"/>
          <w:lang w:val="ru-RU"/>
        </w:rPr>
        <w:t>.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По данным Всероссийского центра изучения общественного мнения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(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ВЦИОМ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)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Более половины россиян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(51%)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имеют непогашенные кредиты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При этом на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12%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возросла доля заемщиков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которые указывают на то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что рассчитываться могут с трудом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(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инициативный всероссийский опрос «ВЦИОМ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-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Спутник» проведен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25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июля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2019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г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В опросе принимали участие граждане России в возрасте от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18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лет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).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Федеральный закон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от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3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июля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2016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года №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2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Э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0-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ФЗ «О микрофинансовой деятельности и микрофинансовых организациях»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судя по его наименованию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должен был быть призван защитить физических лиц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упорядочить отношения между кредитором и заемщиком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Однако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за время его действия количество жалоб граждан на так называемых коллекторов неуклонно растет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В декабре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2019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года Федеральная служба судебных приставов обнародовала информацию о том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что число жалоб на взыскателей просроченной задолженности с января по октябрь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2019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года выросло на треть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(35%)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по сравнению с аналогичным периодом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2018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года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Зачастую граждане сталкиваются с неправомерными действиями коллекторов в свой адрес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-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угрозами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шантажом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Микрофинансовые организации незаконно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без письменного согласия граждан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передают коллекторским агентствам права взыскания по потребительским займам с персональными данными третьих лиц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указанных в этих договорах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В свою очередь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коллекторы при общении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как с должниками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так и с третьими лицами нередко оказывают психологическое давление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используют унижающие честь и достоинство выражения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высказывают угрозы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Сотрудники правоохранительных органов на жалобы граждан зачастую не реагируют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Все вышеперечисленные действия кредиторы и коллекторы осуществляют в отношении физических лиц не признанных судом в установленном законом порядке должниками по кредитным договорам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при отсутствии вступившего в законную силу соответствующего решения суда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.</w:t>
      </w:r>
    </w:p>
    <w:p>
      <w:pPr>
        <w:pStyle w:val="Обычный"/>
        <w:jc w:val="both"/>
        <w:rPr>
          <w:sz w:val="28"/>
          <w:szCs w:val="28"/>
          <w:u w:color="333333"/>
        </w:rPr>
      </w:pPr>
      <w:r>
        <w:rPr>
          <w:sz w:val="28"/>
          <w:szCs w:val="28"/>
          <w:u w:color="333333"/>
          <w:rtl w:val="0"/>
          <w:lang w:val="ru-RU"/>
        </w:rPr>
        <w:t xml:space="preserve">      Принятие и реализация предлагаемого проекта Федерального закона 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«О внесении изменений в Федеральный закон от </w:t>
      </w:r>
      <w:r>
        <w:rPr>
          <w:kern w:val="36"/>
          <w:sz w:val="28"/>
          <w:szCs w:val="28"/>
          <w:u w:color="333333"/>
          <w:rtl w:val="0"/>
          <w:lang w:val="ru-RU"/>
        </w:rPr>
        <w:t>03.07.2016 N 230-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ФЗ </w:t>
      </w:r>
      <w:r>
        <w:rPr>
          <w:kern w:val="36"/>
          <w:sz w:val="28"/>
          <w:szCs w:val="28"/>
          <w:u w:color="333333"/>
          <w:rtl w:val="0"/>
          <w:lang w:val="ru-RU"/>
        </w:rPr>
        <w:t>(</w:t>
      </w:r>
      <w:r>
        <w:rPr>
          <w:kern w:val="36"/>
          <w:sz w:val="28"/>
          <w:szCs w:val="28"/>
          <w:u w:color="333333"/>
          <w:rtl w:val="0"/>
          <w:lang w:val="ru-RU"/>
        </w:rPr>
        <w:t>ред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. 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от </w:t>
      </w:r>
      <w:r>
        <w:rPr>
          <w:kern w:val="36"/>
          <w:sz w:val="28"/>
          <w:szCs w:val="28"/>
          <w:u w:color="333333"/>
          <w:rtl w:val="0"/>
          <w:lang w:val="ru-RU"/>
        </w:rPr>
        <w:t>02.12.2019) "</w:t>
      </w:r>
      <w:r>
        <w:rPr>
          <w:kern w:val="36"/>
          <w:sz w:val="28"/>
          <w:szCs w:val="28"/>
          <w:u w:color="333333"/>
          <w:rtl w:val="0"/>
          <w:lang w:val="ru-RU"/>
        </w:rPr>
        <w:t>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 существенно защитит права физических лиц – участников кредитных договоров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>разрешит кредитору или лицу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действующему от его имени и </w:t>
      </w:r>
      <w:r>
        <w:rPr>
          <w:kern w:val="36"/>
          <w:sz w:val="28"/>
          <w:szCs w:val="28"/>
          <w:u w:color="333333"/>
          <w:rtl w:val="0"/>
          <w:lang w:val="ru-RU"/>
        </w:rPr>
        <w:t>(</w:t>
      </w:r>
      <w:r>
        <w:rPr>
          <w:kern w:val="36"/>
          <w:sz w:val="28"/>
          <w:szCs w:val="28"/>
          <w:u w:color="333333"/>
          <w:rtl w:val="0"/>
          <w:lang w:val="ru-RU"/>
        </w:rPr>
        <w:t>или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) </w:t>
      </w:r>
      <w:r>
        <w:rPr>
          <w:kern w:val="36"/>
          <w:sz w:val="28"/>
          <w:szCs w:val="28"/>
          <w:u w:color="333333"/>
          <w:rtl w:val="0"/>
          <w:lang w:val="ru-RU"/>
        </w:rPr>
        <w:t>в его интересах осуществлять деятельность по возврату просроченной задолженности в отношении физических лиц и их поручителей только при наличии вступившего в законную силу судебного акта о просроченном денежном обязательстве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. 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Предлагаемым проектом изменений в Федеральный закон от </w:t>
      </w:r>
      <w:r>
        <w:rPr>
          <w:kern w:val="36"/>
          <w:sz w:val="28"/>
          <w:szCs w:val="28"/>
          <w:u w:color="333333"/>
          <w:rtl w:val="0"/>
          <w:lang w:val="ru-RU"/>
        </w:rPr>
        <w:t>03.07.2016 N 230-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ФЗ </w:t>
      </w:r>
      <w:r>
        <w:rPr>
          <w:kern w:val="36"/>
          <w:sz w:val="28"/>
          <w:szCs w:val="28"/>
          <w:u w:color="333333"/>
          <w:rtl w:val="0"/>
          <w:lang w:val="ru-RU"/>
        </w:rPr>
        <w:t>(</w:t>
      </w:r>
      <w:r>
        <w:rPr>
          <w:kern w:val="36"/>
          <w:sz w:val="28"/>
          <w:szCs w:val="28"/>
          <w:u w:color="333333"/>
          <w:rtl w:val="0"/>
          <w:lang w:val="ru-RU"/>
        </w:rPr>
        <w:t>ред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. 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от 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02.12.2019) </w:t>
      </w:r>
      <w:r>
        <w:rPr>
          <w:kern w:val="36"/>
          <w:sz w:val="28"/>
          <w:szCs w:val="28"/>
          <w:u w:color="333333"/>
          <w:rtl w:val="0"/>
          <w:lang w:val="ru-RU"/>
        </w:rPr>
        <w:t>также запрещается какое</w:t>
      </w:r>
      <w:r>
        <w:rPr>
          <w:kern w:val="36"/>
          <w:sz w:val="28"/>
          <w:szCs w:val="28"/>
          <w:u w:color="333333"/>
          <w:rtl w:val="0"/>
          <w:lang w:val="ru-RU"/>
        </w:rPr>
        <w:t>-</w:t>
      </w:r>
      <w:r>
        <w:rPr>
          <w:kern w:val="36"/>
          <w:sz w:val="28"/>
          <w:szCs w:val="28"/>
          <w:u w:color="333333"/>
          <w:rtl w:val="0"/>
          <w:lang w:val="ru-RU"/>
        </w:rPr>
        <w:t>либо взаимодействие с третьими лицами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>за исключением поручителей и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>безусловно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>доверенных лиц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>действующих  на основании доверенности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. </w:t>
      </w:r>
      <w:r>
        <w:rPr>
          <w:kern w:val="36"/>
          <w:sz w:val="28"/>
          <w:szCs w:val="28"/>
          <w:u w:color="333333"/>
          <w:rtl w:val="0"/>
          <w:lang w:val="ru-RU"/>
        </w:rPr>
        <w:t>Необходимо отметить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>что предлагаемые изменения в</w:t>
      </w:r>
      <w:r>
        <w:rPr>
          <w:sz w:val="28"/>
          <w:szCs w:val="28"/>
          <w:rtl w:val="0"/>
          <w:lang w:val="ru-RU"/>
        </w:rPr>
        <w:t xml:space="preserve"> 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Федеральный закон от </w:t>
      </w:r>
      <w:r>
        <w:rPr>
          <w:kern w:val="36"/>
          <w:sz w:val="28"/>
          <w:szCs w:val="28"/>
          <w:u w:color="333333"/>
          <w:rtl w:val="0"/>
          <w:lang w:val="ru-RU"/>
        </w:rPr>
        <w:t>03.07.2016 N 230-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ФЗ </w:t>
      </w:r>
      <w:r>
        <w:rPr>
          <w:kern w:val="36"/>
          <w:sz w:val="28"/>
          <w:szCs w:val="28"/>
          <w:u w:color="333333"/>
          <w:rtl w:val="0"/>
          <w:lang w:val="ru-RU"/>
        </w:rPr>
        <w:t>(</w:t>
      </w:r>
      <w:r>
        <w:rPr>
          <w:kern w:val="36"/>
          <w:sz w:val="28"/>
          <w:szCs w:val="28"/>
          <w:u w:color="333333"/>
          <w:rtl w:val="0"/>
          <w:lang w:val="ru-RU"/>
        </w:rPr>
        <w:t>ред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. 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от 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02.12.2019 </w:t>
      </w:r>
      <w:r>
        <w:rPr>
          <w:kern w:val="36"/>
          <w:sz w:val="28"/>
          <w:szCs w:val="28"/>
          <w:u w:color="333333"/>
          <w:rtl w:val="0"/>
          <w:lang w:val="ru-RU"/>
        </w:rPr>
        <w:t>не распространяются на установленный действующим законодательством РФ досудебный претензионный порядок</w:t>
      </w:r>
      <w:r>
        <w:rPr>
          <w:kern w:val="36"/>
          <w:sz w:val="28"/>
          <w:szCs w:val="28"/>
          <w:u w:color="333333"/>
          <w:rtl w:val="0"/>
          <w:lang w:val="ru-RU"/>
        </w:rPr>
        <w:t>.</w:t>
      </w:r>
    </w:p>
    <w:p>
      <w:pPr>
        <w:pStyle w:val="Заголовок 1"/>
        <w:shd w:val="clear" w:color="auto" w:fill="ffffff"/>
        <w:tabs>
          <w:tab w:val="left" w:pos="4200"/>
        </w:tabs>
        <w:spacing w:before="0" w:after="0" w:line="211" w:lineRule="atLeast"/>
        <w:jc w:val="both"/>
        <w:rPr>
          <w:b w:val="0"/>
          <w:bCs w:val="0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  <w:r>
        <w:rPr>
          <w:b w:val="0"/>
          <w:bCs w:val="0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  <w:tab/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>Депутаты Законодательного собрания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>Ленинградской области                                                              А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Н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Шаронов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  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 А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А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Игонин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 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 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Т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В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Бездетко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Заголовок 1"/>
        <w:shd w:val="clear" w:color="auto" w:fill="ffffff"/>
        <w:spacing w:before="0" w:after="0" w:line="211" w:lineRule="atLeast"/>
        <w:ind w:left="4678" w:firstLine="0"/>
        <w:jc w:val="both"/>
        <w:rPr>
          <w:b w:val="0"/>
          <w:bCs w:val="0"/>
          <w:sz w:val="24"/>
          <w:szCs w:val="24"/>
          <w:u w:color="333333"/>
        </w:rPr>
      </w:pPr>
      <w:r>
        <w:rPr>
          <w:b w:val="0"/>
          <w:bCs w:val="0"/>
          <w:sz w:val="24"/>
          <w:szCs w:val="24"/>
          <w:u w:color="333333"/>
          <w:rtl w:val="0"/>
          <w:lang w:val="ru-RU"/>
        </w:rPr>
        <w:t xml:space="preserve">Приложение </w:t>
      </w:r>
    </w:p>
    <w:p>
      <w:pPr>
        <w:pStyle w:val="Обычный"/>
        <w:ind w:left="4678" w:firstLine="0"/>
        <w:jc w:val="both"/>
        <w:rPr>
          <w:kern w:val="36"/>
          <w:u w:color="333333"/>
        </w:rPr>
      </w:pPr>
      <w:r>
        <w:rPr>
          <w:kern w:val="36"/>
          <w:u w:color="333333"/>
          <w:rtl w:val="0"/>
          <w:lang w:val="ru-RU"/>
        </w:rPr>
        <w:t xml:space="preserve">к проекту федерального закона «О внесении изменений в Федеральный закон от </w:t>
      </w:r>
      <w:r>
        <w:rPr>
          <w:kern w:val="36"/>
          <w:u w:color="333333"/>
          <w:rtl w:val="0"/>
          <w:lang w:val="ru-RU"/>
        </w:rPr>
        <w:t>03.07.2016 N 230-</w:t>
      </w:r>
      <w:r>
        <w:rPr>
          <w:kern w:val="36"/>
          <w:u w:color="333333"/>
          <w:rtl w:val="0"/>
          <w:lang w:val="ru-RU"/>
        </w:rPr>
        <w:t xml:space="preserve">ФЗ </w:t>
      </w:r>
      <w:r>
        <w:rPr>
          <w:kern w:val="36"/>
          <w:u w:color="333333"/>
          <w:rtl w:val="0"/>
          <w:lang w:val="ru-RU"/>
        </w:rPr>
        <w:t>(</w:t>
      </w:r>
      <w:r>
        <w:rPr>
          <w:kern w:val="36"/>
          <w:u w:color="333333"/>
          <w:rtl w:val="0"/>
          <w:lang w:val="ru-RU"/>
        </w:rPr>
        <w:t>ред</w:t>
      </w:r>
      <w:r>
        <w:rPr>
          <w:kern w:val="36"/>
          <w:u w:color="333333"/>
          <w:rtl w:val="0"/>
          <w:lang w:val="ru-RU"/>
        </w:rPr>
        <w:t xml:space="preserve">. </w:t>
      </w:r>
      <w:r>
        <w:rPr>
          <w:kern w:val="36"/>
          <w:u w:color="333333"/>
          <w:rtl w:val="0"/>
          <w:lang w:val="ru-RU"/>
        </w:rPr>
        <w:t xml:space="preserve">от </w:t>
      </w:r>
      <w:r>
        <w:rPr>
          <w:kern w:val="36"/>
          <w:u w:color="333333"/>
          <w:rtl w:val="0"/>
          <w:lang w:val="ru-RU"/>
        </w:rPr>
        <w:t>02.12.2019) "</w:t>
      </w:r>
      <w:r>
        <w:rPr>
          <w:kern w:val="36"/>
          <w:u w:color="333333"/>
          <w:rtl w:val="0"/>
          <w:lang w:val="ru-RU"/>
        </w:rPr>
        <w:t>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</w:t>
      </w:r>
      <w:r>
        <w:rPr>
          <w:kern w:val="36"/>
          <w:u w:color="333333"/>
          <w:rtl w:val="0"/>
          <w:lang w:val="ru-RU"/>
        </w:rPr>
        <w:t>.</w:t>
      </w:r>
    </w:p>
    <w:p>
      <w:pPr>
        <w:pStyle w:val="Заголовок 1"/>
        <w:shd w:val="clear" w:color="auto" w:fill="ffffff"/>
        <w:spacing w:before="0" w:after="0" w:line="211" w:lineRule="atLeast"/>
        <w:ind w:left="4961" w:firstLine="0"/>
        <w:jc w:val="both"/>
        <w:rPr>
          <w:b w:val="0"/>
          <w:bCs w:val="0"/>
          <w:sz w:val="24"/>
          <w:szCs w:val="24"/>
          <w:u w:color="333333"/>
        </w:rPr>
      </w:pP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4"/>
          <w:szCs w:val="24"/>
          <w:u w:color="333333"/>
        </w:rPr>
      </w:pPr>
    </w:p>
    <w:p>
      <w:pPr>
        <w:pStyle w:val="Заголовок 1"/>
        <w:shd w:val="clear" w:color="auto" w:fill="ffffff"/>
        <w:spacing w:before="0" w:after="0" w:line="211" w:lineRule="atLeast"/>
        <w:jc w:val="center"/>
        <w:rPr>
          <w:sz w:val="28"/>
          <w:szCs w:val="28"/>
        </w:rPr>
      </w:pPr>
      <w:r>
        <w:rPr>
          <w:sz w:val="28"/>
          <w:szCs w:val="28"/>
          <w:u w:color="333333"/>
          <w:rtl w:val="0"/>
          <w:lang w:val="ru-RU"/>
        </w:rPr>
        <w:t>ПЕРЕЧЕНЬ</w:t>
      </w:r>
    </w:p>
    <w:p>
      <w:pPr>
        <w:pStyle w:val="Обычный"/>
        <w:jc w:val="center"/>
        <w:rPr>
          <w:kern w:val="36"/>
          <w:sz w:val="28"/>
          <w:szCs w:val="28"/>
          <w:u w:color="333333"/>
        </w:rPr>
      </w:pPr>
      <w:r>
        <w:rPr>
          <w:b w:val="1"/>
          <w:bCs w:val="1"/>
          <w:sz w:val="28"/>
          <w:szCs w:val="28"/>
          <w:u w:color="333333"/>
          <w:rtl w:val="0"/>
          <w:lang w:val="ru-RU"/>
        </w:rPr>
        <w:t>законов Российской Федерации и законов РСФСР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>федеральных конституционных законов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>федеральных законов и иных нормативных правовых актов РСФСР и Российской Федерации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>подлежащих признанию утратившими силу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>приостановлению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 xml:space="preserve">, </w:t>
      </w:r>
      <w:r>
        <w:rPr>
          <w:b w:val="1"/>
          <w:bCs w:val="1"/>
          <w:sz w:val="28"/>
          <w:szCs w:val="28"/>
          <w:u w:color="333333"/>
          <w:rtl w:val="0"/>
          <w:lang w:val="ru-RU"/>
        </w:rPr>
        <w:t xml:space="preserve">изменению или принятию  в связи с принятием 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 xml:space="preserve"> федерального закона «О внесении изменений в статью 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 xml:space="preserve">5 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 xml:space="preserve">Федерального закона от 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>03.07.2016 N 230-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 xml:space="preserve">ФЗ 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>(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>ред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 xml:space="preserve">от 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>02.12.2019) "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>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</w:t>
      </w:r>
      <w:r>
        <w:rPr>
          <w:kern w:val="36"/>
          <w:sz w:val="28"/>
          <w:szCs w:val="28"/>
          <w:u w:color="333333"/>
          <w:rtl w:val="0"/>
          <w:lang w:val="ru-RU"/>
        </w:rPr>
        <w:t>»»</w:t>
      </w:r>
      <w:r>
        <w:rPr>
          <w:kern w:val="36"/>
          <w:sz w:val="28"/>
          <w:szCs w:val="28"/>
          <w:u w:color="333333"/>
          <w:rtl w:val="0"/>
          <w:lang w:val="ru-RU"/>
        </w:rPr>
        <w:t>.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</w:p>
    <w:p>
      <w:pPr>
        <w:pStyle w:val="Обычный"/>
        <w:jc w:val="both"/>
        <w:rPr>
          <w:kern w:val="36"/>
          <w:sz w:val="28"/>
          <w:szCs w:val="28"/>
          <w:u w:color="333333"/>
        </w:rPr>
      </w:pPr>
      <w:r>
        <w:rPr>
          <w:sz w:val="28"/>
          <w:szCs w:val="28"/>
          <w:u w:color="333333"/>
          <w:rtl w:val="0"/>
          <w:lang w:val="ru-RU"/>
        </w:rPr>
        <w:t xml:space="preserve">        Принятие проекта федерального закона «О внесении изменений в Федеральный закон от </w:t>
      </w:r>
      <w:r>
        <w:rPr>
          <w:sz w:val="28"/>
          <w:szCs w:val="28"/>
          <w:u w:color="333333"/>
          <w:rtl w:val="0"/>
          <w:lang w:val="ru-RU"/>
        </w:rPr>
        <w:t>03.07.2016 N 230-</w:t>
      </w:r>
      <w:r>
        <w:rPr>
          <w:sz w:val="28"/>
          <w:szCs w:val="28"/>
          <w:u w:color="333333"/>
          <w:rtl w:val="0"/>
          <w:lang w:val="ru-RU"/>
        </w:rPr>
        <w:t xml:space="preserve">ФЗ </w:t>
      </w:r>
      <w:r>
        <w:rPr>
          <w:sz w:val="28"/>
          <w:szCs w:val="28"/>
          <w:u w:color="333333"/>
          <w:rtl w:val="0"/>
          <w:lang w:val="ru-RU"/>
        </w:rPr>
        <w:t>(</w:t>
      </w:r>
      <w:r>
        <w:rPr>
          <w:sz w:val="28"/>
          <w:szCs w:val="28"/>
          <w:u w:color="333333"/>
          <w:rtl w:val="0"/>
          <w:lang w:val="ru-RU"/>
        </w:rPr>
        <w:t>ред</w:t>
      </w:r>
      <w:r>
        <w:rPr>
          <w:sz w:val="28"/>
          <w:szCs w:val="28"/>
          <w:u w:color="333333"/>
          <w:rtl w:val="0"/>
          <w:lang w:val="ru-RU"/>
        </w:rPr>
        <w:t xml:space="preserve">. </w:t>
      </w:r>
      <w:r>
        <w:rPr>
          <w:sz w:val="28"/>
          <w:szCs w:val="28"/>
          <w:u w:color="333333"/>
          <w:rtl w:val="0"/>
          <w:lang w:val="ru-RU"/>
        </w:rPr>
        <w:t xml:space="preserve">от </w:t>
      </w:r>
      <w:r>
        <w:rPr>
          <w:sz w:val="28"/>
          <w:szCs w:val="28"/>
          <w:u w:color="333333"/>
          <w:rtl w:val="0"/>
          <w:lang w:val="ru-RU"/>
        </w:rPr>
        <w:t>02.12.2019) "</w:t>
      </w:r>
      <w:r>
        <w:rPr>
          <w:sz w:val="28"/>
          <w:szCs w:val="28"/>
          <w:u w:color="333333"/>
          <w:rtl w:val="0"/>
          <w:lang w:val="ru-RU"/>
        </w:rPr>
        <w:t xml:space="preserve">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  </w:t>
      </w:r>
      <w:r>
        <w:rPr>
          <w:kern w:val="36"/>
          <w:sz w:val="28"/>
          <w:szCs w:val="28"/>
          <w:u w:color="333333"/>
          <w:rtl w:val="0"/>
          <w:lang w:val="ru-RU"/>
        </w:rPr>
        <w:t>не потребует признания утратившими силу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>приостановления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>изменения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, </w:t>
      </w:r>
      <w:r>
        <w:rPr>
          <w:kern w:val="36"/>
          <w:sz w:val="28"/>
          <w:szCs w:val="28"/>
          <w:u w:color="333333"/>
          <w:rtl w:val="0"/>
          <w:lang w:val="ru-RU"/>
        </w:rPr>
        <w:t>дополнения или принятия других актов действующего федерального законодательства</w:t>
      </w:r>
      <w:r>
        <w:rPr>
          <w:kern w:val="36"/>
          <w:sz w:val="28"/>
          <w:szCs w:val="28"/>
          <w:u w:color="333333"/>
          <w:rtl w:val="0"/>
          <w:lang w:val="ru-RU"/>
        </w:rPr>
        <w:t>.</w:t>
      </w:r>
    </w:p>
    <w:p>
      <w:pPr>
        <w:pStyle w:val="Обычный"/>
        <w:jc w:val="both"/>
        <w:rPr>
          <w:kern w:val="36"/>
          <w:u w:color="333333"/>
        </w:rPr>
      </w:pPr>
      <w:r>
        <w:rPr>
          <w:kern w:val="36"/>
          <w:u w:color="333333"/>
          <w:rtl w:val="0"/>
          <w:lang w:val="ru-RU"/>
        </w:rPr>
        <w:t xml:space="preserve">  </w:t>
      </w:r>
    </w:p>
    <w:p>
      <w:pPr>
        <w:pStyle w:val="Обычный"/>
        <w:jc w:val="both"/>
        <w:rPr>
          <w:kern w:val="36"/>
          <w:u w:color="333333"/>
        </w:rPr>
      </w:pP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>Депутаты Законодательного собрания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>Ленинградской области                                                              А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Н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Шаронов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  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 А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А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Игонин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 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outline w:val="0"/>
          <w:color w:val="333333"/>
          <w:kern w:val="36"/>
          <w:u w:color="333333"/>
          <w14:textFill>
            <w14:solidFill>
              <w14:srgbClr w14:val="333333"/>
            </w14:solidFill>
          </w14:textFill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 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Т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В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Бездетко</w:t>
      </w:r>
    </w:p>
    <w:p>
      <w:pPr>
        <w:pStyle w:val="Обычный"/>
        <w:jc w:val="both"/>
        <w:rPr>
          <w:outline w:val="0"/>
          <w:color w:val="333333"/>
          <w:kern w:val="36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бычный"/>
        <w:ind w:left="4536" w:firstLine="0"/>
        <w:jc w:val="both"/>
        <w:rPr>
          <w:kern w:val="36"/>
          <w:u w:color="333333"/>
        </w:rPr>
      </w:pPr>
      <w:r>
        <w:rPr>
          <w:kern w:val="36"/>
          <w:u w:color="333333"/>
          <w:rtl w:val="0"/>
          <w:lang w:val="ru-RU"/>
        </w:rPr>
        <w:t xml:space="preserve">Приложение  </w:t>
      </w:r>
    </w:p>
    <w:p>
      <w:pPr>
        <w:pStyle w:val="Обычный"/>
        <w:ind w:left="4536" w:firstLine="0"/>
        <w:jc w:val="both"/>
        <w:rPr>
          <w:kern w:val="36"/>
          <w:u w:color="333333"/>
        </w:rPr>
      </w:pPr>
      <w:r>
        <w:rPr>
          <w:kern w:val="36"/>
          <w:u w:color="333333"/>
          <w:rtl w:val="0"/>
          <w:lang w:val="ru-RU"/>
        </w:rPr>
        <w:t xml:space="preserve">к проекту федерального закона    «О внесении изменений в Федеральный закон от </w:t>
      </w:r>
      <w:r>
        <w:rPr>
          <w:kern w:val="36"/>
          <w:u w:color="333333"/>
          <w:rtl w:val="0"/>
          <w:lang w:val="ru-RU"/>
        </w:rPr>
        <w:t>03.07.2016 N 230-</w:t>
      </w:r>
      <w:r>
        <w:rPr>
          <w:kern w:val="36"/>
          <w:u w:color="333333"/>
          <w:rtl w:val="0"/>
          <w:lang w:val="ru-RU"/>
        </w:rPr>
        <w:t xml:space="preserve">ФЗ </w:t>
      </w:r>
      <w:r>
        <w:rPr>
          <w:kern w:val="36"/>
          <w:u w:color="333333"/>
          <w:rtl w:val="0"/>
          <w:lang w:val="ru-RU"/>
        </w:rPr>
        <w:t>(</w:t>
      </w:r>
      <w:r>
        <w:rPr>
          <w:kern w:val="36"/>
          <w:u w:color="333333"/>
          <w:rtl w:val="0"/>
          <w:lang w:val="ru-RU"/>
        </w:rPr>
        <w:t>ред</w:t>
      </w:r>
      <w:r>
        <w:rPr>
          <w:kern w:val="36"/>
          <w:u w:color="333333"/>
          <w:rtl w:val="0"/>
          <w:lang w:val="ru-RU"/>
        </w:rPr>
        <w:t xml:space="preserve">. </w:t>
      </w:r>
      <w:r>
        <w:rPr>
          <w:kern w:val="36"/>
          <w:u w:color="333333"/>
          <w:rtl w:val="0"/>
          <w:lang w:val="ru-RU"/>
        </w:rPr>
        <w:t xml:space="preserve">от </w:t>
      </w:r>
      <w:r>
        <w:rPr>
          <w:kern w:val="36"/>
          <w:u w:color="333333"/>
          <w:rtl w:val="0"/>
          <w:lang w:val="ru-RU"/>
        </w:rPr>
        <w:t>02.12.2019) "</w:t>
      </w:r>
      <w:r>
        <w:rPr>
          <w:kern w:val="36"/>
          <w:u w:color="333333"/>
          <w:rtl w:val="0"/>
          <w:lang w:val="ru-RU"/>
        </w:rPr>
        <w:t>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</w:t>
      </w:r>
      <w:r>
        <w:rPr>
          <w:kern w:val="36"/>
          <w:u w:color="333333"/>
          <w:rtl w:val="0"/>
          <w:lang w:val="ru-RU"/>
        </w:rPr>
        <w:t>.</w:t>
      </w:r>
    </w:p>
    <w:p>
      <w:pPr>
        <w:pStyle w:val="Обычный"/>
        <w:jc w:val="both"/>
        <w:rPr>
          <w:kern w:val="36"/>
          <w:u w:color="333333"/>
        </w:rPr>
      </w:pPr>
    </w:p>
    <w:p>
      <w:pPr>
        <w:pStyle w:val="Обычный"/>
        <w:jc w:val="center"/>
        <w:rPr>
          <w:b w:val="1"/>
          <w:bCs w:val="1"/>
          <w:kern w:val="36"/>
          <w:sz w:val="28"/>
          <w:szCs w:val="28"/>
          <w:u w:color="333333"/>
        </w:rPr>
      </w:pP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>ФИНАНСОВО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>-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>ЭКОНОМИЧЕСКОЕ ОБОСНОВАНИЕ</w:t>
      </w:r>
    </w:p>
    <w:p>
      <w:pPr>
        <w:pStyle w:val="Обычный"/>
        <w:jc w:val="center"/>
        <w:rPr>
          <w:b w:val="1"/>
          <w:bCs w:val="1"/>
          <w:kern w:val="36"/>
          <w:sz w:val="28"/>
          <w:szCs w:val="28"/>
          <w:u w:color="333333"/>
        </w:rPr>
      </w:pP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 xml:space="preserve">проекта федерального закона закона закона «О внесении изменений в Федеральный закон от 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>03.07.2016 N 230-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 xml:space="preserve">ФЗ 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>(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>ред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 xml:space="preserve">от 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>02.12.2019) "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>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</w:t>
      </w:r>
      <w:r>
        <w:rPr>
          <w:b w:val="1"/>
          <w:bCs w:val="1"/>
          <w:kern w:val="36"/>
          <w:sz w:val="28"/>
          <w:szCs w:val="28"/>
          <w:u w:color="333333"/>
          <w:rtl w:val="0"/>
          <w:lang w:val="ru-RU"/>
        </w:rPr>
        <w:t>.</w:t>
      </w:r>
    </w:p>
    <w:p>
      <w:pPr>
        <w:pStyle w:val="Обычный"/>
        <w:jc w:val="both"/>
        <w:rPr>
          <w:b w:val="1"/>
          <w:bCs w:val="1"/>
          <w:kern w:val="36"/>
          <w:sz w:val="28"/>
          <w:szCs w:val="28"/>
          <w:u w:color="333333"/>
        </w:rPr>
      </w:pPr>
    </w:p>
    <w:p>
      <w:pPr>
        <w:pStyle w:val="Обычный"/>
        <w:rPr>
          <w:kern w:val="36"/>
          <w:sz w:val="28"/>
          <w:szCs w:val="28"/>
          <w:u w:color="333333"/>
        </w:rPr>
      </w:pPr>
      <w:r>
        <w:rPr>
          <w:kern w:val="36"/>
          <w:sz w:val="28"/>
          <w:szCs w:val="28"/>
          <w:u w:color="333333"/>
          <w:rtl w:val="0"/>
          <w:lang w:val="ru-RU"/>
        </w:rPr>
        <w:t xml:space="preserve">     Принятие проекта федерального закона «О внесении изменений в Федеральный закон от </w:t>
      </w:r>
      <w:r>
        <w:rPr>
          <w:kern w:val="36"/>
          <w:sz w:val="28"/>
          <w:szCs w:val="28"/>
          <w:u w:color="333333"/>
          <w:rtl w:val="0"/>
          <w:lang w:val="ru-RU"/>
        </w:rPr>
        <w:t>03.07.2016 N 230-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ФЗ </w:t>
      </w:r>
      <w:r>
        <w:rPr>
          <w:kern w:val="36"/>
          <w:sz w:val="28"/>
          <w:szCs w:val="28"/>
          <w:u w:color="333333"/>
          <w:rtl w:val="0"/>
          <w:lang w:val="ru-RU"/>
        </w:rPr>
        <w:t>(</w:t>
      </w:r>
      <w:r>
        <w:rPr>
          <w:kern w:val="36"/>
          <w:sz w:val="28"/>
          <w:szCs w:val="28"/>
          <w:u w:color="333333"/>
          <w:rtl w:val="0"/>
          <w:lang w:val="ru-RU"/>
        </w:rPr>
        <w:t>ред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. </w:t>
      </w:r>
      <w:r>
        <w:rPr>
          <w:kern w:val="36"/>
          <w:sz w:val="28"/>
          <w:szCs w:val="28"/>
          <w:u w:color="333333"/>
          <w:rtl w:val="0"/>
          <w:lang w:val="ru-RU"/>
        </w:rPr>
        <w:t xml:space="preserve">от </w:t>
      </w:r>
      <w:r>
        <w:rPr>
          <w:kern w:val="36"/>
          <w:sz w:val="28"/>
          <w:szCs w:val="28"/>
          <w:u w:color="333333"/>
          <w:rtl w:val="0"/>
          <w:lang w:val="ru-RU"/>
        </w:rPr>
        <w:t>02.12.2019) "</w:t>
      </w:r>
      <w:r>
        <w:rPr>
          <w:kern w:val="36"/>
          <w:sz w:val="28"/>
          <w:szCs w:val="28"/>
          <w:u w:color="333333"/>
          <w:rtl w:val="0"/>
          <w:lang w:val="ru-RU"/>
        </w:rPr>
        <w:t>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 не потребует дополнительных расходов из средств федерального бюджета</w:t>
      </w:r>
      <w:r>
        <w:rPr>
          <w:kern w:val="36"/>
          <w:sz w:val="28"/>
          <w:szCs w:val="28"/>
          <w:u w:color="333333"/>
          <w:rtl w:val="0"/>
          <w:lang w:val="ru-RU"/>
        </w:rPr>
        <w:t>.</w:t>
      </w:r>
    </w:p>
    <w:p>
      <w:pPr>
        <w:pStyle w:val="Обычный"/>
        <w:jc w:val="both"/>
        <w:rPr>
          <w:kern w:val="36"/>
          <w:sz w:val="28"/>
          <w:szCs w:val="28"/>
          <w:u w:color="333333"/>
        </w:rPr>
      </w:pPr>
    </w:p>
    <w:p>
      <w:pPr>
        <w:pStyle w:val="Обычный"/>
        <w:jc w:val="both"/>
        <w:rPr>
          <w:kern w:val="36"/>
          <w:sz w:val="28"/>
          <w:szCs w:val="28"/>
          <w:u w:color="333333"/>
        </w:rPr>
      </w:pPr>
    </w:p>
    <w:p>
      <w:pPr>
        <w:pStyle w:val="Обычный"/>
        <w:jc w:val="both"/>
        <w:rPr>
          <w:kern w:val="36"/>
          <w:sz w:val="28"/>
          <w:szCs w:val="28"/>
          <w:u w:color="333333"/>
        </w:rPr>
      </w:pPr>
    </w:p>
    <w:p>
      <w:pPr>
        <w:pStyle w:val="Обычный"/>
        <w:jc w:val="both"/>
        <w:rPr>
          <w:kern w:val="36"/>
          <w:sz w:val="28"/>
          <w:szCs w:val="28"/>
          <w:u w:color="333333"/>
        </w:rPr>
      </w:pPr>
    </w:p>
    <w:p>
      <w:pPr>
        <w:pStyle w:val="Обычный"/>
        <w:jc w:val="both"/>
        <w:rPr>
          <w:kern w:val="36"/>
          <w:sz w:val="28"/>
          <w:szCs w:val="28"/>
          <w:u w:color="333333"/>
        </w:rPr>
      </w:pPr>
    </w:p>
    <w:p>
      <w:pPr>
        <w:pStyle w:val="Обычный"/>
        <w:jc w:val="both"/>
        <w:rPr>
          <w:kern w:val="36"/>
          <w:sz w:val="28"/>
          <w:szCs w:val="28"/>
          <w:u w:color="333333"/>
        </w:rPr>
      </w:pP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>Депутаты Законодательного собрания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>Ленинградской области                                                              А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Н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Шаронов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  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 А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А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Игонин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</w:p>
    <w:p>
      <w:pPr>
        <w:pStyle w:val="Заголовок 1"/>
        <w:shd w:val="clear" w:color="auto" w:fill="ffffff"/>
        <w:spacing w:before="0" w:after="0" w:line="211" w:lineRule="atLeast"/>
        <w:jc w:val="both"/>
        <w:rPr>
          <w:b w:val="0"/>
          <w:bCs w:val="0"/>
          <w:sz w:val="28"/>
          <w:szCs w:val="28"/>
          <w:u w:color="333333"/>
        </w:rPr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 </w:t>
      </w:r>
    </w:p>
    <w:p>
      <w:pPr>
        <w:pStyle w:val="Заголовок 1"/>
        <w:shd w:val="clear" w:color="auto" w:fill="ffffff"/>
        <w:spacing w:before="0" w:after="0" w:line="211" w:lineRule="atLeast"/>
        <w:jc w:val="both"/>
      </w:pP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                                                                                                     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Т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В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u w:color="333333"/>
          <w:rtl w:val="0"/>
          <w:lang w:val="ru-RU"/>
        </w:rPr>
        <w:t>Бездетко</w:t>
      </w:r>
      <w:r>
        <w:rPr>
          <w:b w:val="0"/>
          <w:bCs w:val="0"/>
          <w:sz w:val="28"/>
          <w:szCs w:val="28"/>
          <w:u w:color="333333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Нижний колонтитул"/>
      <w:tabs>
        <w:tab w:val="right" w:pos="9329"/>
        <w:tab w:val="clear" w:pos="9355"/>
      </w:tabs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  <w:t>1</w:t>
    </w:r>
    <w:r>
      <w:rPr>
        <w:rtl w:val="0"/>
      </w:rPr>
      <w:fldChar w:fldCharType="end" w:fldLock="0"/>
    </w:r>
    <w:r>
      <w:rPr>
        <w:rStyle w:val="Номер страницы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0"/>
        </w:tabs>
        <w:ind w:left="21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0"/>
        </w:tabs>
        <w:ind w:left="43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0"/>
        </w:tabs>
        <w:ind w:left="64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124"/>
        </w:tabs>
        <w:ind w:left="2136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248"/>
        </w:tabs>
        <w:ind w:left="4260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ind w:left="6384" w:hanging="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Нижний колонтитул">
    <w:name w:val="Нижний колонтитул"/>
    <w:next w:val="Нижний колонтитул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Fill>
        <w14:solidFill>
          <w14:srgbClr w14:val="000000"/>
        </w14:solidFill>
      </w14:textFill>
    </w:rPr>
  </w:style>
  <w:style w:type="character" w:styleId="Номер страницы">
    <w:name w:val="Номер страницы"/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Fill>
        <w14:solidFill>
          <w14:srgbClr w14:val="000000"/>
        </w14:solidFill>
      </w14:textFill>
    </w:rPr>
  </w:style>
  <w:style w:type="paragraph" w:styleId="Заголовок 1">
    <w:name w:val="Заголовок 1"/>
    <w:next w:val="Заголовок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36"/>
      <w:position w:val="0"/>
      <w:sz w:val="48"/>
      <w:szCs w:val="48"/>
      <w:u w:val="none" w:color="000000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paragraph" w:styleId="Обычный (веб)">
    <w:name w:val="Обычный (веб)"/>
    <w:next w:val="Обычный (веб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