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845997" w:rsidRDefault="00DD4F86" w:rsidP="00035CF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областных </w:t>
      </w:r>
      <w:r w:rsidR="007F0219" w:rsidRPr="00845997">
        <w:rPr>
          <w:sz w:val="28"/>
          <w:szCs w:val="28"/>
        </w:rPr>
        <w:t>законов и иных действующих нормативных правовых актов</w:t>
      </w:r>
      <w:r w:rsidR="00AA214E" w:rsidRPr="00AA214E">
        <w:rPr>
          <w:sz w:val="28"/>
          <w:szCs w:val="28"/>
        </w:rPr>
        <w:t xml:space="preserve"> </w:t>
      </w:r>
      <w:r w:rsidR="00AA214E">
        <w:rPr>
          <w:sz w:val="28"/>
          <w:szCs w:val="28"/>
        </w:rPr>
        <w:t>Ленинградской области</w:t>
      </w:r>
      <w:r w:rsidR="007F0219"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="007F0219" w:rsidRPr="00845997">
        <w:rPr>
          <w:sz w:val="28"/>
          <w:szCs w:val="28"/>
        </w:rPr>
        <w:t xml:space="preserve"> дополнения которых потребует</w:t>
      </w:r>
      <w:r w:rsidR="00441C62" w:rsidRPr="00845997">
        <w:rPr>
          <w:sz w:val="28"/>
          <w:szCs w:val="28"/>
        </w:rPr>
        <w:t xml:space="preserve"> принятие </w:t>
      </w:r>
      <w:r w:rsidR="004C56E9" w:rsidRPr="00845997">
        <w:rPr>
          <w:sz w:val="28"/>
          <w:szCs w:val="28"/>
        </w:rPr>
        <w:t>областного закона «</w:t>
      </w:r>
      <w:r w:rsidR="00E92551">
        <w:rPr>
          <w:sz w:val="28"/>
          <w:szCs w:val="28"/>
        </w:rPr>
        <w:t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C56E9" w:rsidRPr="00845997">
        <w:rPr>
          <w:sz w:val="28"/>
          <w:szCs w:val="28"/>
        </w:rPr>
        <w:t xml:space="preserve">» </w:t>
      </w:r>
      <w:proofErr w:type="gramEnd"/>
    </w:p>
    <w:p w:rsidR="004C56E9" w:rsidRPr="004C56E9" w:rsidRDefault="004C56E9" w:rsidP="004C56E9">
      <w:pPr>
        <w:pStyle w:val="ConsPlusNormal"/>
        <w:jc w:val="center"/>
      </w:pPr>
    </w:p>
    <w:p w:rsidR="00DE5375" w:rsidRDefault="007F0219" w:rsidP="00DE5375">
      <w:pPr>
        <w:ind w:firstLine="709"/>
        <w:jc w:val="both"/>
      </w:pPr>
      <w:r w:rsidRPr="0081306F">
        <w:rPr>
          <w:sz w:val="28"/>
          <w:szCs w:val="28"/>
        </w:rPr>
        <w:t xml:space="preserve">При принятии </w:t>
      </w:r>
      <w:r w:rsidR="004C56E9" w:rsidRPr="0081306F">
        <w:rPr>
          <w:sz w:val="28"/>
          <w:szCs w:val="28"/>
        </w:rPr>
        <w:t>областного закона «</w:t>
      </w:r>
      <w:r w:rsidR="00E92551">
        <w:rPr>
          <w:sz w:val="28"/>
          <w:szCs w:val="28"/>
        </w:rPr>
        <w:t xml:space="preserve">О внесении изменения в статью 2 областного закона «Об отдельных вопросах реализации законодательства </w:t>
      </w:r>
      <w:r w:rsidR="005747AB">
        <w:rPr>
          <w:sz w:val="28"/>
          <w:szCs w:val="28"/>
        </w:rPr>
        <w:br/>
      </w:r>
      <w:bookmarkStart w:id="0" w:name="_GoBack"/>
      <w:bookmarkEnd w:id="0"/>
      <w:r w:rsidR="00E92551">
        <w:rPr>
          <w:sz w:val="28"/>
          <w:szCs w:val="28"/>
        </w:rPr>
        <w:t>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4C56E9" w:rsidRPr="0081306F">
        <w:rPr>
          <w:sz w:val="28"/>
          <w:szCs w:val="28"/>
        </w:rPr>
        <w:t xml:space="preserve">» </w:t>
      </w:r>
      <w:r w:rsidR="0081306F" w:rsidRPr="0081306F">
        <w:rPr>
          <w:sz w:val="28"/>
          <w:szCs w:val="28"/>
        </w:rPr>
        <w:t xml:space="preserve">не потребует </w:t>
      </w:r>
      <w:r w:rsidR="00DE5375" w:rsidRPr="00845997">
        <w:rPr>
          <w:sz w:val="28"/>
          <w:szCs w:val="28"/>
        </w:rPr>
        <w:t>отмены, изменения и</w:t>
      </w:r>
      <w:r w:rsidR="00DE5375">
        <w:rPr>
          <w:sz w:val="28"/>
          <w:szCs w:val="28"/>
        </w:rPr>
        <w:t>ли</w:t>
      </w:r>
      <w:r w:rsidR="00DE5375" w:rsidRPr="00845997">
        <w:rPr>
          <w:sz w:val="28"/>
          <w:szCs w:val="28"/>
        </w:rPr>
        <w:t xml:space="preserve"> дополнения </w:t>
      </w:r>
      <w:r w:rsidR="00DE5375">
        <w:rPr>
          <w:sz w:val="28"/>
          <w:szCs w:val="28"/>
        </w:rPr>
        <w:t xml:space="preserve">областных </w:t>
      </w:r>
      <w:r w:rsidR="00DE5375" w:rsidRPr="00845997">
        <w:rPr>
          <w:sz w:val="28"/>
          <w:szCs w:val="28"/>
        </w:rPr>
        <w:t>законов и иных действующих нормативных правовых актов</w:t>
      </w:r>
      <w:r w:rsidR="00DE5375" w:rsidRPr="00AA214E">
        <w:rPr>
          <w:sz w:val="28"/>
          <w:szCs w:val="28"/>
        </w:rPr>
        <w:t xml:space="preserve"> </w:t>
      </w:r>
      <w:r w:rsidR="00DE5375">
        <w:rPr>
          <w:sz w:val="28"/>
          <w:szCs w:val="28"/>
        </w:rPr>
        <w:t>Ленинградской области</w:t>
      </w:r>
    </w:p>
    <w:p w:rsidR="00B161C1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E5375" w:rsidRPr="003F52FF" w:rsidRDefault="00DE5375" w:rsidP="007F0219">
      <w:pPr>
        <w:overflowPunct/>
        <w:jc w:val="both"/>
        <w:textAlignment w:val="auto"/>
        <w:rPr>
          <w:sz w:val="26"/>
          <w:szCs w:val="26"/>
        </w:rPr>
      </w:pP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35CFC" w:rsidRPr="00B87956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035CFC" w:rsidRDefault="00035CFC" w:rsidP="00035CFC">
      <w:pPr>
        <w:overflowPunct/>
        <w:jc w:val="both"/>
        <w:textAlignment w:val="auto"/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035CFC" w:rsidRDefault="00035CFC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DE5375" w:rsidRDefault="00DE5375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81306F" w:rsidRDefault="0081306F" w:rsidP="00035CFC">
      <w:pPr>
        <w:rPr>
          <w:sz w:val="28"/>
          <w:szCs w:val="28"/>
        </w:rPr>
      </w:pPr>
    </w:p>
    <w:p w:rsidR="00DD4F86" w:rsidRDefault="00DD4F86" w:rsidP="00035CFC">
      <w:pPr>
        <w:rPr>
          <w:sz w:val="28"/>
          <w:szCs w:val="28"/>
        </w:rPr>
      </w:pPr>
    </w:p>
    <w:p w:rsidR="00DD4F86" w:rsidRDefault="00DD4F86" w:rsidP="00DD4F86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BC4D21" w:rsidRDefault="00DD4F86" w:rsidP="00DD4F86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C37CCF">
        <w:rPr>
          <w:sz w:val="18"/>
        </w:rPr>
        <w:t>539</w:t>
      </w:r>
      <w:r>
        <w:rPr>
          <w:sz w:val="18"/>
        </w:rPr>
        <w:t>-50-69, (4276)</w:t>
      </w:r>
    </w:p>
    <w:sectPr w:rsidR="00BC4D21" w:rsidSect="00035CFC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35CFC"/>
    <w:rsid w:val="00096ACD"/>
    <w:rsid w:val="000C4D31"/>
    <w:rsid w:val="001D5D8B"/>
    <w:rsid w:val="00247E95"/>
    <w:rsid w:val="003401AE"/>
    <w:rsid w:val="003643F3"/>
    <w:rsid w:val="00375D77"/>
    <w:rsid w:val="003B6670"/>
    <w:rsid w:val="003F52FF"/>
    <w:rsid w:val="00441C62"/>
    <w:rsid w:val="004C56E9"/>
    <w:rsid w:val="00505CE3"/>
    <w:rsid w:val="005747AB"/>
    <w:rsid w:val="006F63B2"/>
    <w:rsid w:val="00717710"/>
    <w:rsid w:val="007C77BC"/>
    <w:rsid w:val="007D24B8"/>
    <w:rsid w:val="007F0219"/>
    <w:rsid w:val="0081306F"/>
    <w:rsid w:val="00845997"/>
    <w:rsid w:val="009F3845"/>
    <w:rsid w:val="00A07949"/>
    <w:rsid w:val="00A11A7B"/>
    <w:rsid w:val="00AA214E"/>
    <w:rsid w:val="00B161C1"/>
    <w:rsid w:val="00B52C62"/>
    <w:rsid w:val="00BC4D21"/>
    <w:rsid w:val="00C37CCF"/>
    <w:rsid w:val="00D7536A"/>
    <w:rsid w:val="00DD4F86"/>
    <w:rsid w:val="00DE27BD"/>
    <w:rsid w:val="00DE5375"/>
    <w:rsid w:val="00DF0F03"/>
    <w:rsid w:val="00E844F7"/>
    <w:rsid w:val="00E92551"/>
    <w:rsid w:val="00EA4FCB"/>
    <w:rsid w:val="00F4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646CA-CB03-44A6-A031-BFC37302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8</cp:revision>
  <cp:lastPrinted>2019-11-18T07:37:00Z</cp:lastPrinted>
  <dcterms:created xsi:type="dcterms:W3CDTF">2019-11-18T07:37:00Z</dcterms:created>
  <dcterms:modified xsi:type="dcterms:W3CDTF">2020-03-19T12:57:00Z</dcterms:modified>
</cp:coreProperties>
</file>