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C55" w:rsidRDefault="009C2C55" w:rsidP="009C2C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62FBB" w:rsidRDefault="00362FBB" w:rsidP="009C2C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="009C2C55" w:rsidRPr="009C2C55">
        <w:rPr>
          <w:rFonts w:ascii="Times New Roman" w:hAnsi="Times New Roman" w:cs="Times New Roman"/>
          <w:b/>
          <w:sz w:val="28"/>
          <w:szCs w:val="28"/>
        </w:rPr>
        <w:t>законов и иных действующих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C55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</w:p>
    <w:p w:rsidR="009C2C55" w:rsidRPr="009C2C55" w:rsidRDefault="009C2C55" w:rsidP="009C2C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FBB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9C2C55">
        <w:rPr>
          <w:rFonts w:ascii="Times New Roman" w:hAnsi="Times New Roman" w:cs="Times New Roman"/>
          <w:b/>
          <w:sz w:val="28"/>
          <w:szCs w:val="28"/>
        </w:rPr>
        <w:t xml:space="preserve">, отмены, изменения и дополнения которых </w:t>
      </w:r>
    </w:p>
    <w:p w:rsidR="00172562" w:rsidRDefault="009C2C55" w:rsidP="004C40C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C2C55">
        <w:rPr>
          <w:rFonts w:ascii="Times New Roman" w:hAnsi="Times New Roman" w:cs="Times New Roman"/>
          <w:b/>
          <w:sz w:val="28"/>
          <w:szCs w:val="28"/>
        </w:rPr>
        <w:t xml:space="preserve">потребует принятие областного закона </w:t>
      </w:r>
      <w:r w:rsidR="00172562">
        <w:rPr>
          <w:rFonts w:ascii="Times New Roman" w:hAnsi="Times New Roman"/>
          <w:b/>
          <w:sz w:val="28"/>
          <w:szCs w:val="28"/>
        </w:rPr>
        <w:t>«</w:t>
      </w:r>
      <w:r w:rsidR="004C40C2" w:rsidRPr="004C40C2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582956">
        <w:rPr>
          <w:rFonts w:ascii="Times New Roman" w:hAnsi="Times New Roman"/>
          <w:b/>
          <w:bCs/>
          <w:sz w:val="28"/>
          <w:szCs w:val="28"/>
        </w:rPr>
        <w:t>я</w:t>
      </w:r>
      <w:r w:rsidR="004C40C2" w:rsidRPr="004C40C2">
        <w:rPr>
          <w:rFonts w:ascii="Times New Roman" w:hAnsi="Times New Roman"/>
          <w:b/>
          <w:bCs/>
          <w:sz w:val="28"/>
          <w:szCs w:val="28"/>
        </w:rPr>
        <w:t xml:space="preserve"> в статью 6 областного закона «О пожарной безопасности Ленинградской области»</w:t>
      </w:r>
    </w:p>
    <w:p w:rsidR="009C2C55" w:rsidRDefault="009C2C55" w:rsidP="0017256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C2C55" w:rsidRDefault="009C2C55" w:rsidP="009C2C55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2C55" w:rsidRPr="00172562" w:rsidRDefault="009C2C55" w:rsidP="004C40C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62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172562" w:rsidRPr="00172562">
        <w:rPr>
          <w:rFonts w:ascii="Times New Roman" w:hAnsi="Times New Roman"/>
          <w:sz w:val="28"/>
          <w:szCs w:val="28"/>
        </w:rPr>
        <w:t>«</w:t>
      </w:r>
      <w:r w:rsidR="004C40C2" w:rsidRPr="004C40C2">
        <w:rPr>
          <w:rFonts w:ascii="Times New Roman" w:hAnsi="Times New Roman"/>
          <w:bCs/>
          <w:sz w:val="28"/>
          <w:szCs w:val="28"/>
        </w:rPr>
        <w:t>О внесении изменений в статью 6 областного закона «О пожарной безопасности Ленинградской области»</w:t>
      </w:r>
      <w:r w:rsidR="00172562" w:rsidRPr="00172562">
        <w:rPr>
          <w:rFonts w:ascii="Times New Roman" w:hAnsi="Times New Roman"/>
          <w:bCs/>
          <w:sz w:val="28"/>
          <w:szCs w:val="28"/>
        </w:rPr>
        <w:t xml:space="preserve"> </w:t>
      </w:r>
      <w:r w:rsidR="00172562">
        <w:rPr>
          <w:rFonts w:ascii="Times New Roman" w:hAnsi="Times New Roman"/>
          <w:bCs/>
          <w:sz w:val="28"/>
          <w:szCs w:val="28"/>
        </w:rPr>
        <w:t xml:space="preserve">не </w:t>
      </w:r>
      <w:r w:rsidRPr="00172562">
        <w:rPr>
          <w:rFonts w:ascii="Times New Roman" w:hAnsi="Times New Roman" w:cs="Times New Roman"/>
          <w:color w:val="auto"/>
          <w:sz w:val="28"/>
          <w:szCs w:val="28"/>
        </w:rPr>
        <w:t>потребует внесения изменений</w:t>
      </w:r>
      <w:r w:rsidR="00172562">
        <w:rPr>
          <w:rFonts w:ascii="Times New Roman" w:hAnsi="Times New Roman" w:cs="Times New Roman"/>
          <w:color w:val="auto"/>
          <w:sz w:val="28"/>
          <w:szCs w:val="28"/>
        </w:rPr>
        <w:t>, отмены и дополнений в</w:t>
      </w:r>
      <w:r w:rsidRPr="0017256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72562" w:rsidRPr="00172562">
        <w:rPr>
          <w:rFonts w:ascii="Times New Roman" w:hAnsi="Times New Roman" w:cs="Times New Roman"/>
          <w:sz w:val="28"/>
          <w:szCs w:val="28"/>
        </w:rPr>
        <w:t>закон</w:t>
      </w:r>
      <w:r w:rsidR="00172562">
        <w:rPr>
          <w:rFonts w:ascii="Times New Roman" w:hAnsi="Times New Roman" w:cs="Times New Roman"/>
          <w:sz w:val="28"/>
          <w:szCs w:val="28"/>
        </w:rPr>
        <w:t>ы</w:t>
      </w:r>
      <w:r w:rsidR="00172562" w:rsidRPr="00172562">
        <w:rPr>
          <w:rFonts w:ascii="Times New Roman" w:hAnsi="Times New Roman" w:cs="Times New Roman"/>
          <w:sz w:val="28"/>
          <w:szCs w:val="28"/>
        </w:rPr>
        <w:t xml:space="preserve"> и ины</w:t>
      </w:r>
      <w:r w:rsidR="00172562">
        <w:rPr>
          <w:rFonts w:ascii="Times New Roman" w:hAnsi="Times New Roman" w:cs="Times New Roman"/>
          <w:sz w:val="28"/>
          <w:szCs w:val="28"/>
        </w:rPr>
        <w:t>е</w:t>
      </w:r>
      <w:r w:rsidR="00172562" w:rsidRPr="00172562">
        <w:rPr>
          <w:rFonts w:ascii="Times New Roman" w:hAnsi="Times New Roman" w:cs="Times New Roman"/>
          <w:sz w:val="28"/>
          <w:szCs w:val="28"/>
        </w:rPr>
        <w:t xml:space="preserve"> действующи</w:t>
      </w:r>
      <w:r w:rsidR="00172562">
        <w:rPr>
          <w:rFonts w:ascii="Times New Roman" w:hAnsi="Times New Roman" w:cs="Times New Roman"/>
          <w:sz w:val="28"/>
          <w:szCs w:val="28"/>
        </w:rPr>
        <w:t>е</w:t>
      </w:r>
      <w:r w:rsidR="00172562" w:rsidRPr="00172562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нормативны</w:t>
      </w:r>
      <w:r w:rsidR="00172562">
        <w:rPr>
          <w:rFonts w:ascii="Times New Roman" w:hAnsi="Times New Roman" w:cs="Times New Roman"/>
          <w:sz w:val="28"/>
          <w:szCs w:val="28"/>
        </w:rPr>
        <w:t>е</w:t>
      </w:r>
      <w:r w:rsidR="00172562" w:rsidRPr="00172562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172562">
        <w:rPr>
          <w:rFonts w:ascii="Times New Roman" w:hAnsi="Times New Roman" w:cs="Times New Roman"/>
          <w:sz w:val="28"/>
          <w:szCs w:val="28"/>
        </w:rPr>
        <w:t>е</w:t>
      </w:r>
      <w:r w:rsidR="00172562" w:rsidRPr="00172562">
        <w:rPr>
          <w:rFonts w:ascii="Times New Roman" w:hAnsi="Times New Roman" w:cs="Times New Roman"/>
          <w:sz w:val="28"/>
          <w:szCs w:val="28"/>
        </w:rPr>
        <w:t xml:space="preserve"> акт</w:t>
      </w:r>
      <w:r w:rsidR="00172562">
        <w:rPr>
          <w:rFonts w:ascii="Times New Roman" w:hAnsi="Times New Roman" w:cs="Times New Roman"/>
          <w:sz w:val="28"/>
          <w:szCs w:val="28"/>
        </w:rPr>
        <w:t>ы.</w:t>
      </w:r>
    </w:p>
    <w:p w:rsidR="009C2C55" w:rsidRDefault="009C2C55" w:rsidP="009C2C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2C55" w:rsidRDefault="009C2C55" w:rsidP="009C2C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40C2" w:rsidRDefault="009C2C55" w:rsidP="009C2C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митета правопорядка </w:t>
      </w:r>
    </w:p>
    <w:p w:rsidR="009C2C55" w:rsidRDefault="009C2C55" w:rsidP="009C2C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безопасности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C40C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4C40C2">
        <w:rPr>
          <w:rFonts w:ascii="Times New Roman" w:hAnsi="Times New Roman" w:cs="Times New Roman"/>
          <w:sz w:val="28"/>
          <w:szCs w:val="28"/>
        </w:rPr>
        <w:t xml:space="preserve">      </w:t>
      </w:r>
      <w:r w:rsidR="003808D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А.Н.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2D40FF" w:rsidRDefault="002D40FF"/>
    <w:p w:rsidR="00172562" w:rsidRPr="00172562" w:rsidRDefault="00172562" w:rsidP="00172562">
      <w:pPr>
        <w:jc w:val="both"/>
      </w:pPr>
    </w:p>
    <w:sectPr w:rsidR="00172562" w:rsidRPr="00172562" w:rsidSect="009C2C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55"/>
    <w:rsid w:val="00172562"/>
    <w:rsid w:val="002D40FF"/>
    <w:rsid w:val="00362FBB"/>
    <w:rsid w:val="003808D7"/>
    <w:rsid w:val="004C40C2"/>
    <w:rsid w:val="00582956"/>
    <w:rsid w:val="005C434E"/>
    <w:rsid w:val="009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C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C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Тимур Суворович Тедеев</cp:lastModifiedBy>
  <cp:revision>5</cp:revision>
  <dcterms:created xsi:type="dcterms:W3CDTF">2020-02-13T14:25:00Z</dcterms:created>
  <dcterms:modified xsi:type="dcterms:W3CDTF">2020-03-03T10:08:00Z</dcterms:modified>
</cp:coreProperties>
</file>