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75" w:rsidRPr="00376875" w:rsidRDefault="00376875" w:rsidP="00376875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76875">
        <w:rPr>
          <w:sz w:val="28"/>
          <w:szCs w:val="28"/>
        </w:rPr>
        <w:t>Таблица 10</w:t>
      </w:r>
    </w:p>
    <w:p w:rsidR="00376875" w:rsidRPr="00376875" w:rsidRDefault="00376875" w:rsidP="00376875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76875">
        <w:rPr>
          <w:sz w:val="28"/>
          <w:szCs w:val="28"/>
        </w:rPr>
        <w:t>приложения 17</w:t>
      </w:r>
    </w:p>
    <w:p w:rsidR="00376875" w:rsidRPr="00376875" w:rsidRDefault="00376875" w:rsidP="00376875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76875">
        <w:rPr>
          <w:sz w:val="28"/>
          <w:szCs w:val="28"/>
        </w:rPr>
        <w:t>к областному закону</w:t>
      </w:r>
    </w:p>
    <w:p w:rsidR="00376875" w:rsidRPr="00376875" w:rsidRDefault="00376875" w:rsidP="00376875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376875">
        <w:rPr>
          <w:sz w:val="28"/>
          <w:szCs w:val="28"/>
        </w:rPr>
        <w:t>от 4 декабря 2019 года № 94-оз</w:t>
      </w:r>
    </w:p>
    <w:p w:rsidR="00376875" w:rsidRPr="00376875" w:rsidRDefault="00376875" w:rsidP="00376875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376875">
        <w:rPr>
          <w:sz w:val="28"/>
          <w:szCs w:val="28"/>
        </w:rPr>
        <w:t>(в редакции областного закона</w:t>
      </w:r>
      <w:proofErr w:type="gramEnd"/>
    </w:p>
    <w:p w:rsidR="00211C9B" w:rsidRPr="00376875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76875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76875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376875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6875">
        <w:rPr>
          <w:b/>
          <w:sz w:val="28"/>
          <w:szCs w:val="28"/>
        </w:rPr>
        <w:t xml:space="preserve">РАСПРЕДЕЛЕНИЕ 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>субвенци</w:t>
      </w:r>
      <w:r w:rsidR="00ED41F2">
        <w:rPr>
          <w:b/>
          <w:bCs/>
          <w:sz w:val="28"/>
          <w:szCs w:val="28"/>
          <w:lang w:bidi="ne-NP"/>
        </w:rPr>
        <w:t>й</w:t>
      </w:r>
      <w:bookmarkStart w:id="0" w:name="_GoBack"/>
      <w:bookmarkEnd w:id="0"/>
      <w:r w:rsidRPr="00376875">
        <w:rPr>
          <w:b/>
          <w:bCs/>
          <w:sz w:val="28"/>
          <w:szCs w:val="28"/>
          <w:lang w:bidi="ne-NP"/>
        </w:rPr>
        <w:t xml:space="preserve"> бюджетам муниципальных образований </w:t>
      </w:r>
      <w:proofErr w:type="gramStart"/>
      <w:r w:rsidRPr="00376875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376875">
        <w:rPr>
          <w:b/>
          <w:bCs/>
          <w:sz w:val="28"/>
          <w:szCs w:val="28"/>
          <w:lang w:bidi="ne-NP"/>
        </w:rPr>
        <w:t>отдельных</w:t>
      </w:r>
      <w:proofErr w:type="gramEnd"/>
      <w:r w:rsidRPr="00376875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 xml:space="preserve">полномочий Ленинградской области по обеспечению </w:t>
      </w:r>
      <w:proofErr w:type="gramStart"/>
      <w:r w:rsidRPr="00376875">
        <w:rPr>
          <w:b/>
          <w:bCs/>
          <w:sz w:val="28"/>
          <w:szCs w:val="28"/>
          <w:lang w:bidi="ne-NP"/>
        </w:rPr>
        <w:t>бесплатного</w:t>
      </w:r>
      <w:proofErr w:type="gramEnd"/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>проезда детей-сирот и детей, оставшихся без попечения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>родителей, обучающихся за счет средств местных бюджетов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 xml:space="preserve">по основным общеобразовательным программам, на </w:t>
      </w:r>
      <w:proofErr w:type="gramStart"/>
      <w:r w:rsidRPr="00376875">
        <w:rPr>
          <w:b/>
          <w:bCs/>
          <w:sz w:val="28"/>
          <w:szCs w:val="28"/>
          <w:lang w:bidi="ne-NP"/>
        </w:rPr>
        <w:t>городском</w:t>
      </w:r>
      <w:proofErr w:type="gramEnd"/>
      <w:r w:rsidRPr="00376875">
        <w:rPr>
          <w:b/>
          <w:bCs/>
          <w:sz w:val="28"/>
          <w:szCs w:val="28"/>
          <w:lang w:bidi="ne-NP"/>
        </w:rPr>
        <w:t>,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376875">
        <w:rPr>
          <w:b/>
          <w:bCs/>
          <w:sz w:val="28"/>
          <w:szCs w:val="28"/>
          <w:lang w:bidi="ne-NP"/>
        </w:rPr>
        <w:t>пригородном</w:t>
      </w:r>
      <w:proofErr w:type="gramEnd"/>
      <w:r w:rsidRPr="00376875">
        <w:rPr>
          <w:b/>
          <w:bCs/>
          <w:sz w:val="28"/>
          <w:szCs w:val="28"/>
          <w:lang w:bidi="ne-NP"/>
        </w:rPr>
        <w:t>, в сельской местности - внутрирайонном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376875">
        <w:rPr>
          <w:b/>
          <w:bCs/>
          <w:sz w:val="28"/>
          <w:szCs w:val="28"/>
          <w:lang w:bidi="ne-NP"/>
        </w:rPr>
        <w:t>транспорте</w:t>
      </w:r>
      <w:proofErr w:type="gramEnd"/>
      <w:r w:rsidRPr="00376875">
        <w:rPr>
          <w:b/>
          <w:bCs/>
          <w:sz w:val="28"/>
          <w:szCs w:val="28"/>
          <w:lang w:bidi="ne-NP"/>
        </w:rPr>
        <w:t xml:space="preserve"> (кроме такси), а также бесплатного проезда один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>раз в год к месту жительства и обратно к месту учебы</w:t>
      </w:r>
    </w:p>
    <w:p w:rsidR="00A70D99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76875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76227C" w:rsidRPr="00376875" w:rsidRDefault="0076227C" w:rsidP="0076227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98" w:type="dxa"/>
        <w:jc w:val="center"/>
        <w:tblInd w:w="-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2"/>
        <w:gridCol w:w="5228"/>
        <w:gridCol w:w="1339"/>
        <w:gridCol w:w="1379"/>
        <w:gridCol w:w="1420"/>
      </w:tblGrid>
      <w:tr w:rsidR="006F09E7" w:rsidRPr="00376875" w:rsidTr="00376875">
        <w:trPr>
          <w:cantSplit/>
          <w:trHeight w:val="20"/>
          <w:jc w:val="center"/>
        </w:trPr>
        <w:tc>
          <w:tcPr>
            <w:tcW w:w="732" w:type="dxa"/>
            <w:vMerge w:val="restart"/>
          </w:tcPr>
          <w:p w:rsidR="006F09E7" w:rsidRPr="00376875" w:rsidRDefault="000721BF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6F09E7" w:rsidRPr="00376875" w:rsidRDefault="000721BF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3BD6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138" w:type="dxa"/>
            <w:gridSpan w:val="3"/>
          </w:tcPr>
          <w:p w:rsidR="00376875" w:rsidRDefault="006F09E7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376875" w:rsidRDefault="006F09E7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376875" w:rsidTr="00376875">
        <w:trPr>
          <w:cantSplit/>
          <w:trHeight w:val="20"/>
          <w:jc w:val="center"/>
        </w:trPr>
        <w:tc>
          <w:tcPr>
            <w:tcW w:w="732" w:type="dxa"/>
            <w:vMerge/>
            <w:tcBorders>
              <w:bottom w:val="single" w:sz="4" w:space="0" w:color="auto"/>
            </w:tcBorders>
          </w:tcPr>
          <w:p w:rsidR="006F09E7" w:rsidRPr="00376875" w:rsidRDefault="006F09E7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376875" w:rsidRDefault="006F09E7" w:rsidP="003768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:rsidR="006F09E7" w:rsidRPr="00376875" w:rsidRDefault="006F09E7" w:rsidP="00376875">
            <w:pPr>
              <w:jc w:val="center"/>
              <w:rPr>
                <w:b/>
                <w:sz w:val="28"/>
                <w:szCs w:val="28"/>
              </w:rPr>
            </w:pPr>
            <w:r w:rsidRPr="00376875">
              <w:rPr>
                <w:b/>
                <w:sz w:val="28"/>
                <w:szCs w:val="28"/>
              </w:rPr>
              <w:t>20</w:t>
            </w:r>
            <w:r w:rsidR="0068269A" w:rsidRPr="00376875">
              <w:rPr>
                <w:b/>
                <w:sz w:val="28"/>
                <w:szCs w:val="28"/>
              </w:rPr>
              <w:t>20</w:t>
            </w:r>
            <w:r w:rsidRPr="0037687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6F09E7" w:rsidRPr="00376875" w:rsidRDefault="006F09E7" w:rsidP="00376875">
            <w:pPr>
              <w:jc w:val="center"/>
              <w:rPr>
                <w:b/>
                <w:sz w:val="28"/>
                <w:szCs w:val="28"/>
              </w:rPr>
            </w:pPr>
            <w:r w:rsidRPr="00376875">
              <w:rPr>
                <w:b/>
                <w:sz w:val="28"/>
                <w:szCs w:val="28"/>
              </w:rPr>
              <w:t>20</w:t>
            </w:r>
            <w:r w:rsidR="007B613C" w:rsidRPr="00376875">
              <w:rPr>
                <w:b/>
                <w:sz w:val="28"/>
                <w:szCs w:val="28"/>
              </w:rPr>
              <w:t>2</w:t>
            </w:r>
            <w:r w:rsidR="0068269A" w:rsidRPr="00376875">
              <w:rPr>
                <w:b/>
                <w:sz w:val="28"/>
                <w:szCs w:val="28"/>
              </w:rPr>
              <w:t>1</w:t>
            </w:r>
            <w:r w:rsidRPr="0037687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6F09E7" w:rsidRPr="00376875" w:rsidRDefault="006F09E7" w:rsidP="00376875">
            <w:pPr>
              <w:jc w:val="center"/>
              <w:rPr>
                <w:b/>
                <w:sz w:val="28"/>
                <w:szCs w:val="28"/>
              </w:rPr>
            </w:pPr>
            <w:r w:rsidRPr="00376875">
              <w:rPr>
                <w:b/>
                <w:sz w:val="28"/>
                <w:szCs w:val="28"/>
              </w:rPr>
              <w:t>202</w:t>
            </w:r>
            <w:r w:rsidR="0068269A" w:rsidRPr="00376875">
              <w:rPr>
                <w:b/>
                <w:sz w:val="28"/>
                <w:szCs w:val="28"/>
              </w:rPr>
              <w:t>2</w:t>
            </w:r>
            <w:r w:rsidRPr="00376875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39" w:type="dxa"/>
            <w:tcBorders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549,1</w:t>
            </w:r>
          </w:p>
        </w:tc>
        <w:tc>
          <w:tcPr>
            <w:tcW w:w="1379" w:type="dxa"/>
            <w:tcBorders>
              <w:bottom w:val="nil"/>
            </w:tcBorders>
            <w:vAlign w:val="bottom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528,0</w:t>
            </w:r>
          </w:p>
        </w:tc>
        <w:tc>
          <w:tcPr>
            <w:tcW w:w="1420" w:type="dxa"/>
            <w:tcBorders>
              <w:bottom w:val="nil"/>
            </w:tcBorders>
            <w:vAlign w:val="bottom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528,0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848,6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bottom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816,0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bottom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816,0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1 038,3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998,4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998,4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1 522,6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1 464,0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1 464,0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1 472,6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1 416,0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1 416,0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1 996,8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1 920,0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1 920,0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639,0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614,4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614,4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683,9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657,6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657,6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763,8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734,4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734,4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399,4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384,0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384,0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768,8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739,2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739,2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883,6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849,6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849,6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584,1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561,6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561,6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823,7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792,0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792,0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604,0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580,8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580,8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783,7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753,6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753,6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1 198,1</w:t>
            </w:r>
          </w:p>
        </w:tc>
        <w:tc>
          <w:tcPr>
            <w:tcW w:w="1379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1 152,0</w:t>
            </w:r>
          </w:p>
        </w:tc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1 152,0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  <w:tcBorders>
              <w:top w:val="nil"/>
            </w:tcBorders>
          </w:tcPr>
          <w:p w:rsidR="0086312F" w:rsidRPr="00376875" w:rsidRDefault="0086312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86312F" w:rsidRPr="00376875" w:rsidRDefault="0086312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39" w:type="dxa"/>
            <w:tcBorders>
              <w:top w:val="nil"/>
            </w:tcBorders>
          </w:tcPr>
          <w:p w:rsidR="0086312F" w:rsidRPr="00376875" w:rsidRDefault="0086312F" w:rsidP="0086312F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374,4</w:t>
            </w:r>
          </w:p>
        </w:tc>
        <w:tc>
          <w:tcPr>
            <w:tcW w:w="1379" w:type="dxa"/>
            <w:tcBorders>
              <w:top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360,0</w:t>
            </w:r>
          </w:p>
        </w:tc>
        <w:tc>
          <w:tcPr>
            <w:tcW w:w="1420" w:type="dxa"/>
            <w:tcBorders>
              <w:top w:val="nil"/>
            </w:tcBorders>
            <w:vAlign w:val="center"/>
          </w:tcPr>
          <w:p w:rsidR="0086312F" w:rsidRPr="00376875" w:rsidRDefault="0086312F" w:rsidP="00C65F68">
            <w:pPr>
              <w:jc w:val="center"/>
              <w:rPr>
                <w:sz w:val="28"/>
                <w:szCs w:val="28"/>
              </w:rPr>
            </w:pPr>
            <w:r w:rsidRPr="00376875">
              <w:rPr>
                <w:sz w:val="28"/>
                <w:szCs w:val="28"/>
              </w:rPr>
              <w:t>360,0</w:t>
            </w:r>
          </w:p>
        </w:tc>
      </w:tr>
      <w:tr w:rsidR="0086312F" w:rsidRPr="00376875" w:rsidTr="00376875">
        <w:trPr>
          <w:cantSplit/>
          <w:trHeight w:val="20"/>
          <w:jc w:val="center"/>
        </w:trPr>
        <w:tc>
          <w:tcPr>
            <w:tcW w:w="732" w:type="dxa"/>
          </w:tcPr>
          <w:p w:rsidR="0086312F" w:rsidRPr="00376875" w:rsidRDefault="0086312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86312F" w:rsidRPr="00376875" w:rsidRDefault="0086312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68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39" w:type="dxa"/>
          </w:tcPr>
          <w:p w:rsidR="0086312F" w:rsidRPr="00376875" w:rsidRDefault="0086312F" w:rsidP="0086312F">
            <w:pPr>
              <w:jc w:val="center"/>
              <w:rPr>
                <w:b/>
                <w:bCs/>
                <w:sz w:val="28"/>
                <w:szCs w:val="28"/>
              </w:rPr>
            </w:pPr>
            <w:r w:rsidRPr="00376875">
              <w:rPr>
                <w:b/>
                <w:bCs/>
                <w:sz w:val="28"/>
                <w:szCs w:val="28"/>
              </w:rPr>
              <w:t>15 934,5</w:t>
            </w:r>
          </w:p>
        </w:tc>
        <w:tc>
          <w:tcPr>
            <w:tcW w:w="1379" w:type="dxa"/>
            <w:vAlign w:val="center"/>
          </w:tcPr>
          <w:p w:rsidR="0086312F" w:rsidRPr="00376875" w:rsidRDefault="0086312F" w:rsidP="00C65F68">
            <w:pPr>
              <w:jc w:val="center"/>
              <w:rPr>
                <w:b/>
                <w:bCs/>
                <w:sz w:val="28"/>
                <w:szCs w:val="28"/>
              </w:rPr>
            </w:pPr>
            <w:r w:rsidRPr="00376875">
              <w:rPr>
                <w:b/>
                <w:bCs/>
                <w:sz w:val="28"/>
                <w:szCs w:val="28"/>
              </w:rPr>
              <w:t>15 321,6</w:t>
            </w:r>
          </w:p>
        </w:tc>
        <w:tc>
          <w:tcPr>
            <w:tcW w:w="1420" w:type="dxa"/>
            <w:vAlign w:val="center"/>
          </w:tcPr>
          <w:p w:rsidR="0086312F" w:rsidRPr="00376875" w:rsidRDefault="0086312F" w:rsidP="00C65F68">
            <w:pPr>
              <w:jc w:val="center"/>
              <w:rPr>
                <w:b/>
                <w:bCs/>
                <w:sz w:val="28"/>
                <w:szCs w:val="28"/>
              </w:rPr>
            </w:pPr>
            <w:r w:rsidRPr="00376875">
              <w:rPr>
                <w:b/>
                <w:bCs/>
                <w:sz w:val="28"/>
                <w:szCs w:val="28"/>
              </w:rPr>
              <w:t>15 321,6</w:t>
            </w:r>
          </w:p>
        </w:tc>
      </w:tr>
    </w:tbl>
    <w:p w:rsidR="00C348DC" w:rsidRPr="00376875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376875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76875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8269A"/>
    <w:rsid w:val="006C5E8F"/>
    <w:rsid w:val="006F09E7"/>
    <w:rsid w:val="00743979"/>
    <w:rsid w:val="0075335E"/>
    <w:rsid w:val="0076227C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D717F"/>
    <w:rsid w:val="007E1568"/>
    <w:rsid w:val="0080430F"/>
    <w:rsid w:val="00833C01"/>
    <w:rsid w:val="008346A2"/>
    <w:rsid w:val="00840D1D"/>
    <w:rsid w:val="00854147"/>
    <w:rsid w:val="00855B34"/>
    <w:rsid w:val="0086312F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45AC3"/>
    <w:rsid w:val="00C65F68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D41F2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2020-03-06T08:31:00Z</cp:lastPrinted>
  <dcterms:created xsi:type="dcterms:W3CDTF">2019-06-04T11:11:00Z</dcterms:created>
  <dcterms:modified xsi:type="dcterms:W3CDTF">2020-03-06T08:31:00Z</dcterms:modified>
</cp:coreProperties>
</file>