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C8" w:rsidRPr="000B59C8" w:rsidRDefault="000B59C8" w:rsidP="000B59C8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0B59C8">
        <w:rPr>
          <w:sz w:val="28"/>
          <w:szCs w:val="28"/>
        </w:rPr>
        <w:t>Таблица 7</w:t>
      </w:r>
    </w:p>
    <w:p w:rsidR="000B59C8" w:rsidRPr="000B59C8" w:rsidRDefault="000B59C8" w:rsidP="000B59C8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0B59C8">
        <w:rPr>
          <w:sz w:val="28"/>
          <w:szCs w:val="28"/>
        </w:rPr>
        <w:t>приложения 17</w:t>
      </w:r>
    </w:p>
    <w:p w:rsidR="000B59C8" w:rsidRPr="000B59C8" w:rsidRDefault="000B59C8" w:rsidP="000B59C8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0B59C8">
        <w:rPr>
          <w:sz w:val="28"/>
          <w:szCs w:val="28"/>
        </w:rPr>
        <w:t>к областному закону</w:t>
      </w:r>
    </w:p>
    <w:p w:rsidR="000B59C8" w:rsidRPr="000B59C8" w:rsidRDefault="000B59C8" w:rsidP="000B59C8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0B59C8">
        <w:rPr>
          <w:sz w:val="28"/>
          <w:szCs w:val="28"/>
        </w:rPr>
        <w:t>от 4 декабря 2019 года № 94-оз</w:t>
      </w:r>
    </w:p>
    <w:p w:rsidR="000B59C8" w:rsidRPr="000B59C8" w:rsidRDefault="000B59C8" w:rsidP="000B59C8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0B59C8">
        <w:rPr>
          <w:sz w:val="28"/>
          <w:szCs w:val="28"/>
        </w:rPr>
        <w:t>(в редакции областного закона</w:t>
      </w:r>
      <w:proofErr w:type="gramEnd"/>
    </w:p>
    <w:p w:rsidR="00211C9B" w:rsidRPr="000B59C8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B59C8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B59C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0B59C8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59C8">
        <w:rPr>
          <w:b/>
          <w:sz w:val="28"/>
          <w:szCs w:val="28"/>
        </w:rPr>
        <w:t xml:space="preserve">РАСПРЕДЕЛЕНИЕ </w:t>
      </w:r>
    </w:p>
    <w:p w:rsidR="00996D23" w:rsidRPr="000B59C8" w:rsidRDefault="00996D23" w:rsidP="00996D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59C8">
        <w:rPr>
          <w:b/>
          <w:bCs/>
          <w:sz w:val="28"/>
          <w:szCs w:val="28"/>
          <w:lang w:bidi="ne-NP"/>
        </w:rPr>
        <w:t>субвенци</w:t>
      </w:r>
      <w:r w:rsidR="00DD571A">
        <w:rPr>
          <w:b/>
          <w:bCs/>
          <w:sz w:val="28"/>
          <w:szCs w:val="28"/>
          <w:lang w:bidi="ne-NP"/>
        </w:rPr>
        <w:t>й</w:t>
      </w:r>
      <w:bookmarkStart w:id="0" w:name="_GoBack"/>
      <w:bookmarkEnd w:id="0"/>
      <w:r w:rsidRPr="000B59C8">
        <w:rPr>
          <w:b/>
          <w:bCs/>
          <w:sz w:val="28"/>
          <w:szCs w:val="28"/>
          <w:lang w:bidi="ne-NP"/>
        </w:rPr>
        <w:t xml:space="preserve"> бюджетам муниципальных образований </w:t>
      </w:r>
      <w:proofErr w:type="gramStart"/>
      <w:r w:rsidRPr="000B59C8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996D23" w:rsidRPr="000B59C8" w:rsidRDefault="00996D23" w:rsidP="00996D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59C8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0B59C8">
        <w:rPr>
          <w:b/>
          <w:bCs/>
          <w:sz w:val="28"/>
          <w:szCs w:val="28"/>
          <w:lang w:bidi="ne-NP"/>
        </w:rPr>
        <w:t>отдельных</w:t>
      </w:r>
      <w:proofErr w:type="gramEnd"/>
      <w:r w:rsidRPr="000B59C8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996D23" w:rsidRPr="000B59C8" w:rsidRDefault="00996D23" w:rsidP="00996D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59C8">
        <w:rPr>
          <w:b/>
          <w:bCs/>
          <w:sz w:val="28"/>
          <w:szCs w:val="28"/>
          <w:lang w:bidi="ne-NP"/>
        </w:rPr>
        <w:t>полномочий Ленинградской области по организации выплаты</w:t>
      </w:r>
    </w:p>
    <w:p w:rsidR="00996D23" w:rsidRPr="000B59C8" w:rsidRDefault="00996D23" w:rsidP="00996D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59C8">
        <w:rPr>
          <w:b/>
          <w:bCs/>
          <w:sz w:val="28"/>
          <w:szCs w:val="28"/>
          <w:lang w:bidi="ne-NP"/>
        </w:rPr>
        <w:t>вознаграждения, причитающегося приемным родителям,</w:t>
      </w:r>
    </w:p>
    <w:p w:rsidR="00491CCB" w:rsidRPr="000B59C8" w:rsidRDefault="00996D23" w:rsidP="00996D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59C8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996D23" w:rsidRPr="000B59C8" w:rsidRDefault="00996D23" w:rsidP="00996D2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799"/>
        <w:gridCol w:w="1519"/>
        <w:gridCol w:w="1519"/>
      </w:tblGrid>
      <w:tr w:rsidR="006F09E7" w:rsidRPr="000B59C8" w:rsidTr="000B59C8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0B59C8" w:rsidRDefault="000721BF" w:rsidP="000B5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6F09E7" w:rsidRPr="000B59C8" w:rsidRDefault="000721BF" w:rsidP="000B5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3BD6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837" w:type="dxa"/>
            <w:gridSpan w:val="3"/>
          </w:tcPr>
          <w:p w:rsidR="000B59C8" w:rsidRDefault="006F09E7" w:rsidP="000B5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B59C8" w:rsidRDefault="006F09E7" w:rsidP="000B5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0B59C8" w:rsidTr="000B59C8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0B59C8" w:rsidRDefault="006F09E7" w:rsidP="000B5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0B59C8" w:rsidRDefault="006F09E7" w:rsidP="000B59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6F09E7" w:rsidRPr="000B59C8" w:rsidRDefault="006F09E7" w:rsidP="000B59C8">
            <w:pPr>
              <w:jc w:val="center"/>
              <w:rPr>
                <w:b/>
                <w:sz w:val="28"/>
                <w:szCs w:val="28"/>
              </w:rPr>
            </w:pPr>
            <w:r w:rsidRPr="000B59C8">
              <w:rPr>
                <w:b/>
                <w:sz w:val="28"/>
                <w:szCs w:val="28"/>
              </w:rPr>
              <w:t>20</w:t>
            </w:r>
            <w:r w:rsidR="0068269A" w:rsidRPr="000B59C8">
              <w:rPr>
                <w:b/>
                <w:sz w:val="28"/>
                <w:szCs w:val="28"/>
              </w:rPr>
              <w:t>20</w:t>
            </w:r>
            <w:r w:rsidRPr="000B59C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B59C8" w:rsidRDefault="006F09E7" w:rsidP="000B59C8">
            <w:pPr>
              <w:jc w:val="center"/>
              <w:rPr>
                <w:b/>
                <w:sz w:val="28"/>
                <w:szCs w:val="28"/>
              </w:rPr>
            </w:pPr>
            <w:r w:rsidRPr="000B59C8">
              <w:rPr>
                <w:b/>
                <w:sz w:val="28"/>
                <w:szCs w:val="28"/>
              </w:rPr>
              <w:t>20</w:t>
            </w:r>
            <w:r w:rsidR="007B613C" w:rsidRPr="000B59C8">
              <w:rPr>
                <w:b/>
                <w:sz w:val="28"/>
                <w:szCs w:val="28"/>
              </w:rPr>
              <w:t>2</w:t>
            </w:r>
            <w:r w:rsidR="0068269A" w:rsidRPr="000B59C8">
              <w:rPr>
                <w:b/>
                <w:sz w:val="28"/>
                <w:szCs w:val="28"/>
              </w:rPr>
              <w:t>1</w:t>
            </w:r>
            <w:r w:rsidRPr="000B59C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B59C8" w:rsidRDefault="006F09E7" w:rsidP="000B59C8">
            <w:pPr>
              <w:jc w:val="center"/>
              <w:rPr>
                <w:b/>
                <w:sz w:val="28"/>
                <w:szCs w:val="28"/>
              </w:rPr>
            </w:pPr>
            <w:r w:rsidRPr="000B59C8">
              <w:rPr>
                <w:b/>
                <w:sz w:val="28"/>
                <w:szCs w:val="28"/>
              </w:rPr>
              <w:t>202</w:t>
            </w:r>
            <w:r w:rsidR="0068269A" w:rsidRPr="000B59C8">
              <w:rPr>
                <w:b/>
                <w:sz w:val="28"/>
                <w:szCs w:val="28"/>
              </w:rPr>
              <w:t>2</w:t>
            </w:r>
            <w:r w:rsidRPr="000B59C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99" w:type="dxa"/>
            <w:tcBorders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14 240,5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14 240,5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14 240,5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7 504,0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7 504,0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7 504,0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17 670,8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17 670,8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17 670,8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44 032,6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32 860,3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32 860,3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21 571,6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21 571,6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21 571,6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26 601,4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26 601,4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26 601,4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7 125,3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7 125,3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7 125,3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8 533,3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8 533,3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8 533,3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4 804,4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4 804,4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4 804,4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8 018,1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8 018,1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8 018,1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5 661,8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5 661,8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5 661,8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17 295,8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17 295,8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17 295,8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10 715,9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10 715,9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10 715,9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11 802,9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11 802,9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11 802,9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12 522,7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12 522,7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12 522,7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13 232,8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13 232,8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13 232,8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799" w:type="dxa"/>
            <w:tcBorders>
              <w:top w:val="nil"/>
              <w:bottom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14 010,3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14 010,3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14 010,3</w:t>
            </w:r>
          </w:p>
        </w:tc>
      </w:tr>
      <w:tr w:rsidR="00523B25" w:rsidRPr="000B59C8" w:rsidTr="000B59C8">
        <w:trPr>
          <w:cantSplit/>
          <w:trHeight w:val="80"/>
          <w:jc w:val="center"/>
        </w:trPr>
        <w:tc>
          <w:tcPr>
            <w:tcW w:w="695" w:type="dxa"/>
            <w:tcBorders>
              <w:top w:val="nil"/>
            </w:tcBorders>
          </w:tcPr>
          <w:p w:rsidR="00523B25" w:rsidRPr="000B59C8" w:rsidRDefault="00523B2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523B25" w:rsidRPr="000B59C8" w:rsidRDefault="00523B2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99" w:type="dxa"/>
            <w:tcBorders>
              <w:top w:val="nil"/>
            </w:tcBorders>
          </w:tcPr>
          <w:p w:rsidR="00523B25" w:rsidRPr="000B59C8" w:rsidRDefault="00523B25" w:rsidP="00523B25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5 890,3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5 890,3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23B25" w:rsidRPr="000B59C8" w:rsidRDefault="00523B25" w:rsidP="008C62BE">
            <w:pPr>
              <w:jc w:val="center"/>
              <w:rPr>
                <w:sz w:val="28"/>
                <w:szCs w:val="28"/>
              </w:rPr>
            </w:pPr>
            <w:r w:rsidRPr="000B59C8">
              <w:rPr>
                <w:sz w:val="28"/>
                <w:szCs w:val="28"/>
              </w:rPr>
              <w:t>5 890,3</w:t>
            </w:r>
          </w:p>
        </w:tc>
      </w:tr>
      <w:tr w:rsidR="00523B25" w:rsidRPr="000B59C8" w:rsidTr="000B59C8">
        <w:trPr>
          <w:cantSplit/>
          <w:trHeight w:val="20"/>
          <w:jc w:val="center"/>
        </w:trPr>
        <w:tc>
          <w:tcPr>
            <w:tcW w:w="695" w:type="dxa"/>
          </w:tcPr>
          <w:p w:rsidR="00523B25" w:rsidRPr="000B59C8" w:rsidRDefault="00523B2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523B25" w:rsidRPr="000B59C8" w:rsidRDefault="00523B2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99" w:type="dxa"/>
          </w:tcPr>
          <w:p w:rsidR="00523B25" w:rsidRPr="000B59C8" w:rsidRDefault="00523B25" w:rsidP="00523B25">
            <w:pPr>
              <w:jc w:val="center"/>
              <w:rPr>
                <w:b/>
                <w:bCs/>
                <w:sz w:val="28"/>
                <w:szCs w:val="28"/>
              </w:rPr>
            </w:pPr>
            <w:r w:rsidRPr="000B59C8">
              <w:rPr>
                <w:b/>
                <w:bCs/>
                <w:sz w:val="28"/>
                <w:szCs w:val="28"/>
              </w:rPr>
              <w:t>251 234,5</w:t>
            </w:r>
          </w:p>
        </w:tc>
        <w:tc>
          <w:tcPr>
            <w:tcW w:w="1519" w:type="dxa"/>
            <w:vAlign w:val="center"/>
          </w:tcPr>
          <w:p w:rsidR="00523B25" w:rsidRPr="000B59C8" w:rsidRDefault="00523B25" w:rsidP="008C62BE">
            <w:pPr>
              <w:jc w:val="center"/>
              <w:rPr>
                <w:b/>
                <w:bCs/>
                <w:sz w:val="28"/>
                <w:szCs w:val="28"/>
              </w:rPr>
            </w:pPr>
            <w:r w:rsidRPr="000B59C8">
              <w:rPr>
                <w:b/>
                <w:bCs/>
                <w:sz w:val="28"/>
                <w:szCs w:val="28"/>
              </w:rPr>
              <w:t>240 062,2</w:t>
            </w:r>
          </w:p>
        </w:tc>
        <w:tc>
          <w:tcPr>
            <w:tcW w:w="1519" w:type="dxa"/>
            <w:vAlign w:val="center"/>
          </w:tcPr>
          <w:p w:rsidR="00523B25" w:rsidRPr="000B59C8" w:rsidRDefault="00523B25" w:rsidP="008C62BE">
            <w:pPr>
              <w:jc w:val="center"/>
              <w:rPr>
                <w:b/>
                <w:bCs/>
                <w:sz w:val="28"/>
                <w:szCs w:val="28"/>
              </w:rPr>
            </w:pPr>
            <w:r w:rsidRPr="000B59C8">
              <w:rPr>
                <w:b/>
                <w:bCs/>
                <w:sz w:val="28"/>
                <w:szCs w:val="28"/>
              </w:rPr>
              <w:t>240 062,2</w:t>
            </w:r>
          </w:p>
        </w:tc>
      </w:tr>
    </w:tbl>
    <w:p w:rsidR="00C348DC" w:rsidRPr="000B59C8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0B59C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07DA"/>
    <w:rsid w:val="000721BF"/>
    <w:rsid w:val="000830AB"/>
    <w:rsid w:val="00083634"/>
    <w:rsid w:val="000B59C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3EC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23B25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7351"/>
    <w:rsid w:val="0080430F"/>
    <w:rsid w:val="00833C01"/>
    <w:rsid w:val="008346A2"/>
    <w:rsid w:val="00840D1D"/>
    <w:rsid w:val="00854147"/>
    <w:rsid w:val="00855B34"/>
    <w:rsid w:val="0089176A"/>
    <w:rsid w:val="00897EAA"/>
    <w:rsid w:val="008C62BE"/>
    <w:rsid w:val="0090218A"/>
    <w:rsid w:val="00912749"/>
    <w:rsid w:val="00940553"/>
    <w:rsid w:val="00962705"/>
    <w:rsid w:val="00964975"/>
    <w:rsid w:val="00996D23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571A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2020-03-06T08:31:00Z</cp:lastPrinted>
  <dcterms:created xsi:type="dcterms:W3CDTF">2019-06-04T11:09:00Z</dcterms:created>
  <dcterms:modified xsi:type="dcterms:W3CDTF">2020-03-06T08:31:00Z</dcterms:modified>
</cp:coreProperties>
</file>