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6F3B66" w:rsidRDefault="00030EAB" w:rsidP="008A5890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AC2B72" w:rsidRDefault="003D7A8B" w:rsidP="00030EAB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</w:p>
    <w:p w:rsidR="00030EAB" w:rsidRDefault="00030EAB" w:rsidP="00AC2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проекта областного закона </w:t>
      </w:r>
      <w:r w:rsidR="00AC2B72" w:rsidRPr="00AC2B72">
        <w:rPr>
          <w:sz w:val="28"/>
          <w:szCs w:val="28"/>
        </w:rPr>
        <w:t>«О внесении изменени</w:t>
      </w:r>
      <w:r w:rsidR="008359F9">
        <w:rPr>
          <w:sz w:val="28"/>
          <w:szCs w:val="28"/>
        </w:rPr>
        <w:t>й</w:t>
      </w:r>
      <w:bookmarkStart w:id="0" w:name="_GoBack"/>
      <w:bookmarkEnd w:id="0"/>
      <w:r w:rsidR="00AC2B72" w:rsidRPr="00AC2B72">
        <w:rPr>
          <w:sz w:val="28"/>
          <w:szCs w:val="28"/>
        </w:rPr>
        <w:t xml:space="preserve">  в </w:t>
      </w:r>
      <w:r w:rsidR="008C4911">
        <w:rPr>
          <w:sz w:val="28"/>
          <w:szCs w:val="28"/>
        </w:rPr>
        <w:t xml:space="preserve">статью 6 </w:t>
      </w:r>
      <w:r w:rsidR="00AC2B72" w:rsidRPr="00AC2B72">
        <w:rPr>
          <w:sz w:val="28"/>
          <w:szCs w:val="28"/>
        </w:rPr>
        <w:t>областно</w:t>
      </w:r>
      <w:r w:rsidR="000E061A">
        <w:rPr>
          <w:sz w:val="28"/>
          <w:szCs w:val="28"/>
        </w:rPr>
        <w:t>го</w:t>
      </w:r>
      <w:r w:rsidR="00AC2B72" w:rsidRPr="00AC2B72">
        <w:rPr>
          <w:sz w:val="28"/>
          <w:szCs w:val="28"/>
        </w:rPr>
        <w:t xml:space="preserve"> закон</w:t>
      </w:r>
      <w:r w:rsidR="000E061A">
        <w:rPr>
          <w:sz w:val="28"/>
          <w:szCs w:val="28"/>
        </w:rPr>
        <w:t>а</w:t>
      </w:r>
      <w:r w:rsidR="00AC2B72" w:rsidRPr="00AC2B72">
        <w:rPr>
          <w:sz w:val="28"/>
          <w:szCs w:val="28"/>
        </w:rPr>
        <w:t xml:space="preserve"> «</w:t>
      </w:r>
      <w:r w:rsidR="001937DF" w:rsidRPr="001937DF">
        <w:rPr>
          <w:rFonts w:eastAsia="Calibri"/>
          <w:bCs/>
          <w:sz w:val="28"/>
          <w:szCs w:val="28"/>
          <w:lang w:eastAsia="en-US"/>
        </w:rPr>
        <w:t>О статусе депутата Законодательного собрания Ленинградской области</w:t>
      </w:r>
      <w:r w:rsidR="00AC2B72" w:rsidRPr="00AC2B72">
        <w:rPr>
          <w:rFonts w:eastAsia="Calibri"/>
          <w:bCs/>
          <w:sz w:val="28"/>
          <w:szCs w:val="28"/>
          <w:lang w:eastAsia="en-US"/>
        </w:rPr>
        <w:t>»</w:t>
      </w:r>
      <w:r w:rsidR="00B1021A">
        <w:rPr>
          <w:rFonts w:eastAsia="Calibri"/>
          <w:b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составляют:</w:t>
      </w:r>
    </w:p>
    <w:p w:rsidR="00AC2B72" w:rsidRDefault="00AC2B72" w:rsidP="00030EAB">
      <w:pPr>
        <w:jc w:val="both"/>
        <w:rPr>
          <w:sz w:val="28"/>
          <w:szCs w:val="28"/>
        </w:rPr>
      </w:pPr>
    </w:p>
    <w:p w:rsidR="001937DF" w:rsidRDefault="001937DF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Федерации;</w:t>
      </w:r>
    </w:p>
    <w:p w:rsidR="001937DF" w:rsidRDefault="00E60F0F" w:rsidP="00A33170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Федеральный закон от </w:t>
      </w:r>
      <w:r w:rsidR="00E078E7">
        <w:rPr>
          <w:sz w:val="28"/>
          <w:szCs w:val="28"/>
        </w:rPr>
        <w:t>6 октября 1999 г. № 184-ФЗ</w:t>
      </w:r>
      <w:r>
        <w:rPr>
          <w:sz w:val="28"/>
          <w:szCs w:val="28"/>
        </w:rPr>
        <w:t xml:space="preserve">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3404F8" w:rsidRDefault="001937DF" w:rsidP="003404F8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Устав Ленинградской области</w:t>
      </w:r>
      <w:r w:rsidR="00E078E7">
        <w:rPr>
          <w:sz w:val="28"/>
          <w:szCs w:val="28"/>
        </w:rPr>
        <w:t xml:space="preserve"> (с последующими</w:t>
      </w:r>
      <w:r w:rsidR="003404F8">
        <w:rPr>
          <w:sz w:val="28"/>
          <w:szCs w:val="28"/>
        </w:rPr>
        <w:t xml:space="preserve"> изменениями и дополнениями);</w:t>
      </w:r>
    </w:p>
    <w:p w:rsidR="003374E4" w:rsidRDefault="0028242C" w:rsidP="003374E4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Областной закон от 24 апреля 2007 года № 62-оз «О статусе депутата Законодательного собрания Ленинградской области» (с последующими изменениями и дополнениями); </w:t>
      </w:r>
    </w:p>
    <w:p w:rsidR="003374E4" w:rsidRDefault="003374E4" w:rsidP="003374E4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3374E4">
        <w:rPr>
          <w:sz w:val="28"/>
          <w:szCs w:val="28"/>
        </w:rPr>
        <w:t xml:space="preserve">Постановление Законодательного собрания Ленинградской области от 05 октября 2016 года № 10 «Об утверждении </w:t>
      </w:r>
      <w:proofErr w:type="gramStart"/>
      <w:r w:rsidRPr="003374E4">
        <w:rPr>
          <w:sz w:val="28"/>
          <w:szCs w:val="28"/>
        </w:rPr>
        <w:t>Порядка реализации права депутатов Законодательного собрания Ленинградской области</w:t>
      </w:r>
      <w:proofErr w:type="gramEnd"/>
      <w:r w:rsidRPr="003374E4">
        <w:rPr>
          <w:sz w:val="28"/>
          <w:szCs w:val="28"/>
        </w:rPr>
        <w:t xml:space="preserve"> на осуществление депутатских полномочий на профессиональной по</w:t>
      </w:r>
      <w:r>
        <w:rPr>
          <w:sz w:val="28"/>
          <w:szCs w:val="28"/>
        </w:rPr>
        <w:t>стоянной и непостоянной основе»;</w:t>
      </w:r>
    </w:p>
    <w:p w:rsidR="003404F8" w:rsidRPr="003374E4" w:rsidRDefault="003374E4" w:rsidP="003374E4">
      <w:pPr>
        <w:pStyle w:val="a4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3374E4">
        <w:rPr>
          <w:sz w:val="28"/>
          <w:szCs w:val="28"/>
        </w:rPr>
        <w:t>Постановление Законодательного собрания Ленинградской области от 29 июня 2016 года № 960 «Об утверждении структуры и штатного расписания Законодательного собрания Ленинградской области».</w:t>
      </w:r>
    </w:p>
    <w:p w:rsidR="00AC2B72" w:rsidRDefault="00AC2B72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C748E" w:rsidRPr="00AC748E" w:rsidRDefault="00AC748E" w:rsidP="00AC748E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AC748E">
        <w:rPr>
          <w:bCs/>
          <w:sz w:val="28"/>
          <w:szCs w:val="28"/>
        </w:rPr>
        <w:t>Депутаты</w:t>
      </w:r>
    </w:p>
    <w:p w:rsidR="00AC748E" w:rsidRPr="00AC748E" w:rsidRDefault="00AC748E" w:rsidP="00AC748E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AC748E">
        <w:rPr>
          <w:bCs/>
          <w:sz w:val="28"/>
          <w:szCs w:val="28"/>
        </w:rPr>
        <w:t>Законодательного собрания</w:t>
      </w:r>
      <w:r w:rsidRPr="00AC748E">
        <w:rPr>
          <w:bCs/>
          <w:sz w:val="28"/>
          <w:szCs w:val="28"/>
        </w:rPr>
        <w:tab/>
      </w:r>
      <w:r w:rsidRPr="00AC748E">
        <w:rPr>
          <w:bCs/>
          <w:sz w:val="28"/>
          <w:szCs w:val="28"/>
        </w:rPr>
        <w:tab/>
        <w:t xml:space="preserve">  </w:t>
      </w:r>
      <w:r w:rsidRPr="00AC748E">
        <w:rPr>
          <w:bCs/>
          <w:sz w:val="28"/>
          <w:szCs w:val="28"/>
          <w:u w:val="single"/>
        </w:rPr>
        <w:tab/>
      </w:r>
      <w:r w:rsidRPr="00AC748E">
        <w:rPr>
          <w:bCs/>
          <w:sz w:val="28"/>
          <w:szCs w:val="28"/>
          <w:u w:val="single"/>
        </w:rPr>
        <w:tab/>
      </w:r>
      <w:r w:rsidRPr="00AC748E">
        <w:rPr>
          <w:bCs/>
          <w:sz w:val="28"/>
          <w:szCs w:val="28"/>
          <w:u w:val="single"/>
        </w:rPr>
        <w:tab/>
      </w:r>
      <w:r w:rsidRPr="00AC748E">
        <w:rPr>
          <w:bCs/>
          <w:sz w:val="28"/>
          <w:szCs w:val="28"/>
          <w:u w:val="single"/>
        </w:rPr>
        <w:tab/>
      </w:r>
      <w:r w:rsidRPr="00AC748E">
        <w:rPr>
          <w:bCs/>
          <w:sz w:val="28"/>
          <w:szCs w:val="28"/>
        </w:rPr>
        <w:t xml:space="preserve">     А.Я. Лебедев</w:t>
      </w:r>
    </w:p>
    <w:p w:rsidR="00AC748E" w:rsidRPr="00AC748E" w:rsidRDefault="00AC748E" w:rsidP="00AC748E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AC748E">
        <w:rPr>
          <w:bCs/>
          <w:sz w:val="28"/>
          <w:szCs w:val="28"/>
        </w:rPr>
        <w:t xml:space="preserve"> </w:t>
      </w:r>
    </w:p>
    <w:p w:rsidR="00AC748E" w:rsidRPr="00AC748E" w:rsidRDefault="00AC748E" w:rsidP="00AC748E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AC748E">
        <w:rPr>
          <w:bCs/>
          <w:sz w:val="28"/>
          <w:szCs w:val="28"/>
        </w:rPr>
        <w:t xml:space="preserve">                                                          </w:t>
      </w:r>
      <w:r w:rsidRPr="00AC748E">
        <w:rPr>
          <w:bCs/>
          <w:sz w:val="28"/>
          <w:szCs w:val="28"/>
          <w:u w:val="single"/>
        </w:rPr>
        <w:t xml:space="preserve">                                    </w:t>
      </w:r>
      <w:r w:rsidRPr="00AC748E">
        <w:rPr>
          <w:bCs/>
          <w:sz w:val="28"/>
          <w:szCs w:val="28"/>
        </w:rPr>
        <w:t>Р.А. Илларионова</w:t>
      </w:r>
    </w:p>
    <w:p w:rsidR="00AC748E" w:rsidRPr="00AC748E" w:rsidRDefault="00AC748E" w:rsidP="00AC748E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AC748E" w:rsidRPr="00AC748E" w:rsidRDefault="00AC748E" w:rsidP="00AC748E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AC748E">
        <w:rPr>
          <w:bCs/>
          <w:sz w:val="28"/>
          <w:szCs w:val="28"/>
        </w:rPr>
        <w:t xml:space="preserve">                                                          </w:t>
      </w:r>
      <w:r w:rsidRPr="00AC748E">
        <w:rPr>
          <w:bCs/>
          <w:sz w:val="28"/>
          <w:szCs w:val="28"/>
          <w:u w:val="single"/>
        </w:rPr>
        <w:t xml:space="preserve">                                       </w:t>
      </w:r>
      <w:r w:rsidRPr="00AC748E">
        <w:rPr>
          <w:bCs/>
          <w:sz w:val="28"/>
          <w:szCs w:val="28"/>
        </w:rPr>
        <w:t xml:space="preserve"> А.А. Перминов</w:t>
      </w: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</w:t>
      </w: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1F4520" w:rsidRDefault="001F4520" w:rsidP="001F4520">
      <w:pPr>
        <w:shd w:val="clear" w:color="auto" w:fill="FFFFFF"/>
        <w:spacing w:line="362" w:lineRule="exact"/>
        <w:ind w:right="4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                                       </w:t>
      </w:r>
      <w:r>
        <w:rPr>
          <w:bCs/>
          <w:sz w:val="28"/>
          <w:szCs w:val="28"/>
        </w:rPr>
        <w:t>В.Н. Орлов</w:t>
      </w: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                                                           </w:t>
      </w:r>
      <w:r w:rsidRPr="0028068D">
        <w:rPr>
          <w:bCs/>
          <w:sz w:val="28"/>
          <w:szCs w:val="28"/>
          <w:u w:val="single"/>
        </w:rPr>
        <w:t xml:space="preserve">  </w:t>
      </w:r>
    </w:p>
    <w:p w:rsidR="006F3B66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  <w:r w:rsidRPr="0001370C">
        <w:rPr>
          <w:bCs/>
          <w:sz w:val="28"/>
          <w:szCs w:val="28"/>
        </w:rPr>
        <w:t xml:space="preserve">                                                         </w:t>
      </w:r>
      <w:r>
        <w:rPr>
          <w:bCs/>
          <w:sz w:val="28"/>
          <w:szCs w:val="28"/>
        </w:rPr>
        <w:t xml:space="preserve">  </w:t>
      </w:r>
      <w:r w:rsidRPr="0001370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 xml:space="preserve">        </w:t>
      </w:r>
      <w:r w:rsidRPr="0028068D">
        <w:rPr>
          <w:bCs/>
          <w:sz w:val="28"/>
          <w:szCs w:val="28"/>
          <w:u w:val="single"/>
        </w:rPr>
        <w:t xml:space="preserve">                                   </w:t>
      </w:r>
      <w:r w:rsidRPr="00A5350A">
        <w:rPr>
          <w:bCs/>
          <w:sz w:val="28"/>
          <w:szCs w:val="28"/>
          <w:u w:val="single"/>
        </w:rPr>
        <w:t xml:space="preserve">   </w:t>
      </w:r>
      <w:r>
        <w:rPr>
          <w:bCs/>
          <w:sz w:val="28"/>
          <w:szCs w:val="28"/>
        </w:rPr>
        <w:t>А.В. Матвеев</w:t>
      </w: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tbl>
      <w:tblPr>
        <w:tblStyle w:val="a5"/>
        <w:tblpPr w:leftFromText="180" w:rightFromText="180" w:vertAnchor="text" w:horzAnchor="margin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F4520" w:rsidTr="0022370B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1F4520" w:rsidRDefault="001F4520" w:rsidP="00CC3431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C3431">
              <w:rPr>
                <w:bCs/>
                <w:spacing w:val="-10"/>
                <w:sz w:val="28"/>
                <w:szCs w:val="28"/>
              </w:rPr>
              <w:t>Ю.М. Голиков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1F4520" w:rsidTr="0022370B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CC3431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C3431">
              <w:rPr>
                <w:bCs/>
                <w:spacing w:val="-10"/>
                <w:sz w:val="28"/>
                <w:szCs w:val="28"/>
              </w:rPr>
              <w:t>Н.А. Кузьмин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1F4520" w:rsidTr="0022370B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CC3431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</w:t>
            </w:r>
            <w:r w:rsidR="00CC3431">
              <w:rPr>
                <w:bCs/>
                <w:spacing w:val="-10"/>
                <w:sz w:val="28"/>
                <w:szCs w:val="28"/>
              </w:rPr>
              <w:t xml:space="preserve">                               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  <w:r w:rsidR="00CC3431">
              <w:rPr>
                <w:bCs/>
                <w:spacing w:val="-10"/>
                <w:sz w:val="28"/>
                <w:szCs w:val="28"/>
              </w:rPr>
              <w:t xml:space="preserve">Д.В. </w:t>
            </w:r>
            <w:proofErr w:type="spellStart"/>
            <w:r w:rsidR="00CC3431">
              <w:rPr>
                <w:bCs/>
                <w:spacing w:val="-10"/>
                <w:sz w:val="28"/>
                <w:szCs w:val="28"/>
              </w:rPr>
              <w:t>Ворновских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CC3431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                              /</w:t>
            </w:r>
            <w:r w:rsidR="00CC3431">
              <w:rPr>
                <w:bCs/>
                <w:spacing w:val="-10"/>
                <w:sz w:val="28"/>
                <w:szCs w:val="28"/>
              </w:rPr>
              <w:t>В.А. Коваленко</w:t>
            </w:r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  <w:p w:rsidR="001F4520" w:rsidRDefault="001F4520" w:rsidP="00CC3431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            </w:t>
            </w:r>
            <w:r w:rsidR="00CC3431">
              <w:rPr>
                <w:bCs/>
                <w:spacing w:val="-10"/>
                <w:sz w:val="28"/>
                <w:szCs w:val="28"/>
              </w:rPr>
              <w:t xml:space="preserve">                             /М.В. </w:t>
            </w:r>
            <w:proofErr w:type="spellStart"/>
            <w:r w:rsidR="00CC3431">
              <w:rPr>
                <w:bCs/>
                <w:spacing w:val="-10"/>
                <w:sz w:val="28"/>
                <w:szCs w:val="28"/>
              </w:rPr>
              <w:t>Коломыцев</w:t>
            </w:r>
            <w:proofErr w:type="spellEnd"/>
            <w:r>
              <w:rPr>
                <w:bCs/>
                <w:spacing w:val="-10"/>
                <w:sz w:val="28"/>
                <w:szCs w:val="28"/>
              </w:rPr>
              <w:t>/</w:t>
            </w: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  <w:tr w:rsidR="001F4520" w:rsidTr="00CC3431">
        <w:tc>
          <w:tcPr>
            <w:tcW w:w="4785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  <w:tc>
          <w:tcPr>
            <w:tcW w:w="4786" w:type="dxa"/>
          </w:tcPr>
          <w:p w:rsidR="001F4520" w:rsidRDefault="001F4520" w:rsidP="0022370B">
            <w:pPr>
              <w:spacing w:line="362" w:lineRule="exact"/>
              <w:ind w:right="43"/>
              <w:jc w:val="both"/>
              <w:rPr>
                <w:bCs/>
                <w:spacing w:val="-10"/>
                <w:sz w:val="28"/>
                <w:szCs w:val="28"/>
              </w:rPr>
            </w:pPr>
          </w:p>
        </w:tc>
      </w:tr>
    </w:tbl>
    <w:p w:rsidR="001F4520" w:rsidRDefault="001F4520" w:rsidP="001F4520">
      <w:pPr>
        <w:shd w:val="clear" w:color="auto" w:fill="FFFFFF"/>
        <w:spacing w:line="362" w:lineRule="exact"/>
        <w:ind w:right="43"/>
        <w:jc w:val="both"/>
        <w:rPr>
          <w:bCs/>
          <w:sz w:val="28"/>
          <w:szCs w:val="28"/>
        </w:rPr>
      </w:pPr>
    </w:p>
    <w:p w:rsidR="001F4520" w:rsidRPr="00CD6CF9" w:rsidRDefault="001F4520" w:rsidP="001F4520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1F4520" w:rsidRPr="00CD6CF9" w:rsidSect="008D24D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A82" w:rsidRDefault="008D2A82" w:rsidP="00CC3431">
      <w:r>
        <w:separator/>
      </w:r>
    </w:p>
  </w:endnote>
  <w:endnote w:type="continuationSeparator" w:id="0">
    <w:p w:rsidR="008D2A82" w:rsidRDefault="008D2A82" w:rsidP="00CC34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797844"/>
      <w:docPartObj>
        <w:docPartGallery w:val="Page Numbers (Bottom of Page)"/>
        <w:docPartUnique/>
      </w:docPartObj>
    </w:sdtPr>
    <w:sdtContent>
      <w:p w:rsidR="00CC3431" w:rsidRDefault="00CC3431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CC3431" w:rsidRDefault="00CC343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A82" w:rsidRDefault="008D2A82" w:rsidP="00CC3431">
      <w:r>
        <w:separator/>
      </w:r>
    </w:p>
  </w:footnote>
  <w:footnote w:type="continuationSeparator" w:id="0">
    <w:p w:rsidR="008D2A82" w:rsidRDefault="008D2A82" w:rsidP="00CC34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009A"/>
    <w:rsid w:val="00002A5F"/>
    <w:rsid w:val="00007C12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5275"/>
    <w:rsid w:val="000C6C8B"/>
    <w:rsid w:val="000C7AFE"/>
    <w:rsid w:val="000D0B60"/>
    <w:rsid w:val="000D1170"/>
    <w:rsid w:val="000D222E"/>
    <w:rsid w:val="000D7BB7"/>
    <w:rsid w:val="000E061A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937DF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520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242C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374E4"/>
    <w:rsid w:val="003404F8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4FD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A96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5F6E3D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59F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A5890"/>
    <w:rsid w:val="008B3EFD"/>
    <w:rsid w:val="008B5C9D"/>
    <w:rsid w:val="008B662C"/>
    <w:rsid w:val="008C031D"/>
    <w:rsid w:val="008C037E"/>
    <w:rsid w:val="008C205D"/>
    <w:rsid w:val="008C4911"/>
    <w:rsid w:val="008C4E92"/>
    <w:rsid w:val="008C5EFA"/>
    <w:rsid w:val="008D24D0"/>
    <w:rsid w:val="008D2A82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56819"/>
    <w:rsid w:val="00963A31"/>
    <w:rsid w:val="00974B5F"/>
    <w:rsid w:val="00990A0A"/>
    <w:rsid w:val="009A351F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170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0E18"/>
    <w:rsid w:val="00AB23E2"/>
    <w:rsid w:val="00AB6787"/>
    <w:rsid w:val="00AC2B72"/>
    <w:rsid w:val="00AC748E"/>
    <w:rsid w:val="00AD3031"/>
    <w:rsid w:val="00AD353D"/>
    <w:rsid w:val="00AD6646"/>
    <w:rsid w:val="00AD76B4"/>
    <w:rsid w:val="00AE32F1"/>
    <w:rsid w:val="00AF13FE"/>
    <w:rsid w:val="00B01FDD"/>
    <w:rsid w:val="00B1021A"/>
    <w:rsid w:val="00B12683"/>
    <w:rsid w:val="00B15C9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3431"/>
    <w:rsid w:val="00CC5F48"/>
    <w:rsid w:val="00CC6C6C"/>
    <w:rsid w:val="00CD0E35"/>
    <w:rsid w:val="00CD0FCC"/>
    <w:rsid w:val="00CD68D0"/>
    <w:rsid w:val="00CD6CF9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B6F94"/>
    <w:rsid w:val="00DC1C52"/>
    <w:rsid w:val="00DD4F53"/>
    <w:rsid w:val="00DE27DB"/>
    <w:rsid w:val="00DF0E8F"/>
    <w:rsid w:val="00DF0F8D"/>
    <w:rsid w:val="00DF2D6B"/>
    <w:rsid w:val="00DF33CD"/>
    <w:rsid w:val="00E007D8"/>
    <w:rsid w:val="00E078E7"/>
    <w:rsid w:val="00E12647"/>
    <w:rsid w:val="00E1286C"/>
    <w:rsid w:val="00E20EA7"/>
    <w:rsid w:val="00E224AB"/>
    <w:rsid w:val="00E305CC"/>
    <w:rsid w:val="00E4398B"/>
    <w:rsid w:val="00E60F0F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CC343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C3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C343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34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5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Hewlett-Packard Company</cp:lastModifiedBy>
  <cp:revision>4</cp:revision>
  <dcterms:created xsi:type="dcterms:W3CDTF">2020-02-28T11:01:00Z</dcterms:created>
  <dcterms:modified xsi:type="dcterms:W3CDTF">2020-03-03T14:23:00Z</dcterms:modified>
</cp:coreProperties>
</file>