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0D" w:rsidRPr="00F2711D" w:rsidRDefault="00C33B0D" w:rsidP="00C33B0D">
      <w:pPr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Проект</w:t>
      </w:r>
    </w:p>
    <w:p w:rsidR="00C33B0D" w:rsidRPr="00F2711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 xml:space="preserve">Вносится Губернатором 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2711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711D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B0D" w:rsidRDefault="00C33B0D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E32106" w:rsidRDefault="00E32106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</w:t>
      </w:r>
      <w:r w:rsidR="00FA23E2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ИЙ В ОБЛАСТНОЙ ЗАКОН </w:t>
      </w:r>
    </w:p>
    <w:p w:rsidR="00E32106" w:rsidRDefault="00E32106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ПРАВОВОМ</w:t>
      </w:r>
      <w:r w:rsidR="00D812C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РЕГУЛИРОВАНИИ МУНИЦИПАЛЬНОЙ СЛУЖБЫ </w:t>
      </w:r>
    </w:p>
    <w:p w:rsidR="00E32106" w:rsidRPr="00F2711D" w:rsidRDefault="00E32106" w:rsidP="00C33B0D">
      <w:pPr>
        <w:spacing w:after="0" w:line="24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ЛЕНИНГРАДСКОЙ ОБЛАСТИ»</w:t>
      </w:r>
    </w:p>
    <w:p w:rsidR="00C33B0D" w:rsidRDefault="00C33B0D" w:rsidP="00C33B0D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58A0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</w:p>
    <w:p w:rsidR="00E32106" w:rsidRPr="003758A0" w:rsidRDefault="00E32106" w:rsidP="00E321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2106" w:rsidRPr="00956781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1">
        <w:rPr>
          <w:rFonts w:ascii="Times New Roman" w:hAnsi="Times New Roman" w:cs="Times New Roman"/>
          <w:sz w:val="28"/>
          <w:szCs w:val="28"/>
        </w:rPr>
        <w:t>Внести в 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5678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956781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956781">
        <w:rPr>
          <w:rFonts w:ascii="Times New Roman" w:hAnsi="Times New Roman" w:cs="Times New Roman"/>
          <w:sz w:val="28"/>
          <w:szCs w:val="28"/>
        </w:rPr>
        <w:t xml:space="preserve"> от 11 марта 2008 года № 14-оз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956781">
        <w:rPr>
          <w:rFonts w:ascii="Times New Roman" w:hAnsi="Times New Roman" w:cs="Times New Roman"/>
          <w:sz w:val="28"/>
          <w:szCs w:val="28"/>
        </w:rPr>
        <w:t xml:space="preserve">«О правовом регулировании муниципальной службы в Ленинградской области» </w:t>
      </w:r>
      <w:r>
        <w:rPr>
          <w:rFonts w:ascii="Times New Roman" w:hAnsi="Times New Roman" w:cs="Times New Roman"/>
          <w:sz w:val="28"/>
          <w:szCs w:val="28"/>
        </w:rPr>
        <w:br/>
      </w:r>
      <w:r w:rsidRPr="00956781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201B9E" w:rsidRPr="00201B9E" w:rsidRDefault="00201B9E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3D5B65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781">
        <w:rPr>
          <w:rFonts w:ascii="Times New Roman" w:hAnsi="Times New Roman" w:cs="Times New Roman"/>
          <w:sz w:val="28"/>
          <w:szCs w:val="28"/>
        </w:rPr>
        <w:t xml:space="preserve">1) </w:t>
      </w:r>
      <w:r w:rsidR="00A47C5E" w:rsidRPr="00801F92">
        <w:rPr>
          <w:rFonts w:ascii="Times New Roman" w:hAnsi="Times New Roman" w:cs="Times New Roman"/>
          <w:sz w:val="28"/>
          <w:szCs w:val="28"/>
        </w:rPr>
        <w:t>часть 2</w:t>
      </w:r>
      <w:r w:rsidR="00A47C5E">
        <w:rPr>
          <w:rFonts w:ascii="Times New Roman" w:hAnsi="Times New Roman" w:cs="Times New Roman"/>
          <w:sz w:val="28"/>
          <w:szCs w:val="28"/>
        </w:rPr>
        <w:t xml:space="preserve"> и часть 3 </w:t>
      </w:r>
      <w:hyperlink r:id="rId8" w:history="1">
        <w:r w:rsidRPr="00801F92">
          <w:rPr>
            <w:rFonts w:ascii="Times New Roman" w:hAnsi="Times New Roman" w:cs="Times New Roman"/>
            <w:sz w:val="28"/>
            <w:szCs w:val="28"/>
          </w:rPr>
          <w:t>стать</w:t>
        </w:r>
        <w:r w:rsidR="00A47C5E">
          <w:rPr>
            <w:rFonts w:ascii="Times New Roman" w:hAnsi="Times New Roman" w:cs="Times New Roman"/>
            <w:sz w:val="28"/>
            <w:szCs w:val="28"/>
          </w:rPr>
          <w:t>и</w:t>
        </w:r>
        <w:r w:rsidRPr="00801F92">
          <w:rPr>
            <w:rFonts w:ascii="Times New Roman" w:hAnsi="Times New Roman" w:cs="Times New Roman"/>
            <w:sz w:val="28"/>
            <w:szCs w:val="28"/>
          </w:rPr>
          <w:t xml:space="preserve"> 7-5</w:t>
        </w:r>
      </w:hyperlink>
      <w:r w:rsidR="00801F92" w:rsidRPr="00801F92">
        <w:rPr>
          <w:rFonts w:ascii="Times New Roman" w:hAnsi="Times New Roman" w:cs="Times New Roman"/>
          <w:sz w:val="28"/>
          <w:szCs w:val="28"/>
        </w:rPr>
        <w:t xml:space="preserve"> </w:t>
      </w:r>
      <w:r w:rsidR="00801F9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3D5B65">
        <w:rPr>
          <w:rFonts w:ascii="Times New Roman" w:hAnsi="Times New Roman" w:cs="Times New Roman"/>
          <w:sz w:val="28"/>
          <w:szCs w:val="28"/>
        </w:rPr>
        <w:t>:</w:t>
      </w:r>
    </w:p>
    <w:p w:rsidR="00201B9E" w:rsidRPr="00201B9E" w:rsidRDefault="00201B9E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28"/>
        </w:rPr>
      </w:pPr>
    </w:p>
    <w:p w:rsidR="000211A1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106">
        <w:rPr>
          <w:rFonts w:ascii="Times New Roman" w:hAnsi="Times New Roman" w:cs="Times New Roman"/>
          <w:sz w:val="28"/>
          <w:szCs w:val="28"/>
        </w:rPr>
        <w:t>"</w:t>
      </w:r>
      <w:r w:rsidR="003D5B65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E32106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по контракту и граждане, претендующие на замещение указанной должности,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Губернатору Ленинградской области в порядке, установленном областным </w:t>
      </w:r>
      <w:hyperlink r:id="rId9" w:history="1">
        <w:r w:rsidRPr="00E3210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06734">
        <w:rPr>
          <w:rFonts w:ascii="Times New Roman" w:hAnsi="Times New Roman" w:cs="Times New Roman"/>
          <w:sz w:val="28"/>
          <w:szCs w:val="28"/>
        </w:rPr>
        <w:t xml:space="preserve"> </w:t>
      </w:r>
      <w:r w:rsidR="005276AA">
        <w:rPr>
          <w:rFonts w:ascii="Times New Roman" w:hAnsi="Times New Roman" w:cs="Times New Roman"/>
          <w:sz w:val="28"/>
          <w:szCs w:val="28"/>
        </w:rPr>
        <w:br/>
      </w:r>
      <w:r w:rsidR="00D06734">
        <w:rPr>
          <w:rFonts w:ascii="Times New Roman" w:hAnsi="Times New Roman" w:cs="Times New Roman"/>
          <w:sz w:val="28"/>
          <w:szCs w:val="28"/>
        </w:rPr>
        <w:t xml:space="preserve">от </w:t>
      </w:r>
      <w:r w:rsidR="005276AA">
        <w:rPr>
          <w:rFonts w:ascii="Times New Roman" w:hAnsi="Times New Roman" w:cs="Times New Roman"/>
          <w:sz w:val="28"/>
          <w:szCs w:val="28"/>
        </w:rPr>
        <w:t>20 января</w:t>
      </w:r>
      <w:r w:rsidR="00D06734">
        <w:rPr>
          <w:rFonts w:ascii="Times New Roman" w:hAnsi="Times New Roman" w:cs="Times New Roman"/>
          <w:sz w:val="28"/>
          <w:szCs w:val="28"/>
        </w:rPr>
        <w:t xml:space="preserve"> 20</w:t>
      </w:r>
      <w:r w:rsidR="005276AA">
        <w:rPr>
          <w:rFonts w:ascii="Times New Roman" w:hAnsi="Times New Roman" w:cs="Times New Roman"/>
          <w:sz w:val="28"/>
          <w:szCs w:val="28"/>
        </w:rPr>
        <w:t>20 года № 7</w:t>
      </w:r>
      <w:r w:rsidR="00D06734">
        <w:rPr>
          <w:rFonts w:ascii="Times New Roman" w:hAnsi="Times New Roman" w:cs="Times New Roman"/>
          <w:sz w:val="28"/>
          <w:szCs w:val="28"/>
        </w:rPr>
        <w:t>-оз «О</w:t>
      </w:r>
      <w:r w:rsidR="00D06734" w:rsidRPr="00A40EC1">
        <w:rPr>
          <w:rFonts w:ascii="Times New Roman" w:hAnsi="Times New Roman" w:cs="Times New Roman"/>
          <w:sz w:val="28"/>
          <w:szCs w:val="28"/>
        </w:rPr>
        <w:t>б отдельных вопросах реализации</w:t>
      </w:r>
      <w:proofErr w:type="gramEnd"/>
      <w:r w:rsidR="00D06734" w:rsidRPr="00A40EC1">
        <w:rPr>
          <w:rFonts w:ascii="Times New Roman" w:hAnsi="Times New Roman" w:cs="Times New Roman"/>
          <w:sz w:val="28"/>
          <w:szCs w:val="28"/>
        </w:rPr>
        <w:t xml:space="preserve"> законодательства в сфере противодействия коррупции гражданами, претендующими на замещение должности главы мест</w:t>
      </w:r>
      <w:r w:rsidR="00D06734">
        <w:rPr>
          <w:rFonts w:ascii="Times New Roman" w:hAnsi="Times New Roman" w:cs="Times New Roman"/>
          <w:sz w:val="28"/>
          <w:szCs w:val="28"/>
        </w:rPr>
        <w:t xml:space="preserve">ной администрации </w:t>
      </w:r>
      <w:r w:rsidR="002827DD">
        <w:rPr>
          <w:rFonts w:ascii="Times New Roman" w:hAnsi="Times New Roman" w:cs="Times New Roman"/>
          <w:sz w:val="28"/>
          <w:szCs w:val="28"/>
        </w:rPr>
        <w:br/>
      </w:r>
      <w:r w:rsidR="00D06734">
        <w:rPr>
          <w:rFonts w:ascii="Times New Roman" w:hAnsi="Times New Roman" w:cs="Times New Roman"/>
          <w:sz w:val="28"/>
          <w:szCs w:val="28"/>
        </w:rPr>
        <w:t xml:space="preserve">по контракту, </w:t>
      </w:r>
      <w:r w:rsidR="00D06734" w:rsidRPr="00A40EC1">
        <w:rPr>
          <w:rFonts w:ascii="Times New Roman" w:hAnsi="Times New Roman" w:cs="Times New Roman"/>
          <w:sz w:val="28"/>
          <w:szCs w:val="28"/>
        </w:rPr>
        <w:t>муниципальной должности, а также лицами, замещающими указанные должности</w:t>
      </w:r>
      <w:r w:rsidR="00D06734">
        <w:rPr>
          <w:rFonts w:ascii="Times New Roman" w:hAnsi="Times New Roman" w:cs="Times New Roman"/>
          <w:sz w:val="28"/>
          <w:szCs w:val="28"/>
        </w:rPr>
        <w:t>» (далее – областной закон о</w:t>
      </w:r>
      <w:r w:rsidR="00D06734" w:rsidRPr="00A40EC1">
        <w:rPr>
          <w:rFonts w:ascii="Times New Roman" w:hAnsi="Times New Roman" w:cs="Times New Roman"/>
          <w:sz w:val="28"/>
          <w:szCs w:val="28"/>
        </w:rPr>
        <w:t>б отдельных вопросах реализации законодательства в сфере противодействия коррупции</w:t>
      </w:r>
      <w:r w:rsidR="00D0673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2106" w:rsidRDefault="003D5B6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E32106" w:rsidRPr="00E32106">
        <w:rPr>
          <w:rFonts w:ascii="Times New Roman" w:hAnsi="Times New Roman" w:cs="Times New Roman"/>
          <w:sz w:val="28"/>
          <w:szCs w:val="28"/>
        </w:rPr>
        <w:t xml:space="preserve">Проверка достоверности и полноты сведений о доходах, расходах, </w:t>
      </w:r>
      <w:r w:rsidR="002827DD">
        <w:rPr>
          <w:rFonts w:ascii="Times New Roman" w:hAnsi="Times New Roman" w:cs="Times New Roman"/>
          <w:sz w:val="28"/>
          <w:szCs w:val="28"/>
        </w:rPr>
        <w:br/>
      </w:r>
      <w:r w:rsidR="00E32106" w:rsidRPr="00E32106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характера, представляемых </w:t>
      </w:r>
      <w:r w:rsidR="002827DD">
        <w:rPr>
          <w:rFonts w:ascii="Times New Roman" w:hAnsi="Times New Roman" w:cs="Times New Roman"/>
          <w:sz w:val="28"/>
          <w:szCs w:val="28"/>
        </w:rPr>
        <w:br/>
      </w:r>
      <w:r w:rsidR="00E32106" w:rsidRPr="00E3210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="00E32106" w:rsidRPr="00E32106">
          <w:rPr>
            <w:rFonts w:ascii="Times New Roman" w:hAnsi="Times New Roman" w:cs="Times New Roman"/>
            <w:sz w:val="28"/>
            <w:szCs w:val="28"/>
          </w:rPr>
          <w:t>частью 2</w:t>
        </w:r>
      </w:hyperlink>
      <w:r w:rsidR="00E32106" w:rsidRPr="00E32106">
        <w:rPr>
          <w:rFonts w:ascii="Times New Roman" w:hAnsi="Times New Roman" w:cs="Times New Roman"/>
          <w:sz w:val="28"/>
          <w:szCs w:val="28"/>
        </w:rPr>
        <w:t xml:space="preserve"> настоящей статьи, осуществляется по решению Губернатора Ленинградской области в порядке, установленном областным законом</w:t>
      </w:r>
      <w:r w:rsidR="00D06734">
        <w:rPr>
          <w:rFonts w:ascii="Times New Roman" w:hAnsi="Times New Roman" w:cs="Times New Roman"/>
          <w:sz w:val="28"/>
          <w:szCs w:val="28"/>
        </w:rPr>
        <w:t xml:space="preserve"> о</w:t>
      </w:r>
      <w:r w:rsidR="00D06734" w:rsidRPr="00A40EC1">
        <w:rPr>
          <w:rFonts w:ascii="Times New Roman" w:hAnsi="Times New Roman" w:cs="Times New Roman"/>
          <w:sz w:val="28"/>
          <w:szCs w:val="28"/>
        </w:rPr>
        <w:t>б отдельных вопросах реализации законодательства в сфере противодействия коррупции</w:t>
      </w:r>
      <w:proofErr w:type="gramStart"/>
      <w:r w:rsidR="00E32106">
        <w:rPr>
          <w:rFonts w:ascii="Times New Roman" w:hAnsi="Times New Roman" w:cs="Times New Roman"/>
          <w:sz w:val="28"/>
          <w:szCs w:val="28"/>
        </w:rPr>
        <w:t>.</w:t>
      </w:r>
      <w:r w:rsidR="00E32106" w:rsidRPr="00E3210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01B9E" w:rsidRPr="00201B9E" w:rsidRDefault="00201B9E" w:rsidP="003D5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801F92" w:rsidRDefault="003D5B65" w:rsidP="003D5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B65">
        <w:rPr>
          <w:rFonts w:ascii="Times New Roman" w:hAnsi="Times New Roman" w:cs="Times New Roman"/>
          <w:sz w:val="28"/>
          <w:szCs w:val="28"/>
        </w:rPr>
        <w:t>2) </w:t>
      </w:r>
      <w:r w:rsidR="00801F92">
        <w:rPr>
          <w:rFonts w:ascii="Times New Roman" w:hAnsi="Times New Roman" w:cs="Times New Roman"/>
          <w:sz w:val="28"/>
          <w:szCs w:val="28"/>
        </w:rPr>
        <w:t>в приложени</w:t>
      </w:r>
      <w:r w:rsidR="00C15C57">
        <w:rPr>
          <w:rFonts w:ascii="Times New Roman" w:hAnsi="Times New Roman" w:cs="Times New Roman"/>
          <w:sz w:val="28"/>
          <w:szCs w:val="28"/>
        </w:rPr>
        <w:t>и</w:t>
      </w:r>
      <w:r w:rsidR="00801F92">
        <w:rPr>
          <w:rFonts w:ascii="Times New Roman" w:hAnsi="Times New Roman" w:cs="Times New Roman"/>
          <w:sz w:val="28"/>
          <w:szCs w:val="28"/>
        </w:rPr>
        <w:t xml:space="preserve"> 2-2 «Положение о порядке и сроках применения взысканий за несоблюдение муниципальными служащими ограничений и запретов, требований о предотвращении или об урегулировании конфликта интересов </w:t>
      </w:r>
      <w:r w:rsidR="00A47C5E">
        <w:rPr>
          <w:rFonts w:ascii="Times New Roman" w:hAnsi="Times New Roman" w:cs="Times New Roman"/>
          <w:sz w:val="28"/>
          <w:szCs w:val="28"/>
        </w:rPr>
        <w:br/>
      </w:r>
      <w:r w:rsidR="00801F92">
        <w:rPr>
          <w:rFonts w:ascii="Times New Roman" w:hAnsi="Times New Roman" w:cs="Times New Roman"/>
          <w:sz w:val="28"/>
          <w:szCs w:val="28"/>
        </w:rPr>
        <w:lastRenderedPageBreak/>
        <w:t>и неисполнение обязанностей, установленных в целях противодействия коррупции»</w:t>
      </w:r>
      <w:r w:rsidR="00A47C5E">
        <w:rPr>
          <w:rFonts w:ascii="Times New Roman" w:hAnsi="Times New Roman" w:cs="Times New Roman"/>
          <w:sz w:val="28"/>
          <w:szCs w:val="28"/>
        </w:rPr>
        <w:t>:</w:t>
      </w:r>
    </w:p>
    <w:p w:rsidR="003D5B65" w:rsidRDefault="00801F92" w:rsidP="003D5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3D5B65">
        <w:rPr>
          <w:rFonts w:ascii="Times New Roman" w:hAnsi="Times New Roman" w:cs="Times New Roman"/>
          <w:sz w:val="28"/>
          <w:szCs w:val="28"/>
        </w:rPr>
        <w:t>пункт 8.1 изложить в следующей редакции:</w:t>
      </w:r>
    </w:p>
    <w:p w:rsidR="003D5B65" w:rsidRPr="00A47C5E" w:rsidRDefault="003D5B65" w:rsidP="003D5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C5E">
        <w:rPr>
          <w:rFonts w:ascii="Times New Roman" w:hAnsi="Times New Roman" w:cs="Times New Roman"/>
          <w:sz w:val="28"/>
          <w:szCs w:val="28"/>
        </w:rPr>
        <w:t xml:space="preserve">"8-1. </w:t>
      </w:r>
      <w:proofErr w:type="gramStart"/>
      <w:r w:rsidRPr="00A47C5E">
        <w:rPr>
          <w:rFonts w:ascii="Times New Roman" w:hAnsi="Times New Roman" w:cs="Times New Roman"/>
          <w:sz w:val="28"/>
          <w:szCs w:val="28"/>
        </w:rPr>
        <w:t xml:space="preserve">В отношении главы местной администрации по контракту проверка осуществляется в порядке, определенном </w:t>
      </w:r>
      <w:hyperlink r:id="rId11" w:history="1">
        <w:r w:rsidRPr="00A47C5E">
          <w:rPr>
            <w:rFonts w:ascii="Times New Roman" w:hAnsi="Times New Roman" w:cs="Times New Roman"/>
            <w:sz w:val="28"/>
            <w:szCs w:val="28"/>
          </w:rPr>
          <w:t>статьей 7-2</w:t>
        </w:r>
      </w:hyperlink>
      <w:r w:rsidRPr="00A47C5E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 w:rsidRPr="00A47C5E">
        <w:rPr>
          <w:rFonts w:ascii="Times New Roman" w:hAnsi="Times New Roman" w:cs="Times New Roman"/>
          <w:sz w:val="28"/>
          <w:szCs w:val="28"/>
        </w:rPr>
        <w:br/>
        <w:t xml:space="preserve">от 11 марта 2008 года № 14-оз «О правовом регулировании муниципальной службы в Ленинградской области», за исключением проверки достоверности </w:t>
      </w:r>
      <w:r w:rsidR="002827DD" w:rsidRPr="00A47C5E">
        <w:rPr>
          <w:rFonts w:ascii="Times New Roman" w:hAnsi="Times New Roman" w:cs="Times New Roman"/>
          <w:sz w:val="28"/>
          <w:szCs w:val="28"/>
        </w:rPr>
        <w:br/>
      </w:r>
      <w:r w:rsidRPr="00A47C5E">
        <w:rPr>
          <w:rFonts w:ascii="Times New Roman" w:hAnsi="Times New Roman" w:cs="Times New Roman"/>
          <w:sz w:val="28"/>
          <w:szCs w:val="28"/>
        </w:rPr>
        <w:t>и полноты сведений о доходах, расходах, об имуществе и обязательствах имущественного характера, которая осуществляется в порядке, установленном областным законом</w:t>
      </w:r>
      <w:r w:rsidR="00D06734" w:rsidRPr="00A47C5E">
        <w:rPr>
          <w:rFonts w:ascii="Times New Roman" w:hAnsi="Times New Roman" w:cs="Times New Roman"/>
          <w:sz w:val="28"/>
          <w:szCs w:val="28"/>
        </w:rPr>
        <w:t xml:space="preserve"> об отдельных вопросах реализации законодательства в сфере</w:t>
      </w:r>
      <w:proofErr w:type="gramEnd"/>
      <w:r w:rsidR="00D06734" w:rsidRPr="00A47C5E">
        <w:rPr>
          <w:rFonts w:ascii="Times New Roman" w:hAnsi="Times New Roman" w:cs="Times New Roman"/>
          <w:sz w:val="28"/>
          <w:szCs w:val="28"/>
        </w:rPr>
        <w:t xml:space="preserve"> противодействия коррупции</w:t>
      </w:r>
      <w:proofErr w:type="gramStart"/>
      <w:r w:rsidRPr="00A47C5E"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801F92" w:rsidRPr="00A47C5E" w:rsidRDefault="00801F92" w:rsidP="00801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C5E">
        <w:rPr>
          <w:rFonts w:ascii="Times New Roman" w:hAnsi="Times New Roman" w:cs="Times New Roman"/>
          <w:sz w:val="28"/>
          <w:szCs w:val="28"/>
        </w:rPr>
        <w:t>б) </w:t>
      </w:r>
      <w:r w:rsidR="00D06734" w:rsidRPr="00A47C5E">
        <w:rPr>
          <w:rFonts w:ascii="Times New Roman" w:hAnsi="Times New Roman" w:cs="Times New Roman"/>
          <w:sz w:val="28"/>
          <w:szCs w:val="28"/>
        </w:rPr>
        <w:t>пункт 17 изложить в следующей редакции:</w:t>
      </w:r>
    </w:p>
    <w:p w:rsidR="00D06734" w:rsidRPr="00A47C5E" w:rsidRDefault="00D06734" w:rsidP="003D5B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C5E">
        <w:rPr>
          <w:rFonts w:ascii="Times New Roman" w:hAnsi="Times New Roman" w:cs="Times New Roman"/>
          <w:sz w:val="28"/>
          <w:szCs w:val="28"/>
        </w:rPr>
        <w:t>"17. </w:t>
      </w:r>
      <w:proofErr w:type="gramStart"/>
      <w:r w:rsidRPr="00A47C5E">
        <w:rPr>
          <w:rFonts w:ascii="Times New Roman" w:hAnsi="Times New Roman" w:cs="Times New Roman"/>
          <w:sz w:val="28"/>
          <w:szCs w:val="28"/>
        </w:rPr>
        <w:t>Взыскания, предусмотренные статьями 14.1, 15 и 27 Федерального закона</w:t>
      </w:r>
      <w:r w:rsidR="00801F92" w:rsidRPr="00A47C5E">
        <w:rPr>
          <w:rFonts w:ascii="Times New Roman" w:hAnsi="Times New Roman" w:cs="Times New Roman"/>
          <w:sz w:val="28"/>
          <w:szCs w:val="28"/>
        </w:rPr>
        <w:t xml:space="preserve"> «О муниципальной службе в Российской Федерации»</w:t>
      </w:r>
      <w:r w:rsidRPr="00A47C5E">
        <w:rPr>
          <w:rFonts w:ascii="Times New Roman" w:hAnsi="Times New Roman" w:cs="Times New Roman"/>
          <w:sz w:val="28"/>
          <w:szCs w:val="28"/>
        </w:rPr>
        <w:t xml:space="preserve">, применяются </w:t>
      </w:r>
      <w:r w:rsidR="000211A1">
        <w:rPr>
          <w:rFonts w:ascii="Times New Roman" w:hAnsi="Times New Roman" w:cs="Times New Roman"/>
          <w:sz w:val="28"/>
          <w:szCs w:val="28"/>
        </w:rPr>
        <w:br/>
      </w:r>
      <w:r w:rsidRPr="00A47C5E">
        <w:rPr>
          <w:rFonts w:ascii="Times New Roman" w:hAnsi="Times New Roman" w:cs="Times New Roman"/>
          <w:sz w:val="28"/>
          <w:szCs w:val="28"/>
        </w:rPr>
        <w:t xml:space="preserve">не позднее шести месяцев со дня поступления информации о совершении муниципальным служащим коррупционного правонарушения, не считая </w:t>
      </w:r>
      <w:r w:rsidR="000211A1">
        <w:rPr>
          <w:rFonts w:ascii="Times New Roman" w:hAnsi="Times New Roman" w:cs="Times New Roman"/>
          <w:sz w:val="28"/>
          <w:szCs w:val="28"/>
        </w:rPr>
        <w:br/>
      </w:r>
      <w:r w:rsidRPr="00A47C5E">
        <w:rPr>
          <w:rFonts w:ascii="Times New Roman" w:hAnsi="Times New Roman" w:cs="Times New Roman"/>
          <w:sz w:val="28"/>
          <w:szCs w:val="28"/>
        </w:rPr>
        <w:t xml:space="preserve">периодов временной нетрудоспособности муниципального служащего, нахождения его в отпуске, и не позднее трех лет со дня совершения </w:t>
      </w:r>
      <w:r w:rsidR="000211A1">
        <w:rPr>
          <w:rFonts w:ascii="Times New Roman" w:hAnsi="Times New Roman" w:cs="Times New Roman"/>
          <w:sz w:val="28"/>
          <w:szCs w:val="28"/>
        </w:rPr>
        <w:br/>
      </w:r>
      <w:r w:rsidRPr="00A47C5E">
        <w:rPr>
          <w:rFonts w:ascii="Times New Roman" w:hAnsi="Times New Roman" w:cs="Times New Roman"/>
          <w:sz w:val="28"/>
          <w:szCs w:val="28"/>
        </w:rPr>
        <w:t>им коррупционного правонарушения.</w:t>
      </w:r>
      <w:proofErr w:type="gramEnd"/>
      <w:r w:rsidRPr="00A47C5E">
        <w:rPr>
          <w:rFonts w:ascii="Times New Roman" w:hAnsi="Times New Roman" w:cs="Times New Roman"/>
          <w:sz w:val="28"/>
          <w:szCs w:val="28"/>
        </w:rPr>
        <w:t xml:space="preserve"> В указанные сроки не включается время производства по уголовному делу</w:t>
      </w:r>
      <w:proofErr w:type="gramStart"/>
      <w:r w:rsidRPr="00A47C5E">
        <w:rPr>
          <w:rFonts w:ascii="Times New Roman" w:hAnsi="Times New Roman" w:cs="Times New Roman"/>
          <w:sz w:val="28"/>
          <w:szCs w:val="28"/>
        </w:rPr>
        <w:t>."</w:t>
      </w:r>
      <w:proofErr w:type="gramEnd"/>
    </w:p>
    <w:p w:rsidR="003D5B65" w:rsidRDefault="003D5B65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32106" w:rsidRPr="0063416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3416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E2286">
        <w:rPr>
          <w:rFonts w:ascii="Times New Roman" w:hAnsi="Times New Roman" w:cs="Times New Roman"/>
          <w:b/>
          <w:sz w:val="28"/>
          <w:szCs w:val="28"/>
        </w:rPr>
        <w:t>2</w:t>
      </w:r>
      <w:r w:rsidRPr="0063416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E32106" w:rsidRPr="0097054C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D06734" w:rsidRDefault="00D06734" w:rsidP="00D067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со дня его официального опубликования.</w:t>
      </w: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2106" w:rsidRPr="00DB425F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Губернатор</w:t>
      </w:r>
    </w:p>
    <w:p w:rsidR="00E32106" w:rsidRPr="00DB425F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425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32106" w:rsidRDefault="00E32106" w:rsidP="00E321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B425F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E32106" w:rsidRPr="00E32106" w:rsidRDefault="00E32106" w:rsidP="00E321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32106" w:rsidRPr="00E32106" w:rsidSect="00282FF9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047" w:rsidRDefault="00585047" w:rsidP="00282FF9">
      <w:pPr>
        <w:spacing w:after="0" w:line="240" w:lineRule="auto"/>
      </w:pPr>
      <w:r>
        <w:separator/>
      </w:r>
    </w:p>
  </w:endnote>
  <w:endnote w:type="continuationSeparator" w:id="0">
    <w:p w:rsidR="00585047" w:rsidRDefault="00585047" w:rsidP="00282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047" w:rsidRDefault="00585047" w:rsidP="00282FF9">
      <w:pPr>
        <w:spacing w:after="0" w:line="240" w:lineRule="auto"/>
      </w:pPr>
      <w:r>
        <w:separator/>
      </w:r>
    </w:p>
  </w:footnote>
  <w:footnote w:type="continuationSeparator" w:id="0">
    <w:p w:rsidR="00585047" w:rsidRDefault="00585047" w:rsidP="00282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5836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82FF9" w:rsidRPr="00282FF9" w:rsidRDefault="00282FF9">
        <w:pPr>
          <w:pStyle w:val="a4"/>
          <w:jc w:val="center"/>
          <w:rPr>
            <w:rFonts w:ascii="Times New Roman" w:hAnsi="Times New Roman" w:cs="Times New Roman"/>
          </w:rPr>
        </w:pPr>
        <w:r w:rsidRPr="00282FF9">
          <w:rPr>
            <w:rFonts w:ascii="Times New Roman" w:hAnsi="Times New Roman" w:cs="Times New Roman"/>
          </w:rPr>
          <w:fldChar w:fldCharType="begin"/>
        </w:r>
        <w:r w:rsidRPr="00282FF9">
          <w:rPr>
            <w:rFonts w:ascii="Times New Roman" w:hAnsi="Times New Roman" w:cs="Times New Roman"/>
          </w:rPr>
          <w:instrText>PAGE   \* MERGEFORMAT</w:instrText>
        </w:r>
        <w:r w:rsidRPr="00282FF9">
          <w:rPr>
            <w:rFonts w:ascii="Times New Roman" w:hAnsi="Times New Roman" w:cs="Times New Roman"/>
          </w:rPr>
          <w:fldChar w:fldCharType="separate"/>
        </w:r>
        <w:r w:rsidR="005E2286">
          <w:rPr>
            <w:rFonts w:ascii="Times New Roman" w:hAnsi="Times New Roman" w:cs="Times New Roman"/>
            <w:noProof/>
          </w:rPr>
          <w:t>2</w:t>
        </w:r>
        <w:r w:rsidRPr="00282FF9">
          <w:rPr>
            <w:rFonts w:ascii="Times New Roman" w:hAnsi="Times New Roman" w:cs="Times New Roman"/>
          </w:rPr>
          <w:fldChar w:fldCharType="end"/>
        </w:r>
      </w:p>
    </w:sdtContent>
  </w:sdt>
  <w:p w:rsidR="00282FF9" w:rsidRDefault="00282FF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0D"/>
    <w:rsid w:val="000211A1"/>
    <w:rsid w:val="0013643E"/>
    <w:rsid w:val="00201B9E"/>
    <w:rsid w:val="00241724"/>
    <w:rsid w:val="002827DD"/>
    <w:rsid w:val="00282FF9"/>
    <w:rsid w:val="003D5B65"/>
    <w:rsid w:val="004C6B96"/>
    <w:rsid w:val="005276AA"/>
    <w:rsid w:val="00585047"/>
    <w:rsid w:val="005E2286"/>
    <w:rsid w:val="0075127C"/>
    <w:rsid w:val="00801F92"/>
    <w:rsid w:val="008B0E45"/>
    <w:rsid w:val="008D6845"/>
    <w:rsid w:val="00A376DC"/>
    <w:rsid w:val="00A47C5E"/>
    <w:rsid w:val="00BE3893"/>
    <w:rsid w:val="00BE7148"/>
    <w:rsid w:val="00C15C57"/>
    <w:rsid w:val="00C33B0D"/>
    <w:rsid w:val="00CF25CF"/>
    <w:rsid w:val="00D00C08"/>
    <w:rsid w:val="00D06734"/>
    <w:rsid w:val="00D812C7"/>
    <w:rsid w:val="00DE18E9"/>
    <w:rsid w:val="00E32106"/>
    <w:rsid w:val="00F1658A"/>
    <w:rsid w:val="00F636DD"/>
    <w:rsid w:val="00FA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10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82FF9"/>
  </w:style>
  <w:style w:type="paragraph" w:styleId="a6">
    <w:name w:val="footer"/>
    <w:basedOn w:val="a"/>
    <w:link w:val="a7"/>
    <w:uiPriority w:val="99"/>
    <w:unhideWhenUsed/>
    <w:rsid w:val="00282F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82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FA92FCD7214223E4B6E7976ADD4D3832DFA1AB11680B8D2CEDB21C346D5BEE202C07D57A5D1E5FE4C80685D9E73C0DAF5428ABA72578F2I7rD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FA92FCD7214223E4B6E7976ADD4D3832DFA1AB11680B8D2CEDB21C346D5BEE322C5FD97A5C005DE6DD50D49CIBrBN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03D0AD75BD2559ABE4B70AB82E1520C0CE7EFAC82C04E87B8E13FAE2200EFD7AF02D5F7B8BBA5DF64E6F4C40F801C80D64F693A163F084Bc8iAO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FFE4ED0077B202B3FBF4E4915BE78A9B24A002AF7D752C38799A50F6CF41FE0C850406370F0CFEFA05CB6F45325E22923BFC84583CA021BY7Z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153E606AB0837F3E7CF0702408B64ABC4678BAF2E3D49F4883940FB08349E86568227C8DDB7B902B53D946386FX4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7</cp:revision>
  <cp:lastPrinted>2020-01-22T05:58:00Z</cp:lastPrinted>
  <dcterms:created xsi:type="dcterms:W3CDTF">2020-01-27T09:04:00Z</dcterms:created>
  <dcterms:modified xsi:type="dcterms:W3CDTF">2020-01-29T08:32:00Z</dcterms:modified>
</cp:coreProperties>
</file>