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EF3F2C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C702EF" w:rsidRDefault="00EF3F2C" w:rsidP="004A733A">
      <w:pPr>
        <w:spacing w:line="24" w:lineRule="atLeast"/>
        <w:contextualSpacing/>
        <w:jc w:val="center"/>
        <w:rPr>
          <w:bCs/>
          <w:sz w:val="28"/>
          <w:szCs w:val="28"/>
        </w:rPr>
      </w:pPr>
      <w:r w:rsidRPr="00283BFF">
        <w:rPr>
          <w:bCs/>
          <w:sz w:val="28"/>
          <w:szCs w:val="28"/>
        </w:rPr>
        <w:t xml:space="preserve">о состоянии законодательства в </w:t>
      </w:r>
      <w:r w:rsidR="00C702EF">
        <w:rPr>
          <w:bCs/>
          <w:sz w:val="28"/>
          <w:szCs w:val="28"/>
        </w:rPr>
        <w:t xml:space="preserve">данной </w:t>
      </w:r>
      <w:r w:rsidRPr="00283BFF">
        <w:rPr>
          <w:bCs/>
          <w:sz w:val="28"/>
          <w:szCs w:val="28"/>
        </w:rPr>
        <w:t xml:space="preserve">сфере правового регулирования </w:t>
      </w:r>
    </w:p>
    <w:p w:rsidR="00283BFF" w:rsidRPr="00283BFF" w:rsidRDefault="00EF3F2C" w:rsidP="004A733A">
      <w:pPr>
        <w:spacing w:line="24" w:lineRule="atLeast"/>
        <w:contextualSpacing/>
        <w:jc w:val="center"/>
      </w:pPr>
      <w:r w:rsidRPr="00283BFF">
        <w:rPr>
          <w:bCs/>
          <w:sz w:val="28"/>
          <w:szCs w:val="28"/>
        </w:rPr>
        <w:t>проекта областного</w:t>
      </w:r>
      <w:r w:rsidR="00262C6B" w:rsidRPr="00283BFF">
        <w:rPr>
          <w:bCs/>
          <w:sz w:val="28"/>
          <w:szCs w:val="28"/>
        </w:rPr>
        <w:t xml:space="preserve"> закона </w:t>
      </w:r>
      <w:r w:rsidR="00262C6B" w:rsidRPr="00283BFF">
        <w:rPr>
          <w:sz w:val="28"/>
          <w:szCs w:val="28"/>
        </w:rPr>
        <w:t>«</w:t>
      </w:r>
      <w:r w:rsidR="0079718F">
        <w:rPr>
          <w:sz w:val="28"/>
          <w:szCs w:val="28"/>
        </w:rPr>
        <w:t xml:space="preserve">О внесении изменений в областной закон </w:t>
      </w:r>
      <w:r w:rsidR="0079718F">
        <w:rPr>
          <w:sz w:val="28"/>
          <w:szCs w:val="28"/>
        </w:rPr>
        <w:br/>
        <w:t>«О правовом регулировании муниципальной службы в Ленинградской области</w:t>
      </w:r>
      <w:r w:rsidR="00283BFF" w:rsidRPr="00283BFF">
        <w:rPr>
          <w:bCs/>
          <w:sz w:val="28"/>
          <w:szCs w:val="28"/>
        </w:rPr>
        <w:t>»</w:t>
      </w:r>
    </w:p>
    <w:p w:rsidR="00EF3F2C" w:rsidRPr="003A73CE" w:rsidRDefault="00EF3F2C" w:rsidP="00262C6B">
      <w:pPr>
        <w:overflowPunct/>
        <w:jc w:val="center"/>
        <w:textAlignment w:val="auto"/>
        <w:rPr>
          <w:bCs/>
          <w:sz w:val="28"/>
          <w:szCs w:val="28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283BFF" w:rsidRPr="004A733A" w:rsidRDefault="00EF3F2C" w:rsidP="00967AE2">
      <w:pPr>
        <w:ind w:firstLine="709"/>
        <w:contextualSpacing/>
        <w:jc w:val="both"/>
        <w:rPr>
          <w:sz w:val="28"/>
          <w:szCs w:val="28"/>
        </w:rPr>
      </w:pPr>
      <w:r w:rsidRPr="004A733A">
        <w:rPr>
          <w:sz w:val="28"/>
          <w:szCs w:val="28"/>
        </w:rPr>
        <w:t xml:space="preserve">Сферу правового регулирования проекта областного закона </w:t>
      </w:r>
      <w:r w:rsidR="00262C6B" w:rsidRPr="004A733A">
        <w:rPr>
          <w:sz w:val="28"/>
          <w:szCs w:val="28"/>
        </w:rPr>
        <w:t>«</w:t>
      </w:r>
      <w:r w:rsidR="0079718F">
        <w:rPr>
          <w:sz w:val="28"/>
          <w:szCs w:val="28"/>
        </w:rPr>
        <w:t>О внесении изменений в областной закон «О правовом регулировании муниципальной службы в Ленинградской области</w:t>
      </w:r>
      <w:r w:rsidR="00262C6B" w:rsidRPr="004A733A">
        <w:rPr>
          <w:sz w:val="28"/>
          <w:szCs w:val="28"/>
        </w:rPr>
        <w:t xml:space="preserve">» </w:t>
      </w:r>
      <w:r w:rsidRPr="004A733A">
        <w:rPr>
          <w:sz w:val="28"/>
          <w:szCs w:val="28"/>
        </w:rPr>
        <w:t>составляют:</w:t>
      </w:r>
    </w:p>
    <w:p w:rsidR="00283BFF" w:rsidRDefault="00283BFF" w:rsidP="00262C6B">
      <w:pPr>
        <w:ind w:firstLine="709"/>
        <w:jc w:val="both"/>
        <w:rPr>
          <w:sz w:val="28"/>
          <w:szCs w:val="28"/>
        </w:rPr>
      </w:pPr>
    </w:p>
    <w:p w:rsidR="00646660" w:rsidRPr="00E645B6" w:rsidRDefault="00646660" w:rsidP="0064666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>Федеральные законы:</w:t>
      </w:r>
    </w:p>
    <w:p w:rsidR="00646660" w:rsidRDefault="00646660" w:rsidP="00646660">
      <w:pPr>
        <w:pStyle w:val="a3"/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>от 2</w:t>
      </w:r>
      <w:r w:rsidR="00087B4A" w:rsidRPr="00E645B6">
        <w:rPr>
          <w:sz w:val="28"/>
          <w:szCs w:val="28"/>
        </w:rPr>
        <w:t>5</w:t>
      </w:r>
      <w:r w:rsidRPr="00E645B6">
        <w:rPr>
          <w:sz w:val="28"/>
          <w:szCs w:val="28"/>
        </w:rPr>
        <w:t xml:space="preserve"> </w:t>
      </w:r>
      <w:r w:rsidR="00087B4A" w:rsidRPr="00E645B6">
        <w:rPr>
          <w:sz w:val="28"/>
          <w:szCs w:val="28"/>
        </w:rPr>
        <w:t>декабря 2008</w:t>
      </w:r>
      <w:r w:rsidR="004B3E9F">
        <w:rPr>
          <w:sz w:val="28"/>
          <w:szCs w:val="28"/>
        </w:rPr>
        <w:t xml:space="preserve"> года</w:t>
      </w:r>
      <w:r w:rsidRPr="00E645B6">
        <w:rPr>
          <w:sz w:val="28"/>
          <w:szCs w:val="28"/>
        </w:rPr>
        <w:t xml:space="preserve"> №</w:t>
      </w:r>
      <w:r w:rsidR="004B3E9F">
        <w:rPr>
          <w:sz w:val="28"/>
          <w:szCs w:val="28"/>
        </w:rPr>
        <w:t xml:space="preserve"> </w:t>
      </w:r>
      <w:r w:rsidR="00087B4A" w:rsidRPr="00E645B6">
        <w:rPr>
          <w:sz w:val="28"/>
          <w:szCs w:val="28"/>
        </w:rPr>
        <w:t>273</w:t>
      </w:r>
      <w:r w:rsidRPr="00E645B6">
        <w:rPr>
          <w:sz w:val="28"/>
          <w:szCs w:val="28"/>
        </w:rPr>
        <w:t>-ФЗ «</w:t>
      </w:r>
      <w:r w:rsidR="00087B4A" w:rsidRPr="00E645B6">
        <w:rPr>
          <w:sz w:val="28"/>
          <w:szCs w:val="28"/>
        </w:rPr>
        <w:t>О противодействи</w:t>
      </w:r>
      <w:r w:rsidR="00666577">
        <w:rPr>
          <w:sz w:val="28"/>
          <w:szCs w:val="28"/>
        </w:rPr>
        <w:t>и</w:t>
      </w:r>
      <w:r w:rsidR="00087B4A" w:rsidRPr="00E645B6">
        <w:rPr>
          <w:sz w:val="28"/>
          <w:szCs w:val="28"/>
        </w:rPr>
        <w:t xml:space="preserve"> коррупции</w:t>
      </w:r>
      <w:r w:rsidR="00666577">
        <w:rPr>
          <w:sz w:val="28"/>
          <w:szCs w:val="28"/>
        </w:rPr>
        <w:t>»</w:t>
      </w:r>
      <w:r w:rsidRPr="00E645B6">
        <w:rPr>
          <w:sz w:val="28"/>
          <w:szCs w:val="28"/>
        </w:rPr>
        <w:t>;</w:t>
      </w:r>
    </w:p>
    <w:p w:rsidR="00E645B6" w:rsidRDefault="00646660" w:rsidP="00E645B6">
      <w:pPr>
        <w:pStyle w:val="a3"/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 xml:space="preserve">от 2 марта 2007 </w:t>
      </w:r>
      <w:r w:rsidR="004B3E9F">
        <w:rPr>
          <w:sz w:val="28"/>
          <w:szCs w:val="28"/>
        </w:rPr>
        <w:t xml:space="preserve">года </w:t>
      </w:r>
      <w:r w:rsidRPr="00E645B6">
        <w:rPr>
          <w:sz w:val="28"/>
          <w:szCs w:val="28"/>
        </w:rPr>
        <w:t>№</w:t>
      </w:r>
      <w:r w:rsidR="004B3E9F">
        <w:rPr>
          <w:sz w:val="28"/>
          <w:szCs w:val="28"/>
        </w:rPr>
        <w:t xml:space="preserve"> </w:t>
      </w:r>
      <w:r w:rsidRPr="00E645B6">
        <w:rPr>
          <w:sz w:val="28"/>
          <w:szCs w:val="28"/>
        </w:rPr>
        <w:t>25-ФЗ «О муниципальной службе в Российской Федерации»;</w:t>
      </w:r>
    </w:p>
    <w:p w:rsidR="00666577" w:rsidRPr="0079718F" w:rsidRDefault="00A70A81" w:rsidP="00666577">
      <w:pPr>
        <w:pStyle w:val="a3"/>
        <w:numPr>
          <w:ilvl w:val="0"/>
          <w:numId w:val="1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79718F">
        <w:rPr>
          <w:sz w:val="28"/>
          <w:szCs w:val="28"/>
        </w:rPr>
        <w:t>О</w:t>
      </w:r>
      <w:r w:rsidR="00646660" w:rsidRPr="0079718F">
        <w:rPr>
          <w:sz w:val="28"/>
          <w:szCs w:val="28"/>
        </w:rPr>
        <w:t>бластн</w:t>
      </w:r>
      <w:r w:rsidR="0079718F" w:rsidRPr="0079718F">
        <w:rPr>
          <w:sz w:val="28"/>
          <w:szCs w:val="28"/>
        </w:rPr>
        <w:t>ой</w:t>
      </w:r>
      <w:r w:rsidR="00646660" w:rsidRPr="0079718F">
        <w:rPr>
          <w:sz w:val="28"/>
          <w:szCs w:val="28"/>
        </w:rPr>
        <w:t xml:space="preserve"> закон</w:t>
      </w:r>
      <w:r w:rsidR="0079718F">
        <w:rPr>
          <w:sz w:val="28"/>
          <w:szCs w:val="28"/>
        </w:rPr>
        <w:t xml:space="preserve"> </w:t>
      </w:r>
      <w:r w:rsidR="00C91837" w:rsidRPr="0079718F">
        <w:rPr>
          <w:sz w:val="28"/>
          <w:szCs w:val="28"/>
        </w:rPr>
        <w:t xml:space="preserve">от </w:t>
      </w:r>
      <w:r w:rsidR="00646660" w:rsidRPr="0079718F">
        <w:rPr>
          <w:sz w:val="28"/>
          <w:szCs w:val="28"/>
        </w:rPr>
        <w:t>11 марта 2008 года №</w:t>
      </w:r>
      <w:r w:rsidR="004B3E9F" w:rsidRPr="0079718F">
        <w:rPr>
          <w:sz w:val="28"/>
          <w:szCs w:val="28"/>
        </w:rPr>
        <w:t xml:space="preserve"> </w:t>
      </w:r>
      <w:r w:rsidR="00646660" w:rsidRPr="0079718F">
        <w:rPr>
          <w:sz w:val="28"/>
          <w:szCs w:val="28"/>
        </w:rPr>
        <w:t xml:space="preserve">14-оз «О правовом регулировании муниципальной </w:t>
      </w:r>
      <w:r w:rsidR="00666577" w:rsidRPr="0079718F">
        <w:rPr>
          <w:sz w:val="28"/>
          <w:szCs w:val="28"/>
        </w:rPr>
        <w:t>службы в Ленинградской области»</w:t>
      </w:r>
      <w:r w:rsidR="0079718F" w:rsidRPr="0079718F">
        <w:rPr>
          <w:sz w:val="28"/>
          <w:szCs w:val="28"/>
        </w:rPr>
        <w:t>.</w:t>
      </w:r>
    </w:p>
    <w:p w:rsidR="00F27BB8" w:rsidRPr="00666577" w:rsidRDefault="00F27BB8" w:rsidP="0066657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666577" w:rsidRPr="00666577" w:rsidRDefault="00666577" w:rsidP="0066657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F27BB8" w:rsidRPr="00B87956" w:rsidRDefault="00F27BB8" w:rsidP="00F27BB8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F27BB8" w:rsidRPr="00B87956" w:rsidRDefault="00F27BB8" w:rsidP="00F27BB8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руководитель аппарата Губернатора</w:t>
      </w:r>
      <w:r>
        <w:rPr>
          <w:sz w:val="28"/>
          <w:szCs w:val="28"/>
        </w:rPr>
        <w:t xml:space="preserve"> и</w:t>
      </w:r>
    </w:p>
    <w:p w:rsidR="00F27BB8" w:rsidRDefault="00F27BB8" w:rsidP="00F27BB8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И.В. Петров</w:t>
      </w:r>
    </w:p>
    <w:p w:rsidR="00F27BB8" w:rsidRDefault="00F27BB8" w:rsidP="00F27BB8">
      <w:pPr>
        <w:overflowPunct/>
        <w:jc w:val="both"/>
        <w:textAlignment w:val="auto"/>
        <w:rPr>
          <w:sz w:val="28"/>
          <w:szCs w:val="28"/>
        </w:rPr>
      </w:pPr>
    </w:p>
    <w:p w:rsidR="00F27BB8" w:rsidRDefault="00F27BB8" w:rsidP="00F27BB8">
      <w:pPr>
        <w:rPr>
          <w:sz w:val="28"/>
          <w:szCs w:val="28"/>
        </w:rPr>
      </w:pPr>
    </w:p>
    <w:p w:rsidR="00F27BB8" w:rsidRDefault="00F27BB8" w:rsidP="00F27BB8">
      <w:pPr>
        <w:rPr>
          <w:sz w:val="28"/>
          <w:szCs w:val="28"/>
        </w:rPr>
      </w:pPr>
    </w:p>
    <w:p w:rsidR="00F27BB8" w:rsidRDefault="00F27BB8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C702EF" w:rsidRPr="00193067" w:rsidRDefault="00C702EF" w:rsidP="00C702EF">
      <w:pPr>
        <w:overflowPunct/>
        <w:jc w:val="both"/>
        <w:rPr>
          <w:sz w:val="18"/>
        </w:rPr>
      </w:pPr>
      <w:r w:rsidRPr="00193067">
        <w:rPr>
          <w:sz w:val="18"/>
        </w:rPr>
        <w:t xml:space="preserve">Исп. </w:t>
      </w:r>
      <w:r>
        <w:rPr>
          <w:sz w:val="18"/>
        </w:rPr>
        <w:t>Л.И. Пунисон</w:t>
      </w:r>
      <w:r w:rsidRPr="00193067">
        <w:rPr>
          <w:sz w:val="18"/>
        </w:rPr>
        <w:t xml:space="preserve"> </w:t>
      </w:r>
    </w:p>
    <w:p w:rsidR="00C702EF" w:rsidRPr="00193067" w:rsidRDefault="00C702EF" w:rsidP="00C702EF">
      <w:pPr>
        <w:overflowPunct/>
        <w:jc w:val="both"/>
        <w:rPr>
          <w:sz w:val="18"/>
        </w:rPr>
      </w:pPr>
      <w:r w:rsidRPr="00193067">
        <w:rPr>
          <w:sz w:val="18"/>
        </w:rPr>
        <w:t xml:space="preserve">(812) </w:t>
      </w:r>
      <w:r w:rsidR="00690B63">
        <w:rPr>
          <w:sz w:val="18"/>
        </w:rPr>
        <w:t>539</w:t>
      </w:r>
      <w:bookmarkStart w:id="0" w:name="_GoBack"/>
      <w:bookmarkEnd w:id="0"/>
      <w:r w:rsidRPr="00193067">
        <w:rPr>
          <w:sz w:val="18"/>
        </w:rPr>
        <w:t>-</w:t>
      </w:r>
      <w:r>
        <w:rPr>
          <w:sz w:val="18"/>
        </w:rPr>
        <w:t>50-69, (4276</w:t>
      </w:r>
      <w:r w:rsidRPr="00193067">
        <w:rPr>
          <w:sz w:val="18"/>
        </w:rPr>
        <w:t>)</w:t>
      </w:r>
    </w:p>
    <w:p w:rsidR="00646660" w:rsidRDefault="00646660" w:rsidP="00C702EF">
      <w:pPr>
        <w:overflowPunct/>
        <w:jc w:val="both"/>
        <w:rPr>
          <w:sz w:val="28"/>
          <w:szCs w:val="28"/>
        </w:rPr>
      </w:pPr>
    </w:p>
    <w:sectPr w:rsidR="00646660" w:rsidSect="00F27BB8">
      <w:pgSz w:w="11906" w:h="16838"/>
      <w:pgMar w:top="851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87B4A"/>
    <w:rsid w:val="00113DAB"/>
    <w:rsid w:val="00174C49"/>
    <w:rsid w:val="00217295"/>
    <w:rsid w:val="00262C6B"/>
    <w:rsid w:val="00283BFF"/>
    <w:rsid w:val="002E11A5"/>
    <w:rsid w:val="003401AE"/>
    <w:rsid w:val="003E1DF5"/>
    <w:rsid w:val="00460577"/>
    <w:rsid w:val="004A733A"/>
    <w:rsid w:val="004B3E9F"/>
    <w:rsid w:val="00646660"/>
    <w:rsid w:val="00657851"/>
    <w:rsid w:val="00666577"/>
    <w:rsid w:val="00690B63"/>
    <w:rsid w:val="007168BA"/>
    <w:rsid w:val="0074734C"/>
    <w:rsid w:val="0079718F"/>
    <w:rsid w:val="00967AE2"/>
    <w:rsid w:val="00987188"/>
    <w:rsid w:val="009C0718"/>
    <w:rsid w:val="00A70A81"/>
    <w:rsid w:val="00A97838"/>
    <w:rsid w:val="00C702EF"/>
    <w:rsid w:val="00C91837"/>
    <w:rsid w:val="00CC6A86"/>
    <w:rsid w:val="00D44AA1"/>
    <w:rsid w:val="00D56860"/>
    <w:rsid w:val="00E645B6"/>
    <w:rsid w:val="00EF3F2C"/>
    <w:rsid w:val="00F27BB8"/>
    <w:rsid w:val="00F54762"/>
    <w:rsid w:val="00F7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9</cp:revision>
  <cp:lastPrinted>2020-01-22T06:04:00Z</cp:lastPrinted>
  <dcterms:created xsi:type="dcterms:W3CDTF">2019-10-17T08:26:00Z</dcterms:created>
  <dcterms:modified xsi:type="dcterms:W3CDTF">2020-01-22T06:04:00Z</dcterms:modified>
</cp:coreProperties>
</file>