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6431B7" w:rsidRPr="001903A8" w:rsidTr="006431B7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bookmarkStart w:id="0" w:name="_GoBack"/>
            <w:bookmarkEnd w:id="0"/>
            <w:r w:rsidRPr="001903A8">
              <w:rPr>
                <w:szCs w:val="28"/>
              </w:rPr>
              <w:t>Председателю Законодательного собрания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Ленинградской области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</w:p>
          <w:p w:rsidR="006431B7" w:rsidRPr="001903A8" w:rsidRDefault="006431B7" w:rsidP="006431B7">
            <w:pPr>
              <w:ind w:firstLine="34"/>
              <w:jc w:val="center"/>
              <w:rPr>
                <w:b/>
                <w:szCs w:val="28"/>
              </w:rPr>
            </w:pPr>
            <w:proofErr w:type="spellStart"/>
            <w:r w:rsidRPr="001903A8">
              <w:rPr>
                <w:b/>
                <w:szCs w:val="28"/>
              </w:rPr>
              <w:t>С.М.Бебенину</w:t>
            </w:r>
            <w:proofErr w:type="spellEnd"/>
          </w:p>
        </w:tc>
      </w:tr>
    </w:tbl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8E3789" w:rsidRDefault="008E3789" w:rsidP="006431B7">
      <w:pPr>
        <w:rPr>
          <w:szCs w:val="28"/>
        </w:rPr>
      </w:pPr>
    </w:p>
    <w:p w:rsidR="008E3789" w:rsidRDefault="008E3789" w:rsidP="006431B7">
      <w:pPr>
        <w:rPr>
          <w:szCs w:val="28"/>
        </w:rPr>
      </w:pPr>
    </w:p>
    <w:p w:rsidR="006431B7" w:rsidRDefault="006431B7" w:rsidP="00E13DCE">
      <w:pPr>
        <w:ind w:firstLine="0"/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Default="006431B7" w:rsidP="003E420F">
      <w:pPr>
        <w:ind w:firstLine="709"/>
        <w:rPr>
          <w:szCs w:val="28"/>
        </w:rPr>
      </w:pPr>
      <w:r>
        <w:rPr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</w:t>
      </w:r>
      <w:r w:rsidRPr="00D43E69">
        <w:rPr>
          <w:szCs w:val="28"/>
        </w:rPr>
        <w:t>закона</w:t>
      </w:r>
      <w:r w:rsidR="002E7315">
        <w:rPr>
          <w:szCs w:val="28"/>
        </w:rPr>
        <w:t xml:space="preserve"> </w:t>
      </w:r>
      <w:r w:rsidR="002E7315" w:rsidRPr="003E420F">
        <w:rPr>
          <w:szCs w:val="28"/>
        </w:rPr>
        <w:t>«</w:t>
      </w:r>
      <w:r w:rsidR="00660D64" w:rsidRPr="00660D64">
        <w:rPr>
          <w:bCs/>
          <w:szCs w:val="28"/>
        </w:rPr>
        <w:t>О внесении изменений в областной закон «О переводе земель или земельных участков из одной категории в другую в Ленинградской области»</w:t>
      </w:r>
      <w:r w:rsidRPr="00D43E69">
        <w:rPr>
          <w:szCs w:val="28"/>
        </w:rPr>
        <w:t>.</w:t>
      </w:r>
    </w:p>
    <w:p w:rsidR="006431B7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Pr="00707F40" w:rsidRDefault="006431B7" w:rsidP="00707F40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E3789">
        <w:rPr>
          <w:szCs w:val="28"/>
        </w:rPr>
        <w:t xml:space="preserve">Проект областного закона </w:t>
      </w:r>
      <w:r w:rsidR="00660D64" w:rsidRPr="00660D64">
        <w:rPr>
          <w:szCs w:val="28"/>
        </w:rPr>
        <w:t>«</w:t>
      </w:r>
      <w:r w:rsidR="00660D64" w:rsidRPr="00660D64">
        <w:rPr>
          <w:bCs/>
          <w:szCs w:val="28"/>
        </w:rPr>
        <w:t>О внесении изменений в областной закон «О переводе земель или земельных участков из одной категории в</w:t>
      </w:r>
      <w:r w:rsidR="00660D64">
        <w:rPr>
          <w:bCs/>
          <w:szCs w:val="28"/>
        </w:rPr>
        <w:t xml:space="preserve"> другую в Ленинградской области</w:t>
      </w:r>
      <w:r w:rsidR="00967D8D">
        <w:rPr>
          <w:bCs/>
          <w:szCs w:val="28"/>
        </w:rPr>
        <w:t>»</w:t>
      </w:r>
      <w:r w:rsidR="00707F40" w:rsidRPr="00707F40">
        <w:rPr>
          <w:szCs w:val="28"/>
        </w:rPr>
        <w:t xml:space="preserve"> </w:t>
      </w:r>
      <w:r w:rsidR="002E7315" w:rsidRPr="00707F40">
        <w:rPr>
          <w:szCs w:val="28"/>
        </w:rPr>
        <w:t xml:space="preserve">на </w:t>
      </w:r>
      <w:r w:rsidR="00047612">
        <w:rPr>
          <w:szCs w:val="28"/>
        </w:rPr>
        <w:t>1</w:t>
      </w:r>
      <w:r w:rsidRPr="00707F40">
        <w:rPr>
          <w:szCs w:val="28"/>
        </w:rPr>
        <w:t xml:space="preserve"> л.</w:t>
      </w:r>
      <w:r w:rsidR="00047612">
        <w:rPr>
          <w:szCs w:val="28"/>
        </w:rPr>
        <w:t xml:space="preserve"> </w:t>
      </w:r>
    </w:p>
    <w:p w:rsidR="00EC7423" w:rsidRPr="00D93FCF" w:rsidRDefault="00707F40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D93FCF">
        <w:rPr>
          <w:szCs w:val="28"/>
        </w:rPr>
        <w:t xml:space="preserve">Обоснование необходимости </w:t>
      </w:r>
      <w:r w:rsidR="00D93FCF" w:rsidRPr="00D93FCF">
        <w:rPr>
          <w:szCs w:val="28"/>
        </w:rPr>
        <w:t xml:space="preserve">принятия областного закона </w:t>
      </w:r>
      <w:r w:rsidR="00A3522A">
        <w:rPr>
          <w:szCs w:val="28"/>
        </w:rPr>
        <w:t>на 3</w:t>
      </w:r>
      <w:r w:rsidR="00047612">
        <w:rPr>
          <w:szCs w:val="28"/>
        </w:rPr>
        <w:t xml:space="preserve"> л. </w:t>
      </w:r>
    </w:p>
    <w:p w:rsidR="00047612" w:rsidRPr="00047612" w:rsidRDefault="00F966FC" w:rsidP="00A3522A">
      <w:pPr>
        <w:pStyle w:val="a9"/>
        <w:ind w:left="0" w:firstLine="709"/>
        <w:rPr>
          <w:bCs/>
          <w:szCs w:val="28"/>
        </w:rPr>
      </w:pPr>
      <w:r>
        <w:rPr>
          <w:bCs/>
          <w:szCs w:val="28"/>
        </w:rPr>
        <w:t>3. </w:t>
      </w:r>
      <w:r w:rsidR="00047612" w:rsidRPr="00047612">
        <w:rPr>
          <w:bCs/>
          <w:szCs w:val="28"/>
        </w:rPr>
        <w:t>Справка о состоянии законодательства в данной сфере правовог</w:t>
      </w:r>
      <w:r w:rsidR="00047612">
        <w:rPr>
          <w:bCs/>
          <w:szCs w:val="28"/>
        </w:rPr>
        <w:t xml:space="preserve">о регулирования на 1 л. </w:t>
      </w:r>
    </w:p>
    <w:p w:rsidR="00047612" w:rsidRPr="00F966FC" w:rsidRDefault="00F966FC" w:rsidP="00A3522A">
      <w:pPr>
        <w:tabs>
          <w:tab w:val="left" w:pos="993"/>
        </w:tabs>
        <w:ind w:firstLine="709"/>
        <w:rPr>
          <w:bCs/>
          <w:szCs w:val="28"/>
        </w:rPr>
      </w:pPr>
      <w:r>
        <w:rPr>
          <w:szCs w:val="28"/>
        </w:rPr>
        <w:t>4. </w:t>
      </w:r>
      <w:r w:rsidR="00047612" w:rsidRPr="00F966FC">
        <w:rPr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закона, на 1 л. </w:t>
      </w:r>
    </w:p>
    <w:p w:rsidR="00047612" w:rsidRPr="00F966FC" w:rsidRDefault="00F966FC" w:rsidP="00A3522A">
      <w:pPr>
        <w:tabs>
          <w:tab w:val="left" w:pos="993"/>
        </w:tabs>
        <w:ind w:firstLine="709"/>
        <w:rPr>
          <w:bCs/>
          <w:szCs w:val="28"/>
        </w:rPr>
      </w:pPr>
      <w:r>
        <w:rPr>
          <w:szCs w:val="28"/>
        </w:rPr>
        <w:t>5. </w:t>
      </w:r>
      <w:r w:rsidR="00047612" w:rsidRPr="00F966FC">
        <w:rPr>
          <w:szCs w:val="28"/>
        </w:rPr>
        <w:t xml:space="preserve">Предложения по разработке нормативных правовых актов Ленинградской области, принятие которых необходимо для реализации областного закона, на 1 л. </w:t>
      </w:r>
    </w:p>
    <w:p w:rsidR="00EC7423" w:rsidRPr="00F966FC" w:rsidRDefault="00F966FC" w:rsidP="00F966FC">
      <w:pPr>
        <w:tabs>
          <w:tab w:val="left" w:pos="993"/>
        </w:tabs>
        <w:ind w:left="709" w:firstLine="0"/>
        <w:rPr>
          <w:bCs/>
          <w:szCs w:val="28"/>
        </w:rPr>
      </w:pPr>
      <w:r>
        <w:rPr>
          <w:szCs w:val="28"/>
        </w:rPr>
        <w:t>6. </w:t>
      </w:r>
      <w:r w:rsidR="00EC7423" w:rsidRPr="00F966FC">
        <w:rPr>
          <w:szCs w:val="28"/>
        </w:rPr>
        <w:t>Финансово экономическое обоснование</w:t>
      </w:r>
      <w:r w:rsidR="00D93FCF" w:rsidRPr="00F966FC">
        <w:rPr>
          <w:szCs w:val="28"/>
        </w:rPr>
        <w:t xml:space="preserve"> </w:t>
      </w:r>
      <w:r w:rsidR="00EC7423" w:rsidRPr="00F966FC">
        <w:rPr>
          <w:szCs w:val="28"/>
        </w:rPr>
        <w:t>на 1 л</w:t>
      </w:r>
      <w:r w:rsidR="00BF7A0E" w:rsidRPr="00F966FC">
        <w:rPr>
          <w:szCs w:val="28"/>
        </w:rPr>
        <w:t>.</w:t>
      </w:r>
      <w:r w:rsidR="00047612" w:rsidRPr="00F966FC">
        <w:rPr>
          <w:szCs w:val="28"/>
        </w:rPr>
        <w:t xml:space="preserve"> </w:t>
      </w:r>
    </w:p>
    <w:p w:rsidR="006431B7" w:rsidRPr="00D93FCF" w:rsidRDefault="00047612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>
        <w:rPr>
          <w:szCs w:val="28"/>
        </w:rPr>
        <w:t>Распоряжение</w:t>
      </w:r>
      <w:r w:rsidR="00EC7423" w:rsidRPr="008E3789">
        <w:rPr>
          <w:szCs w:val="28"/>
        </w:rPr>
        <w:t xml:space="preserve"> Правительства Ленинградской области </w:t>
      </w:r>
      <w:r w:rsidR="00EC7423" w:rsidRPr="00D93FCF">
        <w:rPr>
          <w:szCs w:val="28"/>
        </w:rPr>
        <w:t>на 1 л</w:t>
      </w:r>
      <w:r w:rsidR="00BF7A0E" w:rsidRPr="00D93FCF">
        <w:rPr>
          <w:szCs w:val="28"/>
        </w:rPr>
        <w:t>.</w:t>
      </w:r>
      <w:r>
        <w:rPr>
          <w:szCs w:val="28"/>
        </w:rPr>
        <w:t xml:space="preserve"> </w:t>
      </w:r>
    </w:p>
    <w:p w:rsidR="006431B7" w:rsidRDefault="006431B7" w:rsidP="006431B7">
      <w:pPr>
        <w:ind w:firstLine="709"/>
        <w:rPr>
          <w:szCs w:val="28"/>
        </w:rPr>
      </w:pPr>
    </w:p>
    <w:p w:rsidR="008E3789" w:rsidRDefault="008E3789" w:rsidP="006431B7">
      <w:pPr>
        <w:ind w:firstLine="709"/>
        <w:rPr>
          <w:szCs w:val="28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6431B7" w:rsidTr="007C4F6E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>Губернатор области</w:t>
            </w:r>
          </w:p>
        </w:tc>
        <w:tc>
          <w:tcPr>
            <w:tcW w:w="4644" w:type="dxa"/>
          </w:tcPr>
          <w:p w:rsidR="006431B7" w:rsidRPr="00F624EA" w:rsidRDefault="00BF7A0E" w:rsidP="007C4F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proofErr w:type="spellStart"/>
            <w:r w:rsidR="006431B7" w:rsidRPr="00F624EA">
              <w:rPr>
                <w:szCs w:val="28"/>
              </w:rPr>
              <w:t>А.Дрозденко</w:t>
            </w:r>
            <w:proofErr w:type="spellEnd"/>
          </w:p>
        </w:tc>
      </w:tr>
    </w:tbl>
    <w:p w:rsidR="00546E01" w:rsidRPr="00546E01" w:rsidRDefault="00546E01" w:rsidP="004F73E7">
      <w:pPr>
        <w:ind w:firstLine="0"/>
        <w:rPr>
          <w:sz w:val="24"/>
          <w:szCs w:val="24"/>
        </w:rPr>
      </w:pPr>
    </w:p>
    <w:sectPr w:rsidR="00546E01" w:rsidRPr="00546E01" w:rsidSect="000810C6">
      <w:headerReference w:type="even" r:id="rId8"/>
      <w:headerReference w:type="default" r:id="rId9"/>
      <w:pgSz w:w="11907" w:h="16840" w:code="9"/>
      <w:pgMar w:top="1134" w:right="708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788" w:rsidRDefault="00E74788">
      <w:r>
        <w:separator/>
      </w:r>
    </w:p>
  </w:endnote>
  <w:endnote w:type="continuationSeparator" w:id="0">
    <w:p w:rsidR="00E74788" w:rsidRDefault="00E7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788" w:rsidRDefault="00E74788">
      <w:r>
        <w:separator/>
      </w:r>
    </w:p>
  </w:footnote>
  <w:footnote w:type="continuationSeparator" w:id="0">
    <w:p w:rsidR="00E74788" w:rsidRDefault="00E74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F73E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37D16A2"/>
    <w:multiLevelType w:val="hybridMultilevel"/>
    <w:tmpl w:val="FDD2031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047612"/>
    <w:rsid w:val="000810C6"/>
    <w:rsid w:val="00181A4A"/>
    <w:rsid w:val="001D7974"/>
    <w:rsid w:val="001F6EF2"/>
    <w:rsid w:val="002E7315"/>
    <w:rsid w:val="002F253A"/>
    <w:rsid w:val="00304B3D"/>
    <w:rsid w:val="00311A73"/>
    <w:rsid w:val="003A5E6B"/>
    <w:rsid w:val="003D00BF"/>
    <w:rsid w:val="003E420F"/>
    <w:rsid w:val="004509C5"/>
    <w:rsid w:val="004625E5"/>
    <w:rsid w:val="0046786A"/>
    <w:rsid w:val="004B14D6"/>
    <w:rsid w:val="004F73E7"/>
    <w:rsid w:val="00544E59"/>
    <w:rsid w:val="00546E01"/>
    <w:rsid w:val="00580A67"/>
    <w:rsid w:val="005B7040"/>
    <w:rsid w:val="006431B7"/>
    <w:rsid w:val="00644F26"/>
    <w:rsid w:val="00660D64"/>
    <w:rsid w:val="00707F40"/>
    <w:rsid w:val="007C10FC"/>
    <w:rsid w:val="007C41A4"/>
    <w:rsid w:val="008D7A97"/>
    <w:rsid w:val="008E3789"/>
    <w:rsid w:val="00903586"/>
    <w:rsid w:val="00967D8D"/>
    <w:rsid w:val="009700DE"/>
    <w:rsid w:val="00A3522A"/>
    <w:rsid w:val="00A814E3"/>
    <w:rsid w:val="00A97E19"/>
    <w:rsid w:val="00BF7A0E"/>
    <w:rsid w:val="00C21E02"/>
    <w:rsid w:val="00C81AF5"/>
    <w:rsid w:val="00CD1931"/>
    <w:rsid w:val="00D317FC"/>
    <w:rsid w:val="00D5450C"/>
    <w:rsid w:val="00D65F0B"/>
    <w:rsid w:val="00D93FCF"/>
    <w:rsid w:val="00E13DCE"/>
    <w:rsid w:val="00E1785E"/>
    <w:rsid w:val="00E22116"/>
    <w:rsid w:val="00E74788"/>
    <w:rsid w:val="00E925A1"/>
    <w:rsid w:val="00EC7423"/>
    <w:rsid w:val="00F011D9"/>
    <w:rsid w:val="00F37C04"/>
    <w:rsid w:val="00F9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</Template>
  <TotalTime>6</TotalTime>
  <Pages>1</Pages>
  <Words>159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Ольга Владимировна Терехова</cp:lastModifiedBy>
  <cp:revision>5</cp:revision>
  <cp:lastPrinted>2017-06-02T13:19:00Z</cp:lastPrinted>
  <dcterms:created xsi:type="dcterms:W3CDTF">2019-09-26T13:25:00Z</dcterms:created>
  <dcterms:modified xsi:type="dcterms:W3CDTF">2020-02-03T10:49:00Z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