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678" w:rsidRDefault="006B2678" w:rsidP="006B2678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6B2678" w:rsidRDefault="006B2678" w:rsidP="006B2678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B2678" w:rsidRDefault="006B2678" w:rsidP="006B2678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6B2678" w:rsidRDefault="006B2678" w:rsidP="006B2678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6B2678" w:rsidRDefault="006B2678" w:rsidP="006B267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6B2678" w:rsidRDefault="006B2678" w:rsidP="006B2678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B2678" w:rsidRDefault="006B2678" w:rsidP="006B2678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B2678" w:rsidRDefault="006B2678" w:rsidP="006B267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6B2678" w:rsidRDefault="006B2678" w:rsidP="006B2678">
      <w:pPr>
        <w:pStyle w:val="a4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6B2678" w:rsidRDefault="006B2678" w:rsidP="006B267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Обращение Законодательного собрания Ленинградской области к Председателю Правительства Российской Федерации М.В. </w:t>
      </w:r>
      <w:proofErr w:type="spellStart"/>
      <w:r>
        <w:rPr>
          <w:sz w:val="28"/>
          <w:szCs w:val="28"/>
        </w:rPr>
        <w:t>Мишустину</w:t>
      </w:r>
      <w:proofErr w:type="spellEnd"/>
      <w:r>
        <w:rPr>
          <w:sz w:val="28"/>
          <w:szCs w:val="28"/>
        </w:rPr>
        <w:t xml:space="preserve"> и Председателю Государственной Думы Федерального Собрания Российской Федерации В.В. Володину по вопросу установления статуса, льгот и мер социальной поддержки для бывших несовершеннолетних узников концлагерей, гетто и других мест принудительного</w:t>
      </w:r>
      <w:proofErr w:type="gramEnd"/>
      <w:r>
        <w:rPr>
          <w:sz w:val="28"/>
          <w:szCs w:val="28"/>
        </w:rPr>
        <w:t xml:space="preserve"> содержания, созданных фашистами и их союзниками в период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торой мировой войны.</w:t>
      </w:r>
    </w:p>
    <w:p w:rsidR="006B2678" w:rsidRDefault="006B2678" w:rsidP="006B2678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6B2678" w:rsidRDefault="006B2678" w:rsidP="006B2678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Обращение Законодательного собрания Ленинградской области к Председателю Правительства Российской Федерации М.В. </w:t>
      </w:r>
      <w:proofErr w:type="spellStart"/>
      <w:r>
        <w:rPr>
          <w:sz w:val="28"/>
          <w:szCs w:val="28"/>
        </w:rPr>
        <w:t>Мишустину</w:t>
      </w:r>
      <w:proofErr w:type="spellEnd"/>
      <w:r>
        <w:rPr>
          <w:sz w:val="28"/>
          <w:szCs w:val="28"/>
        </w:rPr>
        <w:t xml:space="preserve"> и Председателю Государственной Думы Федерального Собрания Российской Федерации В.В. Володину по вопросу установления статуса, льгот и мер социальной поддержки для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 на 4л.</w:t>
      </w:r>
      <w:proofErr w:type="gramEnd"/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6B2678" w:rsidRDefault="006B2678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B2678" w:rsidRDefault="006A3199" w:rsidP="006B267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B2678" w:rsidRDefault="006B2678" w:rsidP="006A3199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</w:p>
    <w:p w:rsidR="006B2678" w:rsidRDefault="006B2678" w:rsidP="006A3199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</w:p>
    <w:p w:rsidR="006B2678" w:rsidRDefault="006B2678" w:rsidP="006A3199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</w:p>
    <w:p w:rsidR="006B2678" w:rsidRDefault="006B2678" w:rsidP="006A3199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</w:p>
    <w:p w:rsidR="006B2678" w:rsidRDefault="006B2678" w:rsidP="006A3199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</w:p>
    <w:p w:rsidR="006B2678" w:rsidRDefault="006B2678" w:rsidP="006A3199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</w:p>
    <w:p w:rsidR="006A3199" w:rsidRDefault="006A3199" w:rsidP="006A3199">
      <w:pPr>
        <w:pStyle w:val="1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Проект</w:t>
      </w:r>
    </w:p>
    <w:p w:rsidR="006A3199" w:rsidRDefault="006A3199" w:rsidP="006A3199">
      <w:pPr>
        <w:pStyle w:val="1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вносит депутат </w:t>
      </w:r>
    </w:p>
    <w:p w:rsidR="006A3199" w:rsidRDefault="006A3199" w:rsidP="006A3199">
      <w:pPr>
        <w:pStyle w:val="1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Законодательного собрания</w:t>
      </w:r>
    </w:p>
    <w:p w:rsidR="006A3199" w:rsidRDefault="006A3199" w:rsidP="006A3199">
      <w:pPr>
        <w:jc w:val="right"/>
        <w:rPr>
          <w:szCs w:val="20"/>
        </w:rPr>
      </w:pPr>
      <w:r>
        <w:rPr>
          <w:szCs w:val="20"/>
        </w:rPr>
        <w:t>Ленинградской области</w:t>
      </w:r>
    </w:p>
    <w:p w:rsidR="006A3199" w:rsidRDefault="006A3199" w:rsidP="006A3199">
      <w:pPr>
        <w:jc w:val="right"/>
        <w:rPr>
          <w:color w:val="000000"/>
          <w:szCs w:val="20"/>
        </w:rPr>
      </w:pPr>
      <w:r>
        <w:rPr>
          <w:color w:val="000000"/>
          <w:szCs w:val="20"/>
        </w:rPr>
        <w:t xml:space="preserve">В.В. </w:t>
      </w:r>
      <w:proofErr w:type="spellStart"/>
      <w:r>
        <w:rPr>
          <w:color w:val="000000"/>
          <w:szCs w:val="20"/>
        </w:rPr>
        <w:t>Малык</w:t>
      </w:r>
      <w:proofErr w:type="spellEnd"/>
    </w:p>
    <w:p w:rsidR="006A3199" w:rsidRDefault="006A3199" w:rsidP="00F02C8F">
      <w:pPr>
        <w:autoSpaceDE w:val="0"/>
        <w:autoSpaceDN w:val="0"/>
        <w:adjustRightInd w:val="0"/>
        <w:spacing w:line="276" w:lineRule="auto"/>
        <w:ind w:left="5529"/>
        <w:jc w:val="both"/>
        <w:rPr>
          <w:sz w:val="28"/>
          <w:szCs w:val="28"/>
        </w:rPr>
      </w:pP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ind w:left="5529"/>
        <w:jc w:val="both"/>
        <w:rPr>
          <w:sz w:val="28"/>
          <w:szCs w:val="28"/>
        </w:rPr>
      </w:pPr>
      <w:r w:rsidRPr="001759D9">
        <w:rPr>
          <w:sz w:val="28"/>
          <w:szCs w:val="28"/>
        </w:rPr>
        <w:t>УТВЕРЖДЕНО</w:t>
      </w: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ind w:left="5529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Постановлением Законодательного собрания Ленинградской области </w:t>
      </w: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ind w:left="5529"/>
        <w:jc w:val="both"/>
        <w:rPr>
          <w:sz w:val="28"/>
          <w:szCs w:val="28"/>
        </w:rPr>
      </w:pPr>
      <w:r w:rsidRPr="001759D9">
        <w:rPr>
          <w:sz w:val="28"/>
          <w:szCs w:val="28"/>
        </w:rPr>
        <w:t>от  _______________  №_________</w:t>
      </w: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ind w:left="5529"/>
        <w:jc w:val="both"/>
        <w:rPr>
          <w:sz w:val="28"/>
          <w:szCs w:val="28"/>
        </w:rPr>
      </w:pPr>
      <w:r w:rsidRPr="001759D9">
        <w:rPr>
          <w:sz w:val="28"/>
          <w:szCs w:val="28"/>
        </w:rPr>
        <w:t>(приложение)</w:t>
      </w: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ind w:left="5529"/>
        <w:jc w:val="both"/>
        <w:rPr>
          <w:sz w:val="28"/>
          <w:szCs w:val="28"/>
        </w:rPr>
      </w:pP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proofErr w:type="gramStart"/>
      <w:r w:rsidRPr="001759D9">
        <w:rPr>
          <w:b/>
          <w:sz w:val="28"/>
          <w:szCs w:val="28"/>
        </w:rPr>
        <w:t xml:space="preserve">Обращение Законодательного собрания Ленинградской области к Председателю Правительства Российской Федерации М.В. </w:t>
      </w:r>
      <w:proofErr w:type="spellStart"/>
      <w:r w:rsidRPr="001759D9">
        <w:rPr>
          <w:b/>
          <w:sz w:val="28"/>
          <w:szCs w:val="28"/>
        </w:rPr>
        <w:t>Мишустину</w:t>
      </w:r>
      <w:proofErr w:type="spellEnd"/>
      <w:r w:rsidRPr="001759D9">
        <w:rPr>
          <w:b/>
          <w:sz w:val="28"/>
          <w:szCs w:val="28"/>
        </w:rPr>
        <w:t xml:space="preserve"> и Председателю Государственной Думы </w:t>
      </w:r>
      <w:r w:rsidR="00054C67" w:rsidRPr="001759D9">
        <w:rPr>
          <w:b/>
          <w:sz w:val="28"/>
          <w:szCs w:val="28"/>
        </w:rPr>
        <w:t xml:space="preserve">Федерального Собрания </w:t>
      </w:r>
      <w:r w:rsidRPr="001759D9">
        <w:rPr>
          <w:b/>
          <w:sz w:val="28"/>
          <w:szCs w:val="28"/>
        </w:rPr>
        <w:t xml:space="preserve">Российской Федерации В.В. Володину по вопросу установления </w:t>
      </w:r>
      <w:r w:rsidR="00D8643D" w:rsidRPr="001759D9">
        <w:rPr>
          <w:b/>
          <w:sz w:val="28"/>
          <w:szCs w:val="28"/>
        </w:rPr>
        <w:t>статуса</w:t>
      </w:r>
      <w:r w:rsidR="000533B7" w:rsidRPr="001759D9">
        <w:rPr>
          <w:b/>
          <w:sz w:val="28"/>
          <w:szCs w:val="28"/>
        </w:rPr>
        <w:t>, льгот и мер социальной поддержки</w:t>
      </w:r>
      <w:r w:rsidRPr="001759D9">
        <w:rPr>
          <w:b/>
          <w:sz w:val="28"/>
          <w:szCs w:val="28"/>
        </w:rPr>
        <w:t xml:space="preserve"> для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</w:t>
      </w:r>
      <w:proofErr w:type="gramEnd"/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1759D9">
        <w:rPr>
          <w:sz w:val="28"/>
          <w:szCs w:val="28"/>
        </w:rPr>
        <w:t>Уважаемый Михаил Владимирович!</w:t>
      </w:r>
    </w:p>
    <w:p w:rsidR="00A14A27" w:rsidRPr="001759D9" w:rsidRDefault="00A14A27" w:rsidP="00F02C8F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1759D9">
        <w:rPr>
          <w:sz w:val="28"/>
          <w:szCs w:val="28"/>
        </w:rPr>
        <w:t>Уважаемый Вячеслав Викторович!</w:t>
      </w:r>
    </w:p>
    <w:p w:rsidR="00691B35" w:rsidRPr="001759D9" w:rsidRDefault="00691B35" w:rsidP="00F02C8F">
      <w:pPr>
        <w:autoSpaceDE w:val="0"/>
        <w:autoSpaceDN w:val="0"/>
        <w:adjustRightInd w:val="0"/>
        <w:spacing w:line="276" w:lineRule="auto"/>
        <w:ind w:firstLine="540"/>
        <w:jc w:val="center"/>
        <w:rPr>
          <w:sz w:val="28"/>
          <w:szCs w:val="28"/>
        </w:rPr>
      </w:pPr>
    </w:p>
    <w:p w:rsidR="00F02C8F" w:rsidRPr="001759D9" w:rsidRDefault="005502B5" w:rsidP="006A4570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Вопросы предоставления мер социальной поддержки и льгот бывшим несовершеннолетним узникам </w:t>
      </w:r>
      <w:r w:rsidR="006A4570" w:rsidRPr="001759D9">
        <w:rPr>
          <w:sz w:val="28"/>
          <w:szCs w:val="28"/>
        </w:rPr>
        <w:t>концлагерей, гетто и других мест принудительного содержания, созданных фашистами и их союзниками в период</w:t>
      </w:r>
      <w:proofErr w:type="gramStart"/>
      <w:r w:rsidR="006A4570" w:rsidRPr="001759D9">
        <w:rPr>
          <w:sz w:val="28"/>
          <w:szCs w:val="28"/>
        </w:rPr>
        <w:t xml:space="preserve"> В</w:t>
      </w:r>
      <w:proofErr w:type="gramEnd"/>
      <w:r w:rsidR="006A4570" w:rsidRPr="001759D9">
        <w:rPr>
          <w:sz w:val="28"/>
          <w:szCs w:val="28"/>
        </w:rPr>
        <w:t>торой мировой войны</w:t>
      </w:r>
      <w:r w:rsidR="006A4570" w:rsidRPr="001759D9">
        <w:rPr>
          <w:b/>
          <w:sz w:val="28"/>
          <w:szCs w:val="28"/>
        </w:rPr>
        <w:t xml:space="preserve"> </w:t>
      </w:r>
      <w:r w:rsidR="006A4570" w:rsidRPr="001759D9">
        <w:rPr>
          <w:sz w:val="28"/>
          <w:szCs w:val="28"/>
        </w:rPr>
        <w:t xml:space="preserve">(далее - бывшие несовершеннолетние узники </w:t>
      </w:r>
      <w:r w:rsidR="00141041" w:rsidRPr="001759D9">
        <w:rPr>
          <w:sz w:val="28"/>
          <w:szCs w:val="28"/>
        </w:rPr>
        <w:t>фашизма</w:t>
      </w:r>
      <w:r w:rsidR="006A4570" w:rsidRPr="001759D9">
        <w:rPr>
          <w:sz w:val="28"/>
          <w:szCs w:val="28"/>
        </w:rPr>
        <w:t>),</w:t>
      </w:r>
      <w:r w:rsidR="00141041" w:rsidRPr="001759D9">
        <w:rPr>
          <w:sz w:val="28"/>
          <w:szCs w:val="28"/>
        </w:rPr>
        <w:t xml:space="preserve"> </w:t>
      </w:r>
      <w:r w:rsidRPr="001759D9">
        <w:rPr>
          <w:sz w:val="28"/>
          <w:szCs w:val="28"/>
        </w:rPr>
        <w:t xml:space="preserve">до сих пор </w:t>
      </w:r>
      <w:r w:rsidR="00C342CC" w:rsidRPr="001759D9">
        <w:rPr>
          <w:sz w:val="28"/>
          <w:szCs w:val="28"/>
        </w:rPr>
        <w:t xml:space="preserve">требуют конструктивного решения. </w:t>
      </w:r>
      <w:r w:rsidR="00E2186B" w:rsidRPr="001759D9">
        <w:rPr>
          <w:sz w:val="28"/>
          <w:szCs w:val="28"/>
        </w:rPr>
        <w:t xml:space="preserve">Эти люди уже </w:t>
      </w:r>
      <w:proofErr w:type="gramStart"/>
      <w:r w:rsidR="00E2186B" w:rsidRPr="001759D9">
        <w:rPr>
          <w:sz w:val="28"/>
          <w:szCs w:val="28"/>
        </w:rPr>
        <w:t>много лет пытаются</w:t>
      </w:r>
      <w:proofErr w:type="gramEnd"/>
      <w:r w:rsidR="00E2186B" w:rsidRPr="001759D9">
        <w:rPr>
          <w:sz w:val="28"/>
          <w:szCs w:val="28"/>
        </w:rPr>
        <w:t xml:space="preserve"> восстановить справедливость и просят присвоить им статус ветеранов Великой Отечественной войны. </w:t>
      </w:r>
    </w:p>
    <w:p w:rsidR="00691B35" w:rsidRPr="001759D9" w:rsidRDefault="00691B35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Для данной категории граждан война стала тяжелым испытанием, причинив им невосполнимые моральные и физические потери, они прошли принудительное донорство и рабский детский труд. </w:t>
      </w:r>
    </w:p>
    <w:p w:rsidR="00691B35" w:rsidRPr="001759D9" w:rsidRDefault="00691B35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sz w:val="28"/>
          <w:szCs w:val="28"/>
        </w:rPr>
        <w:t>Став инвалидами вследствие общего заболевания, трудового увечья и других причин, большинство этих граждан не смогли заработать трудовую пенсию.</w:t>
      </w:r>
    </w:p>
    <w:p w:rsidR="00691B35" w:rsidRPr="001759D9" w:rsidRDefault="00691B35" w:rsidP="00F02C8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9D9">
        <w:rPr>
          <w:rFonts w:ascii="Times New Roman" w:hAnsi="Times New Roman" w:cs="Times New Roman"/>
          <w:sz w:val="28"/>
          <w:szCs w:val="28"/>
        </w:rPr>
        <w:t xml:space="preserve">Отношения, связанные с установлением статуса и предоставлением мер социальной поддержки бывшим несовершеннолетним узникам фашизма, регулировались </w:t>
      </w:r>
      <w:hyperlink r:id="rId5" w:history="1">
        <w:r w:rsidRPr="001759D9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1759D9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</w:t>
      </w:r>
      <w:r w:rsidR="00CD0385" w:rsidRPr="001759D9">
        <w:rPr>
          <w:rFonts w:ascii="Times New Roman" w:hAnsi="Times New Roman" w:cs="Times New Roman"/>
          <w:sz w:val="28"/>
          <w:szCs w:val="28"/>
        </w:rPr>
        <w:br/>
      </w:r>
      <w:r w:rsidRPr="001759D9">
        <w:rPr>
          <w:rFonts w:ascii="Times New Roman" w:hAnsi="Times New Roman" w:cs="Times New Roman"/>
          <w:sz w:val="28"/>
          <w:szCs w:val="28"/>
        </w:rPr>
        <w:lastRenderedPageBreak/>
        <w:t>"О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</w:t>
      </w:r>
      <w:proofErr w:type="gramStart"/>
      <w:r w:rsidRPr="001759D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1759D9">
        <w:rPr>
          <w:rFonts w:ascii="Times New Roman" w:hAnsi="Times New Roman" w:cs="Times New Roman"/>
          <w:sz w:val="28"/>
          <w:szCs w:val="28"/>
        </w:rPr>
        <w:t>торой мировой войны" (далее – Указ Президента Российской Федерации от 15 октября 1992 года № 1235).</w:t>
      </w:r>
    </w:p>
    <w:p w:rsidR="00691B35" w:rsidRPr="001759D9" w:rsidRDefault="00FC3494" w:rsidP="00F02C8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gramStart"/>
        <w:r w:rsidR="00691B35" w:rsidRPr="001759D9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691B35" w:rsidRPr="001759D9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15 октября 1992 года </w:t>
      </w:r>
      <w:r w:rsidR="00CD0385" w:rsidRPr="001759D9">
        <w:rPr>
          <w:rFonts w:ascii="Times New Roman" w:hAnsi="Times New Roman" w:cs="Times New Roman"/>
          <w:sz w:val="28"/>
          <w:szCs w:val="28"/>
        </w:rPr>
        <w:br/>
      </w:r>
      <w:r w:rsidR="00691B35" w:rsidRPr="001759D9">
        <w:rPr>
          <w:rFonts w:ascii="Times New Roman" w:hAnsi="Times New Roman" w:cs="Times New Roman"/>
          <w:sz w:val="28"/>
          <w:szCs w:val="28"/>
        </w:rPr>
        <w:t xml:space="preserve">№ 1235 </w:t>
      </w:r>
      <w:r w:rsidR="008D373E" w:rsidRPr="001759D9">
        <w:rPr>
          <w:rFonts w:ascii="Times New Roman" w:hAnsi="Times New Roman" w:cs="Times New Roman"/>
          <w:sz w:val="28"/>
          <w:szCs w:val="28"/>
        </w:rPr>
        <w:t xml:space="preserve">было </w:t>
      </w:r>
      <w:r w:rsidR="00691B35" w:rsidRPr="001759D9">
        <w:rPr>
          <w:rFonts w:ascii="Times New Roman" w:hAnsi="Times New Roman" w:cs="Times New Roman"/>
          <w:sz w:val="28"/>
          <w:szCs w:val="28"/>
        </w:rPr>
        <w:t>предусмотрено, что бывшим несовершеннолетним узникам фашизма, признанным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действий), предоставляются льготы по материально-бытовому обеспечению, установленные для инвалидов Великой Отечественной войны соответствующих групп.</w:t>
      </w:r>
      <w:proofErr w:type="gramEnd"/>
      <w:r w:rsidR="00691B35" w:rsidRPr="001759D9">
        <w:rPr>
          <w:rFonts w:ascii="Times New Roman" w:hAnsi="Times New Roman" w:cs="Times New Roman"/>
          <w:sz w:val="28"/>
          <w:szCs w:val="28"/>
        </w:rPr>
        <w:t xml:space="preserve"> Остальным бывшим несовершеннолетним узникам фашизма предоставляются аналогичные льготы, установленные для участников Великой Отечественной войны из числа военнослужащих.</w:t>
      </w:r>
    </w:p>
    <w:p w:rsidR="00691B35" w:rsidRPr="001759D9" w:rsidRDefault="00691B35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proofErr w:type="gramStart"/>
      <w:r w:rsidRPr="001759D9">
        <w:rPr>
          <w:sz w:val="28"/>
          <w:szCs w:val="28"/>
        </w:rPr>
        <w:t xml:space="preserve">Указ Президента Российской Федерации от 15 октября 1992 года № 1235 </w:t>
      </w:r>
      <w:r w:rsidRPr="001759D9">
        <w:rPr>
          <w:bCs/>
          <w:sz w:val="28"/>
          <w:szCs w:val="28"/>
        </w:rPr>
        <w:t xml:space="preserve">фактически утратил силу в связи с принятием Федерального </w:t>
      </w:r>
      <w:hyperlink r:id="rId7" w:history="1">
        <w:r w:rsidRPr="001759D9">
          <w:rPr>
            <w:bCs/>
            <w:sz w:val="28"/>
            <w:szCs w:val="28"/>
          </w:rPr>
          <w:t>закона</w:t>
        </w:r>
      </w:hyperlink>
      <w:r w:rsidRPr="001759D9">
        <w:rPr>
          <w:bCs/>
          <w:sz w:val="28"/>
          <w:szCs w:val="28"/>
        </w:rPr>
        <w:t xml:space="preserve">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</w:t>
      </w:r>
      <w:proofErr w:type="gramEnd"/>
      <w:r w:rsidRPr="001759D9">
        <w:rPr>
          <w:bCs/>
          <w:sz w:val="28"/>
          <w:szCs w:val="28"/>
        </w:rPr>
        <w:t xml:space="preserve">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вступившего в силу с 1 января 2005 года.</w:t>
      </w:r>
    </w:p>
    <w:p w:rsidR="00691B35" w:rsidRPr="001759D9" w:rsidRDefault="00691B35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proofErr w:type="gramStart"/>
      <w:r w:rsidRPr="001759D9">
        <w:rPr>
          <w:bCs/>
          <w:sz w:val="28"/>
          <w:szCs w:val="28"/>
        </w:rPr>
        <w:t xml:space="preserve">В </w:t>
      </w:r>
      <w:r w:rsidR="00A177A2" w:rsidRPr="001759D9">
        <w:rPr>
          <w:bCs/>
          <w:sz w:val="28"/>
          <w:szCs w:val="28"/>
        </w:rPr>
        <w:t xml:space="preserve">соответствии с пунктом 8 статьи 154 </w:t>
      </w:r>
      <w:r w:rsidR="00AE11B3" w:rsidRPr="001759D9">
        <w:rPr>
          <w:bCs/>
          <w:sz w:val="28"/>
          <w:szCs w:val="28"/>
        </w:rPr>
        <w:t>указанного ф</w:t>
      </w:r>
      <w:r w:rsidRPr="001759D9">
        <w:rPr>
          <w:bCs/>
          <w:sz w:val="28"/>
          <w:szCs w:val="28"/>
        </w:rPr>
        <w:t xml:space="preserve">едерального </w:t>
      </w:r>
      <w:hyperlink r:id="rId8" w:history="1">
        <w:r w:rsidRPr="001759D9">
          <w:rPr>
            <w:bCs/>
            <w:sz w:val="28"/>
            <w:szCs w:val="28"/>
          </w:rPr>
          <w:t>закона</w:t>
        </w:r>
      </w:hyperlink>
      <w:r w:rsidRPr="001759D9">
        <w:rPr>
          <w:bCs/>
          <w:sz w:val="28"/>
          <w:szCs w:val="28"/>
        </w:rPr>
        <w:t xml:space="preserve"> бывшим несовершеннолетним узникам </w:t>
      </w:r>
      <w:r w:rsidR="00A177A2" w:rsidRPr="001759D9">
        <w:rPr>
          <w:bCs/>
          <w:sz w:val="28"/>
          <w:szCs w:val="28"/>
        </w:rPr>
        <w:t>фашизма</w:t>
      </w:r>
      <w:r w:rsidRPr="001759D9">
        <w:rPr>
          <w:bCs/>
          <w:sz w:val="28"/>
          <w:szCs w:val="28"/>
        </w:rPr>
        <w:t>, признанным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действий), предоставляются ежемесячные денежные выплаты, меры социальной поддержки и льготы, установленные для инвалидов Великой Отечественной войны.</w:t>
      </w:r>
      <w:proofErr w:type="gramEnd"/>
      <w:r w:rsidRPr="001759D9">
        <w:rPr>
          <w:bCs/>
          <w:sz w:val="28"/>
          <w:szCs w:val="28"/>
        </w:rPr>
        <w:t xml:space="preserve"> </w:t>
      </w:r>
      <w:proofErr w:type="gramStart"/>
      <w:r w:rsidRPr="001759D9">
        <w:rPr>
          <w:bCs/>
          <w:sz w:val="28"/>
          <w:szCs w:val="28"/>
        </w:rPr>
        <w:t>Остальным бывшим несовершеннолетним узникам фашизма предоставляются ежемесячные денежные выплаты, меры социальной поддержки и льготы, установленные для участников Великой Отечественной войны из числа военнослужащих.</w:t>
      </w:r>
      <w:proofErr w:type="gramEnd"/>
    </w:p>
    <w:p w:rsidR="00691B35" w:rsidRPr="001759D9" w:rsidRDefault="00691B35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1759D9">
        <w:rPr>
          <w:bCs/>
          <w:sz w:val="28"/>
          <w:szCs w:val="28"/>
        </w:rPr>
        <w:t>Таким образом, бывшие несовершеннолетние узники фашизма имеют право на льготы и меры социальной поддержки, предоставляемые инвалидам и участникам Великой Отечественной войны.</w:t>
      </w:r>
    </w:p>
    <w:p w:rsidR="000533B7" w:rsidRPr="001759D9" w:rsidRDefault="000533B7" w:rsidP="000533B7">
      <w:pPr>
        <w:shd w:val="clear" w:color="auto" w:fill="FFFFFF"/>
        <w:ind w:firstLine="539"/>
        <w:jc w:val="both"/>
        <w:rPr>
          <w:sz w:val="28"/>
          <w:szCs w:val="28"/>
        </w:rPr>
      </w:pPr>
      <w:r w:rsidRPr="001759D9">
        <w:rPr>
          <w:sz w:val="28"/>
          <w:szCs w:val="28"/>
        </w:rPr>
        <w:t>Вместе с тем на практике возникают проблемы в получении ими указанных мер социальной поддержки.</w:t>
      </w:r>
    </w:p>
    <w:p w:rsidR="00691B35" w:rsidRPr="001759D9" w:rsidRDefault="00691B35" w:rsidP="00F02C8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9D9">
        <w:rPr>
          <w:rFonts w:ascii="Times New Roman" w:hAnsi="Times New Roman" w:cs="Times New Roman"/>
          <w:sz w:val="28"/>
          <w:szCs w:val="28"/>
        </w:rPr>
        <w:t xml:space="preserve">Меры социальной поддержки для </w:t>
      </w:r>
      <w:r w:rsidR="00BB494D" w:rsidRPr="001759D9">
        <w:rPr>
          <w:rFonts w:ascii="Times New Roman" w:hAnsi="Times New Roman" w:cs="Times New Roman"/>
          <w:sz w:val="28"/>
          <w:szCs w:val="28"/>
        </w:rPr>
        <w:t xml:space="preserve">инвалидов и </w:t>
      </w:r>
      <w:r w:rsidRPr="001759D9">
        <w:rPr>
          <w:rFonts w:ascii="Times New Roman" w:hAnsi="Times New Roman" w:cs="Times New Roman"/>
          <w:sz w:val="28"/>
          <w:szCs w:val="28"/>
        </w:rPr>
        <w:t xml:space="preserve">участников Великой </w:t>
      </w:r>
      <w:r w:rsidRPr="001759D9">
        <w:rPr>
          <w:rFonts w:ascii="Times New Roman" w:hAnsi="Times New Roman" w:cs="Times New Roman"/>
          <w:sz w:val="28"/>
          <w:szCs w:val="28"/>
        </w:rPr>
        <w:lastRenderedPageBreak/>
        <w:t>Отечественной войны предусмотрены</w:t>
      </w:r>
      <w:r w:rsidR="00BB494D" w:rsidRPr="001759D9">
        <w:rPr>
          <w:rFonts w:ascii="Times New Roman" w:hAnsi="Times New Roman" w:cs="Times New Roman"/>
          <w:sz w:val="28"/>
          <w:szCs w:val="28"/>
        </w:rPr>
        <w:t xml:space="preserve"> в статьях 14 и 15 </w:t>
      </w:r>
      <w:r w:rsidRPr="001759D9">
        <w:rPr>
          <w:rFonts w:ascii="Times New Roman" w:hAnsi="Times New Roman" w:cs="Times New Roman"/>
          <w:sz w:val="28"/>
          <w:szCs w:val="28"/>
        </w:rPr>
        <w:t xml:space="preserve">Федерального закона от 12 января 1995 года № 5-ФЗ "О ветеранах" (далее - Федеральный закон </w:t>
      </w:r>
      <w:r w:rsidR="00A177A2" w:rsidRPr="001759D9">
        <w:rPr>
          <w:rFonts w:ascii="Times New Roman" w:hAnsi="Times New Roman" w:cs="Times New Roman"/>
          <w:sz w:val="28"/>
          <w:szCs w:val="28"/>
        </w:rPr>
        <w:br/>
      </w:r>
      <w:r w:rsidRPr="001759D9">
        <w:rPr>
          <w:rFonts w:ascii="Times New Roman" w:hAnsi="Times New Roman" w:cs="Times New Roman"/>
          <w:sz w:val="28"/>
          <w:szCs w:val="28"/>
        </w:rPr>
        <w:t>"О ветеранах").</w:t>
      </w:r>
    </w:p>
    <w:p w:rsidR="00A177A2" w:rsidRPr="001759D9" w:rsidRDefault="00A177A2" w:rsidP="00A177A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1759D9">
        <w:rPr>
          <w:sz w:val="28"/>
          <w:szCs w:val="28"/>
        </w:rPr>
        <w:t xml:space="preserve">Так, в соответствии с Федеральным законом "О ветеранах" инвалиды Великой Отечественной войны и участники Великой Отечественной войны имеют право на </w:t>
      </w:r>
      <w:r w:rsidRPr="001759D9">
        <w:rPr>
          <w:rFonts w:eastAsiaTheme="minorHAnsi"/>
          <w:sz w:val="28"/>
          <w:szCs w:val="28"/>
          <w:lang w:eastAsia="en-US"/>
        </w:rPr>
        <w:t>льготы по пенсионному обеспечению в соответствии с законодательством.</w:t>
      </w:r>
    </w:p>
    <w:p w:rsidR="00A177A2" w:rsidRPr="001759D9" w:rsidRDefault="00A177A2" w:rsidP="00A177A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1759D9">
        <w:rPr>
          <w:rFonts w:eastAsiaTheme="minorHAnsi"/>
          <w:sz w:val="28"/>
          <w:szCs w:val="28"/>
          <w:lang w:eastAsia="en-US"/>
        </w:rPr>
        <w:t>Федеральным законом от 15 декабря 2001 года № 166-ФЗ "О государственном пенсионном обеспечении в Российской Федерации" для участников Великой Отечественной войны, граждан, ставших инвалидами вследствие военной травмы, граждан, награжденных знаком "Жителю блокадного Ленинграда" предусмотрено право на одновременное получение двух пенсий: страховой пенсии по старости и по инвалидности.</w:t>
      </w:r>
    </w:p>
    <w:p w:rsidR="00A177A2" w:rsidRPr="001759D9" w:rsidRDefault="00A177A2" w:rsidP="00A177A2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759D9">
        <w:rPr>
          <w:rFonts w:eastAsiaTheme="minorHAnsi"/>
          <w:sz w:val="28"/>
          <w:szCs w:val="28"/>
          <w:lang w:eastAsia="en-US"/>
        </w:rPr>
        <w:t>Бывшим несовершеннолетним узникам фашизма право на получение одновременно двух пенсий не предоставлено.</w:t>
      </w:r>
    </w:p>
    <w:p w:rsidR="00691B35" w:rsidRPr="001759D9" w:rsidRDefault="00992248" w:rsidP="00AA7232">
      <w:pPr>
        <w:shd w:val="clear" w:color="auto" w:fill="FFFFFF"/>
        <w:ind w:firstLine="539"/>
        <w:jc w:val="both"/>
        <w:rPr>
          <w:sz w:val="28"/>
          <w:szCs w:val="28"/>
        </w:rPr>
      </w:pPr>
      <w:r w:rsidRPr="001759D9">
        <w:rPr>
          <w:sz w:val="28"/>
          <w:szCs w:val="28"/>
        </w:rPr>
        <w:t>Поскольку б</w:t>
      </w:r>
      <w:r w:rsidR="00AE11B3" w:rsidRPr="001759D9">
        <w:rPr>
          <w:sz w:val="28"/>
          <w:szCs w:val="28"/>
        </w:rPr>
        <w:t xml:space="preserve">ывшие несовершеннолетние узники фашизма </w:t>
      </w:r>
      <w:r w:rsidR="00691B35" w:rsidRPr="001759D9">
        <w:rPr>
          <w:sz w:val="28"/>
          <w:szCs w:val="28"/>
        </w:rPr>
        <w:t>не указан</w:t>
      </w:r>
      <w:r w:rsidR="00AE11B3" w:rsidRPr="001759D9">
        <w:rPr>
          <w:sz w:val="28"/>
          <w:szCs w:val="28"/>
        </w:rPr>
        <w:t>ы</w:t>
      </w:r>
      <w:r w:rsidR="00691B35" w:rsidRPr="001759D9">
        <w:rPr>
          <w:sz w:val="28"/>
          <w:szCs w:val="28"/>
        </w:rPr>
        <w:t xml:space="preserve"> в Ф</w:t>
      </w:r>
      <w:r w:rsidR="00361F43" w:rsidRPr="001759D9">
        <w:rPr>
          <w:sz w:val="28"/>
          <w:szCs w:val="28"/>
        </w:rPr>
        <w:t>едеральном законе "О ветеранах"</w:t>
      </w:r>
      <w:r w:rsidRPr="001759D9">
        <w:rPr>
          <w:sz w:val="28"/>
          <w:szCs w:val="28"/>
        </w:rPr>
        <w:t xml:space="preserve"> и не имеют</w:t>
      </w:r>
      <w:r w:rsidR="00361F43" w:rsidRPr="001759D9">
        <w:rPr>
          <w:sz w:val="28"/>
          <w:szCs w:val="28"/>
        </w:rPr>
        <w:t xml:space="preserve"> статуса участника </w:t>
      </w:r>
      <w:r w:rsidR="00AE11B3" w:rsidRPr="001759D9">
        <w:rPr>
          <w:sz w:val="28"/>
          <w:szCs w:val="28"/>
        </w:rPr>
        <w:t xml:space="preserve">или инвалида </w:t>
      </w:r>
      <w:r w:rsidR="00361F43" w:rsidRPr="001759D9">
        <w:rPr>
          <w:sz w:val="28"/>
          <w:szCs w:val="28"/>
        </w:rPr>
        <w:t>Великой Отечественной войны</w:t>
      </w:r>
      <w:r w:rsidRPr="001759D9">
        <w:rPr>
          <w:sz w:val="28"/>
          <w:szCs w:val="28"/>
        </w:rPr>
        <w:t>, то получить указанную меру социальной поддержки они не могут</w:t>
      </w:r>
      <w:r w:rsidR="00361F43" w:rsidRPr="001759D9">
        <w:rPr>
          <w:sz w:val="28"/>
          <w:szCs w:val="28"/>
        </w:rPr>
        <w:t xml:space="preserve">. </w:t>
      </w:r>
    </w:p>
    <w:p w:rsidR="00900D1F" w:rsidRPr="001759D9" w:rsidRDefault="00900D1F" w:rsidP="00900D1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Кроме того, в соответствии с Федеральным законом "О ветеранах" инвалидам и участникам Великой Отечественной войны из числа военнослужащих, нуждающимся в улучшении жилищных условий, предоставляется мера социальной поддержки в виде обеспечения жильем за счет средств федерального бюджета. В то же время бывшим несовершеннолетним узникам фашизма, нуждающимся в улучшении жилищных условий и по предоставляемым мерам социальной </w:t>
      </w:r>
      <w:proofErr w:type="gramStart"/>
      <w:r w:rsidRPr="001759D9">
        <w:rPr>
          <w:sz w:val="28"/>
          <w:szCs w:val="28"/>
        </w:rPr>
        <w:t>поддержки</w:t>
      </w:r>
      <w:proofErr w:type="gramEnd"/>
      <w:r w:rsidRPr="001759D9">
        <w:rPr>
          <w:sz w:val="28"/>
          <w:szCs w:val="28"/>
        </w:rPr>
        <w:t xml:space="preserve"> приравненным к инвалидам и участникам Великой Отечественной войны, свое законное право на обеспечение жильем приходится доказывать в суде. При этом практика Верховного Суда Российской Федерации по этому вопросу складывается неоднозначно.</w:t>
      </w:r>
    </w:p>
    <w:p w:rsidR="00900D1F" w:rsidRPr="001759D9" w:rsidRDefault="00900D1F" w:rsidP="00900D1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Набор льгот и мер социальной поддержки бывшим несовершеннолетним узникам фашизма в настоящее время во многом зависит от решения региональных властей и поэтому варьируется от региона к региону. В Ленинградской области часть ветеранских льгот действует и для бывших несовершеннолетних узников фашизма. </w:t>
      </w:r>
    </w:p>
    <w:p w:rsidR="00FC5D98" w:rsidRPr="001759D9" w:rsidRDefault="00900D1F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rFonts w:eastAsiaTheme="minorHAnsi"/>
          <w:sz w:val="28"/>
          <w:szCs w:val="28"/>
          <w:lang w:eastAsia="en-US"/>
        </w:rPr>
        <w:t>Таким образом, о</w:t>
      </w:r>
      <w:r w:rsidR="00992248" w:rsidRPr="001759D9">
        <w:rPr>
          <w:rFonts w:eastAsiaTheme="minorHAnsi"/>
          <w:sz w:val="28"/>
          <w:szCs w:val="28"/>
          <w:lang w:eastAsia="en-US"/>
        </w:rPr>
        <w:t xml:space="preserve">тсутствие </w:t>
      </w:r>
      <w:r w:rsidRPr="001759D9">
        <w:rPr>
          <w:sz w:val="28"/>
          <w:szCs w:val="28"/>
        </w:rPr>
        <w:t xml:space="preserve">законодательно закрепленного </w:t>
      </w:r>
      <w:r w:rsidRPr="001759D9">
        <w:rPr>
          <w:rFonts w:eastAsiaTheme="minorHAnsi"/>
          <w:sz w:val="28"/>
          <w:szCs w:val="28"/>
          <w:lang w:eastAsia="en-US"/>
        </w:rPr>
        <w:t xml:space="preserve">на федеральном уровне </w:t>
      </w:r>
      <w:r w:rsidRPr="001759D9">
        <w:rPr>
          <w:sz w:val="28"/>
          <w:szCs w:val="28"/>
        </w:rPr>
        <w:t>правового статуса</w:t>
      </w:r>
      <w:r w:rsidRPr="001759D9">
        <w:rPr>
          <w:rFonts w:eastAsiaTheme="minorHAnsi"/>
          <w:sz w:val="28"/>
          <w:szCs w:val="28"/>
          <w:lang w:eastAsia="en-US"/>
        </w:rPr>
        <w:t xml:space="preserve"> </w:t>
      </w:r>
      <w:r w:rsidRPr="001759D9">
        <w:rPr>
          <w:sz w:val="28"/>
          <w:szCs w:val="28"/>
        </w:rPr>
        <w:t>и</w:t>
      </w:r>
      <w:r w:rsidR="00992248" w:rsidRPr="001759D9">
        <w:rPr>
          <w:rFonts w:eastAsiaTheme="minorHAnsi"/>
          <w:sz w:val="28"/>
          <w:szCs w:val="28"/>
          <w:lang w:eastAsia="en-US"/>
        </w:rPr>
        <w:t xml:space="preserve"> </w:t>
      </w:r>
      <w:r w:rsidR="00992248" w:rsidRPr="001759D9">
        <w:rPr>
          <w:sz w:val="28"/>
          <w:szCs w:val="28"/>
        </w:rPr>
        <w:t>конкретного перечня</w:t>
      </w:r>
      <w:r w:rsidR="00361F43" w:rsidRPr="001759D9">
        <w:rPr>
          <w:sz w:val="28"/>
          <w:szCs w:val="28"/>
        </w:rPr>
        <w:t xml:space="preserve"> мер социальной поддержки бывшим </w:t>
      </w:r>
      <w:r w:rsidR="00362395" w:rsidRPr="001759D9">
        <w:rPr>
          <w:sz w:val="28"/>
          <w:szCs w:val="28"/>
        </w:rPr>
        <w:t xml:space="preserve">несовершеннолетним </w:t>
      </w:r>
      <w:r w:rsidR="00361F43" w:rsidRPr="001759D9">
        <w:rPr>
          <w:sz w:val="28"/>
          <w:szCs w:val="28"/>
        </w:rPr>
        <w:t>узникам</w:t>
      </w:r>
      <w:r w:rsidR="00362395" w:rsidRPr="001759D9">
        <w:rPr>
          <w:sz w:val="28"/>
          <w:szCs w:val="28"/>
        </w:rPr>
        <w:t xml:space="preserve"> фашизма</w:t>
      </w:r>
      <w:r w:rsidR="00AC302B" w:rsidRPr="001759D9">
        <w:rPr>
          <w:sz w:val="28"/>
          <w:szCs w:val="28"/>
        </w:rPr>
        <w:t xml:space="preserve"> породило неоднозначное толкование и применение положений федерального законодательства в </w:t>
      </w:r>
      <w:proofErr w:type="gramStart"/>
      <w:r w:rsidR="00AC302B" w:rsidRPr="001759D9">
        <w:rPr>
          <w:sz w:val="28"/>
          <w:szCs w:val="28"/>
        </w:rPr>
        <w:t>части</w:t>
      </w:r>
      <w:proofErr w:type="gramEnd"/>
      <w:r w:rsidR="00AC302B" w:rsidRPr="001759D9">
        <w:rPr>
          <w:sz w:val="28"/>
          <w:szCs w:val="28"/>
        </w:rPr>
        <w:t xml:space="preserve"> предоставляемых им мер социальной поддержки</w:t>
      </w:r>
      <w:r w:rsidR="00361F43" w:rsidRPr="001759D9">
        <w:rPr>
          <w:sz w:val="28"/>
          <w:szCs w:val="28"/>
        </w:rPr>
        <w:t xml:space="preserve">. </w:t>
      </w:r>
    </w:p>
    <w:p w:rsidR="00BF66F1" w:rsidRPr="001759D9" w:rsidRDefault="005002EA" w:rsidP="005002E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759D9">
        <w:rPr>
          <w:sz w:val="28"/>
          <w:szCs w:val="28"/>
        </w:rPr>
        <w:t>Вместе с тем в</w:t>
      </w:r>
      <w:r w:rsidR="006A1A3A" w:rsidRPr="001759D9">
        <w:rPr>
          <w:sz w:val="28"/>
          <w:szCs w:val="28"/>
        </w:rPr>
        <w:t xml:space="preserve">опрос о присвоении </w:t>
      </w:r>
      <w:r w:rsidR="00BF66F1" w:rsidRPr="001759D9">
        <w:rPr>
          <w:sz w:val="28"/>
          <w:szCs w:val="28"/>
        </w:rPr>
        <w:t xml:space="preserve">бывшим несовершеннолетним узникам фашизма правового </w:t>
      </w:r>
      <w:r w:rsidR="006A1A3A" w:rsidRPr="001759D9">
        <w:rPr>
          <w:sz w:val="28"/>
          <w:szCs w:val="28"/>
        </w:rPr>
        <w:t xml:space="preserve">статуса </w:t>
      </w:r>
      <w:r w:rsidR="0055606F" w:rsidRPr="001759D9">
        <w:rPr>
          <w:sz w:val="28"/>
          <w:szCs w:val="28"/>
        </w:rPr>
        <w:t xml:space="preserve">и отнесении к категории </w:t>
      </w:r>
      <w:r w:rsidRPr="001759D9">
        <w:rPr>
          <w:sz w:val="28"/>
          <w:szCs w:val="28"/>
        </w:rPr>
        <w:t>ветеран</w:t>
      </w:r>
      <w:r w:rsidR="0055606F" w:rsidRPr="001759D9">
        <w:rPr>
          <w:sz w:val="28"/>
          <w:szCs w:val="28"/>
        </w:rPr>
        <w:t>ов</w:t>
      </w:r>
      <w:r w:rsidRPr="001759D9">
        <w:rPr>
          <w:sz w:val="28"/>
          <w:szCs w:val="28"/>
        </w:rPr>
        <w:t xml:space="preserve"> </w:t>
      </w:r>
      <w:r w:rsidR="006A1A3A" w:rsidRPr="001759D9">
        <w:rPr>
          <w:sz w:val="28"/>
          <w:szCs w:val="28"/>
        </w:rPr>
        <w:t>Великой Отечественной войны имеет федеральное значение.</w:t>
      </w:r>
      <w:r w:rsidRPr="001759D9">
        <w:rPr>
          <w:sz w:val="28"/>
          <w:szCs w:val="28"/>
        </w:rPr>
        <w:t xml:space="preserve"> </w:t>
      </w:r>
    </w:p>
    <w:p w:rsidR="005002EA" w:rsidRPr="001759D9" w:rsidRDefault="005002EA" w:rsidP="005002E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759D9">
        <w:rPr>
          <w:sz w:val="28"/>
          <w:szCs w:val="28"/>
        </w:rPr>
        <w:lastRenderedPageBreak/>
        <w:t xml:space="preserve">Необходимо учесть тяжелый физический и моральный ущерб, причиненный </w:t>
      </w:r>
      <w:r w:rsidR="00BF66F1" w:rsidRPr="001759D9">
        <w:rPr>
          <w:sz w:val="28"/>
          <w:szCs w:val="28"/>
        </w:rPr>
        <w:t xml:space="preserve">им </w:t>
      </w:r>
      <w:r w:rsidRPr="001759D9">
        <w:rPr>
          <w:sz w:val="28"/>
          <w:szCs w:val="28"/>
        </w:rPr>
        <w:t>в период Великой Отечественной войны, и признать их статус</w:t>
      </w:r>
      <w:r w:rsidR="001007A2" w:rsidRPr="001759D9">
        <w:rPr>
          <w:sz w:val="28"/>
          <w:szCs w:val="28"/>
        </w:rPr>
        <w:t xml:space="preserve">, отнеся к ветеранам Великой Отечественной войны, </w:t>
      </w:r>
      <w:r w:rsidR="00A8287E" w:rsidRPr="001759D9">
        <w:rPr>
          <w:sz w:val="28"/>
          <w:szCs w:val="28"/>
        </w:rPr>
        <w:t>и определить перечень предоставляемых им мер социальной поддержки</w:t>
      </w:r>
      <w:r w:rsidRPr="001759D9">
        <w:rPr>
          <w:sz w:val="28"/>
          <w:szCs w:val="28"/>
        </w:rPr>
        <w:t>.</w:t>
      </w:r>
    </w:p>
    <w:p w:rsidR="006A1A3A" w:rsidRPr="001759D9" w:rsidRDefault="006A1A3A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gramStart"/>
      <w:r w:rsidRPr="001759D9">
        <w:rPr>
          <w:sz w:val="28"/>
          <w:szCs w:val="28"/>
        </w:rPr>
        <w:t xml:space="preserve">Многочисленные обращения </w:t>
      </w:r>
      <w:r w:rsidR="005002EA" w:rsidRPr="001759D9">
        <w:rPr>
          <w:sz w:val="28"/>
          <w:szCs w:val="28"/>
        </w:rPr>
        <w:t xml:space="preserve">бывших </w:t>
      </w:r>
      <w:r w:rsidRPr="001759D9">
        <w:rPr>
          <w:sz w:val="28"/>
          <w:szCs w:val="28"/>
        </w:rPr>
        <w:t xml:space="preserve">несовершеннолетних узников </w:t>
      </w:r>
      <w:r w:rsidR="005002EA" w:rsidRPr="001759D9">
        <w:rPr>
          <w:sz w:val="28"/>
          <w:szCs w:val="28"/>
        </w:rPr>
        <w:t xml:space="preserve">фашизма </w:t>
      </w:r>
      <w:r w:rsidRPr="001759D9">
        <w:rPr>
          <w:sz w:val="28"/>
          <w:szCs w:val="28"/>
        </w:rPr>
        <w:t>на федеральн</w:t>
      </w:r>
      <w:r w:rsidR="005002EA" w:rsidRPr="001759D9">
        <w:rPr>
          <w:sz w:val="28"/>
          <w:szCs w:val="28"/>
        </w:rPr>
        <w:t>ом</w:t>
      </w:r>
      <w:r w:rsidRPr="001759D9">
        <w:rPr>
          <w:sz w:val="28"/>
          <w:szCs w:val="28"/>
        </w:rPr>
        <w:t xml:space="preserve"> уров</w:t>
      </w:r>
      <w:r w:rsidR="005002EA" w:rsidRPr="001759D9">
        <w:rPr>
          <w:sz w:val="28"/>
          <w:szCs w:val="28"/>
        </w:rPr>
        <w:t>не</w:t>
      </w:r>
      <w:r w:rsidRPr="001759D9">
        <w:rPr>
          <w:sz w:val="28"/>
          <w:szCs w:val="28"/>
        </w:rPr>
        <w:t xml:space="preserve"> так и остаются без внимания, а соответствующие проекты федеральных законов, направленные некоторыми субъектами </w:t>
      </w:r>
      <w:r w:rsidR="005002EA" w:rsidRPr="001759D9">
        <w:rPr>
          <w:sz w:val="28"/>
          <w:szCs w:val="28"/>
        </w:rPr>
        <w:t xml:space="preserve">Российской Федерации </w:t>
      </w:r>
      <w:r w:rsidRPr="001759D9">
        <w:rPr>
          <w:sz w:val="28"/>
          <w:szCs w:val="28"/>
        </w:rPr>
        <w:t xml:space="preserve">в Государственную Думу </w:t>
      </w:r>
      <w:r w:rsidR="005002EA" w:rsidRPr="001759D9">
        <w:rPr>
          <w:sz w:val="28"/>
          <w:szCs w:val="28"/>
        </w:rPr>
        <w:t xml:space="preserve">Федерального Собрания </w:t>
      </w:r>
      <w:r w:rsidRPr="001759D9">
        <w:rPr>
          <w:sz w:val="28"/>
          <w:szCs w:val="28"/>
        </w:rPr>
        <w:t>Российской Федерации</w:t>
      </w:r>
      <w:r w:rsidR="001759D9" w:rsidRPr="001759D9">
        <w:rPr>
          <w:sz w:val="28"/>
          <w:szCs w:val="28"/>
        </w:rPr>
        <w:t>,</w:t>
      </w:r>
      <w:r w:rsidRPr="001759D9">
        <w:rPr>
          <w:sz w:val="28"/>
          <w:szCs w:val="28"/>
        </w:rPr>
        <w:t xml:space="preserve"> были</w:t>
      </w:r>
      <w:r w:rsidR="006C6BF1" w:rsidRPr="001759D9">
        <w:rPr>
          <w:sz w:val="28"/>
          <w:szCs w:val="28"/>
        </w:rPr>
        <w:t xml:space="preserve"> </w:t>
      </w:r>
      <w:r w:rsidR="00905691" w:rsidRPr="001759D9">
        <w:rPr>
          <w:sz w:val="28"/>
          <w:szCs w:val="28"/>
        </w:rPr>
        <w:t xml:space="preserve">ею </w:t>
      </w:r>
      <w:r w:rsidR="006C6BF1" w:rsidRPr="001759D9">
        <w:rPr>
          <w:sz w:val="28"/>
          <w:szCs w:val="28"/>
        </w:rPr>
        <w:t>отклонены или</w:t>
      </w:r>
      <w:r w:rsidRPr="001759D9">
        <w:rPr>
          <w:sz w:val="28"/>
          <w:szCs w:val="28"/>
        </w:rPr>
        <w:t xml:space="preserve"> отозваны инициаторами из-за отрицательных заключений Правительства Российской Федерации.</w:t>
      </w:r>
      <w:proofErr w:type="gramEnd"/>
      <w:r w:rsidR="006C6BF1" w:rsidRPr="001759D9">
        <w:rPr>
          <w:sz w:val="28"/>
          <w:szCs w:val="28"/>
        </w:rPr>
        <w:t xml:space="preserve"> Суть </w:t>
      </w:r>
      <w:r w:rsidR="00A8287E" w:rsidRPr="001759D9">
        <w:rPr>
          <w:sz w:val="28"/>
          <w:szCs w:val="28"/>
        </w:rPr>
        <w:t xml:space="preserve">указанных </w:t>
      </w:r>
      <w:r w:rsidR="006C6BF1" w:rsidRPr="001759D9">
        <w:rPr>
          <w:sz w:val="28"/>
          <w:szCs w:val="28"/>
        </w:rPr>
        <w:t>заключени</w:t>
      </w:r>
      <w:r w:rsidR="00905691" w:rsidRPr="001759D9">
        <w:rPr>
          <w:sz w:val="28"/>
          <w:szCs w:val="28"/>
        </w:rPr>
        <w:t>й</w:t>
      </w:r>
      <w:r w:rsidR="006C6BF1" w:rsidRPr="001759D9">
        <w:rPr>
          <w:sz w:val="28"/>
          <w:szCs w:val="28"/>
        </w:rPr>
        <w:t xml:space="preserve"> заключалась в противоречии законопроектов общей концепции Федерального закона </w:t>
      </w:r>
      <w:r w:rsidR="00005996" w:rsidRPr="001759D9">
        <w:rPr>
          <w:sz w:val="28"/>
          <w:szCs w:val="28"/>
        </w:rPr>
        <w:t>"</w:t>
      </w:r>
      <w:r w:rsidR="006C6BF1" w:rsidRPr="001759D9">
        <w:rPr>
          <w:sz w:val="28"/>
          <w:szCs w:val="28"/>
        </w:rPr>
        <w:t>О ветеранах</w:t>
      </w:r>
      <w:r w:rsidR="00005996" w:rsidRPr="001759D9">
        <w:rPr>
          <w:sz w:val="28"/>
          <w:szCs w:val="28"/>
        </w:rPr>
        <w:t>"</w:t>
      </w:r>
      <w:r w:rsidR="006C6BF1" w:rsidRPr="001759D9">
        <w:rPr>
          <w:sz w:val="28"/>
          <w:szCs w:val="28"/>
        </w:rPr>
        <w:t>, в соответствии с которой категории ветеранов устанавливаются с учетом заслуг по защите Отечества, безупречной военной службы и продолжительного добросовестного труда. Что касается бывших несовершеннолетних узников фашизма, то они, как следует из заключений, по существу являются не участниками, а жертвами войны.</w:t>
      </w:r>
    </w:p>
    <w:p w:rsidR="006C6BF1" w:rsidRPr="001759D9" w:rsidRDefault="006A1A3A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В частности, </w:t>
      </w:r>
      <w:r w:rsidR="00A8287E" w:rsidRPr="001759D9">
        <w:rPr>
          <w:sz w:val="28"/>
          <w:szCs w:val="28"/>
        </w:rPr>
        <w:t xml:space="preserve">по этой причине в декабре 2019 года </w:t>
      </w:r>
      <w:r w:rsidRPr="001759D9">
        <w:rPr>
          <w:sz w:val="28"/>
          <w:szCs w:val="28"/>
        </w:rPr>
        <w:t>Законодательн</w:t>
      </w:r>
      <w:r w:rsidR="00905691" w:rsidRPr="001759D9">
        <w:rPr>
          <w:sz w:val="28"/>
          <w:szCs w:val="28"/>
        </w:rPr>
        <w:t>ое</w:t>
      </w:r>
      <w:r w:rsidR="001759D9" w:rsidRPr="001759D9">
        <w:rPr>
          <w:sz w:val="28"/>
          <w:szCs w:val="28"/>
        </w:rPr>
        <w:t xml:space="preserve"> собрание</w:t>
      </w:r>
      <w:r w:rsidRPr="001759D9">
        <w:rPr>
          <w:sz w:val="28"/>
          <w:szCs w:val="28"/>
        </w:rPr>
        <w:t xml:space="preserve"> Ленинградской области отозва</w:t>
      </w:r>
      <w:r w:rsidR="00905691" w:rsidRPr="001759D9">
        <w:rPr>
          <w:sz w:val="28"/>
          <w:szCs w:val="28"/>
        </w:rPr>
        <w:t>ло</w:t>
      </w:r>
      <w:r w:rsidRPr="001759D9">
        <w:rPr>
          <w:sz w:val="28"/>
          <w:szCs w:val="28"/>
        </w:rPr>
        <w:t xml:space="preserve"> свой проект федерального закона "О внесении изменения в статью 2 Федерального закона "О ветеранах" (№7-762), которым </w:t>
      </w:r>
      <w:r w:rsidR="00005996" w:rsidRPr="001759D9">
        <w:rPr>
          <w:sz w:val="28"/>
          <w:szCs w:val="28"/>
        </w:rPr>
        <w:t>предлагалось</w:t>
      </w:r>
      <w:r w:rsidRPr="001759D9">
        <w:rPr>
          <w:sz w:val="28"/>
          <w:szCs w:val="28"/>
        </w:rPr>
        <w:t xml:space="preserve"> </w:t>
      </w:r>
      <w:r w:rsidR="00A8287E" w:rsidRPr="001759D9">
        <w:rPr>
          <w:sz w:val="28"/>
          <w:szCs w:val="28"/>
        </w:rPr>
        <w:t xml:space="preserve">бывших несовершеннолетних узников фашизма отнести </w:t>
      </w:r>
      <w:r w:rsidRPr="001759D9">
        <w:rPr>
          <w:sz w:val="28"/>
          <w:szCs w:val="28"/>
        </w:rPr>
        <w:t>к числу участников Великой Отечественной войны</w:t>
      </w:r>
      <w:r w:rsidR="006C6BF1" w:rsidRPr="001759D9">
        <w:rPr>
          <w:sz w:val="28"/>
          <w:szCs w:val="28"/>
        </w:rPr>
        <w:t>.</w:t>
      </w:r>
    </w:p>
    <w:p w:rsidR="00F02C8F" w:rsidRPr="001759D9" w:rsidRDefault="00F02C8F" w:rsidP="00F02C8F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  <w:sz w:val="28"/>
          <w:szCs w:val="28"/>
        </w:rPr>
      </w:pPr>
      <w:r w:rsidRPr="001759D9">
        <w:rPr>
          <w:sz w:val="28"/>
          <w:szCs w:val="28"/>
        </w:rPr>
        <w:t xml:space="preserve">Бывшие несовершеннолетние узники </w:t>
      </w:r>
      <w:r w:rsidR="00005996" w:rsidRPr="001759D9">
        <w:rPr>
          <w:sz w:val="28"/>
          <w:szCs w:val="28"/>
        </w:rPr>
        <w:t>фашизма</w:t>
      </w:r>
      <w:r w:rsidRPr="001759D9">
        <w:rPr>
          <w:sz w:val="28"/>
          <w:szCs w:val="28"/>
        </w:rPr>
        <w:t xml:space="preserve"> в </w:t>
      </w:r>
      <w:r w:rsidR="00EC11EF" w:rsidRPr="001759D9">
        <w:rPr>
          <w:sz w:val="28"/>
          <w:szCs w:val="28"/>
        </w:rPr>
        <w:t>беззащитном детстве испытали все ужасы войны и прошли через страшные круги фашистского ада</w:t>
      </w:r>
      <w:r w:rsidRPr="001759D9">
        <w:rPr>
          <w:sz w:val="28"/>
          <w:szCs w:val="28"/>
        </w:rPr>
        <w:t>. С каждым годом их становится все меньше, а ведь он</w:t>
      </w:r>
      <w:r w:rsidR="00005996" w:rsidRPr="001759D9">
        <w:rPr>
          <w:sz w:val="28"/>
          <w:szCs w:val="28"/>
        </w:rPr>
        <w:t>и</w:t>
      </w:r>
      <w:r w:rsidRPr="001759D9">
        <w:rPr>
          <w:sz w:val="28"/>
          <w:szCs w:val="28"/>
        </w:rPr>
        <w:t xml:space="preserve"> – последние свидетели Великой Отечественной войны.</w:t>
      </w:r>
      <w:r w:rsidR="006C6BF1" w:rsidRPr="001759D9">
        <w:rPr>
          <w:sz w:val="28"/>
          <w:szCs w:val="28"/>
        </w:rPr>
        <w:t xml:space="preserve"> </w:t>
      </w:r>
      <w:r w:rsidRPr="001759D9">
        <w:rPr>
          <w:iCs/>
          <w:sz w:val="28"/>
          <w:szCs w:val="28"/>
        </w:rPr>
        <w:t xml:space="preserve">Сегодня задача властей – обеспечить им достойную старость. Однако в настоящее время ситуация с предоставлением мер социальной поддержки и льгот бывшим </w:t>
      </w:r>
      <w:r w:rsidR="00005996" w:rsidRPr="001759D9">
        <w:rPr>
          <w:iCs/>
          <w:sz w:val="28"/>
          <w:szCs w:val="28"/>
        </w:rPr>
        <w:t>несовершеннолетним</w:t>
      </w:r>
      <w:r w:rsidRPr="001759D9">
        <w:rPr>
          <w:iCs/>
          <w:sz w:val="28"/>
          <w:szCs w:val="28"/>
        </w:rPr>
        <w:t xml:space="preserve"> узникам </w:t>
      </w:r>
      <w:r w:rsidR="00005996" w:rsidRPr="001759D9">
        <w:rPr>
          <w:iCs/>
          <w:sz w:val="28"/>
          <w:szCs w:val="28"/>
        </w:rPr>
        <w:t xml:space="preserve">фашизма </w:t>
      </w:r>
      <w:r w:rsidRPr="001759D9">
        <w:rPr>
          <w:iCs/>
          <w:sz w:val="28"/>
          <w:szCs w:val="28"/>
        </w:rPr>
        <w:t xml:space="preserve">продолжает оставаться сложной. </w:t>
      </w:r>
    </w:p>
    <w:p w:rsidR="00691B35" w:rsidRPr="001759D9" w:rsidRDefault="00F02C8F" w:rsidP="008B15BC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В целях восстановления социальной справедливости в отношении невинных жертв фашизма </w:t>
      </w:r>
      <w:r w:rsidR="006C6BF1" w:rsidRPr="001759D9">
        <w:rPr>
          <w:sz w:val="28"/>
          <w:szCs w:val="28"/>
        </w:rPr>
        <w:t xml:space="preserve">просим </w:t>
      </w:r>
      <w:r w:rsidRPr="001759D9">
        <w:rPr>
          <w:iCs/>
          <w:sz w:val="28"/>
          <w:szCs w:val="28"/>
        </w:rPr>
        <w:t>урегулировать данный вопрос на законодательном уровне путем разработки специального федерального закона или внесения соответствующих изменений в федеральное законодательство.</w:t>
      </w:r>
    </w:p>
    <w:p w:rsidR="00691B35" w:rsidRPr="001759D9" w:rsidRDefault="00F02C8F" w:rsidP="00F02C8F">
      <w:pPr>
        <w:spacing w:line="276" w:lineRule="auto"/>
        <w:jc w:val="both"/>
        <w:rPr>
          <w:sz w:val="28"/>
          <w:szCs w:val="28"/>
        </w:rPr>
      </w:pPr>
      <w:r w:rsidRPr="001759D9">
        <w:rPr>
          <w:sz w:val="28"/>
          <w:szCs w:val="28"/>
        </w:rPr>
        <w:t xml:space="preserve"> </w:t>
      </w:r>
    </w:p>
    <w:p w:rsidR="00691B35" w:rsidRPr="00F02C8F" w:rsidRDefault="00691B35" w:rsidP="00F02C8F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sectPr w:rsidR="00691B35" w:rsidRPr="00F02C8F" w:rsidSect="00F47D3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A27"/>
    <w:rsid w:val="00005996"/>
    <w:rsid w:val="000144C3"/>
    <w:rsid w:val="00034E91"/>
    <w:rsid w:val="000533B7"/>
    <w:rsid w:val="00054C67"/>
    <w:rsid w:val="001007A2"/>
    <w:rsid w:val="00141041"/>
    <w:rsid w:val="001759D9"/>
    <w:rsid w:val="001F53B8"/>
    <w:rsid w:val="00361F43"/>
    <w:rsid w:val="00362395"/>
    <w:rsid w:val="0043616E"/>
    <w:rsid w:val="005002EA"/>
    <w:rsid w:val="0054318B"/>
    <w:rsid w:val="005502B5"/>
    <w:rsid w:val="0055606F"/>
    <w:rsid w:val="00562EE3"/>
    <w:rsid w:val="005A31CF"/>
    <w:rsid w:val="00691B35"/>
    <w:rsid w:val="006A1A3A"/>
    <w:rsid w:val="006A3199"/>
    <w:rsid w:val="006A4570"/>
    <w:rsid w:val="006B2678"/>
    <w:rsid w:val="006C6BF1"/>
    <w:rsid w:val="007100C3"/>
    <w:rsid w:val="007619B8"/>
    <w:rsid w:val="00827FB4"/>
    <w:rsid w:val="00885122"/>
    <w:rsid w:val="008B15BC"/>
    <w:rsid w:val="008D373E"/>
    <w:rsid w:val="008E37D8"/>
    <w:rsid w:val="00900D1F"/>
    <w:rsid w:val="00905691"/>
    <w:rsid w:val="0095353C"/>
    <w:rsid w:val="00992248"/>
    <w:rsid w:val="00A14A27"/>
    <w:rsid w:val="00A177A2"/>
    <w:rsid w:val="00A8287E"/>
    <w:rsid w:val="00AA7232"/>
    <w:rsid w:val="00AC302B"/>
    <w:rsid w:val="00AE11B3"/>
    <w:rsid w:val="00B65B16"/>
    <w:rsid w:val="00BB494D"/>
    <w:rsid w:val="00BF66F1"/>
    <w:rsid w:val="00C342CC"/>
    <w:rsid w:val="00CD0385"/>
    <w:rsid w:val="00D8643D"/>
    <w:rsid w:val="00E2186B"/>
    <w:rsid w:val="00E84831"/>
    <w:rsid w:val="00EC11EF"/>
    <w:rsid w:val="00F02C8F"/>
    <w:rsid w:val="00F47D33"/>
    <w:rsid w:val="00F54189"/>
    <w:rsid w:val="00FC3494"/>
    <w:rsid w:val="00FC5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4A27"/>
    <w:rPr>
      <w:color w:val="0000FF"/>
      <w:u w:val="single"/>
    </w:rPr>
  </w:style>
  <w:style w:type="paragraph" w:customStyle="1" w:styleId="ConsPlusNormal">
    <w:name w:val="ConsPlusNormal"/>
    <w:rsid w:val="00691B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Без интервала1"/>
    <w:rsid w:val="006A3199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a4">
    <w:name w:val="No Spacing"/>
    <w:uiPriority w:val="1"/>
    <w:qFormat/>
    <w:rsid w:val="006B267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B2678"/>
    <w:pPr>
      <w:ind w:left="720"/>
      <w:contextualSpacing/>
    </w:pPr>
  </w:style>
  <w:style w:type="paragraph" w:customStyle="1" w:styleId="a6">
    <w:name w:val="Базовый"/>
    <w:uiPriority w:val="99"/>
    <w:rsid w:val="006B2678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4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CF6AB68CB33B56FF45EED75EBD33EA774C7D9CB8644CFE92B6679C1757DDD8BD5937286A14578715721E070Bs2e7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CF6AB68CB33B56FF45EED75EBD33EA774C7D9CB8644CFE92B6679C1757DDD8BD5937286A14578715721E070Bs2e7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A2C74E0BF52A5E0781E17844389588D02553FEDA17C8DFAFF3C2DkB68G" TargetMode="External"/><Relationship Id="rId5" Type="http://schemas.openxmlformats.org/officeDocument/2006/relationships/hyperlink" Target="consultantplus://offline/ref=1A2C74E0BF52A5E0781E17844389588D02553FEDA17C8DFAFF3C2DkB68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o.matveyeva</dc:creator>
  <cp:lastModifiedBy>o.matveyeva</cp:lastModifiedBy>
  <cp:revision>8</cp:revision>
  <cp:lastPrinted>2020-02-03T07:31:00Z</cp:lastPrinted>
  <dcterms:created xsi:type="dcterms:W3CDTF">2020-01-31T14:30:00Z</dcterms:created>
  <dcterms:modified xsi:type="dcterms:W3CDTF">2020-02-03T08:04:00Z</dcterms:modified>
</cp:coreProperties>
</file>