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389" w:rsidRDefault="003046C1" w:rsidP="00264389">
      <w:pPr>
        <w:jc w:val="center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:rsidR="00264389" w:rsidRDefault="00264389" w:rsidP="0026438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состоянии законодательства </w:t>
      </w:r>
      <w:r w:rsidR="0002129D">
        <w:rPr>
          <w:sz w:val="28"/>
          <w:szCs w:val="28"/>
        </w:rPr>
        <w:t xml:space="preserve">в данной </w:t>
      </w:r>
      <w:r>
        <w:rPr>
          <w:sz w:val="28"/>
          <w:szCs w:val="28"/>
        </w:rPr>
        <w:t>в сфере правового регулирования</w:t>
      </w:r>
      <w:proofErr w:type="gramEnd"/>
    </w:p>
    <w:p w:rsidR="00264389" w:rsidRDefault="00264389" w:rsidP="00264389">
      <w:pPr>
        <w:rPr>
          <w:sz w:val="28"/>
          <w:szCs w:val="28"/>
        </w:rPr>
      </w:pPr>
    </w:p>
    <w:p w:rsidR="0002129D" w:rsidRPr="0002129D" w:rsidRDefault="0002129D" w:rsidP="006D02EF">
      <w:pPr>
        <w:ind w:firstLine="709"/>
        <w:jc w:val="both"/>
        <w:rPr>
          <w:sz w:val="28"/>
          <w:szCs w:val="28"/>
        </w:rPr>
      </w:pPr>
      <w:r w:rsidRPr="0002129D">
        <w:rPr>
          <w:sz w:val="28"/>
          <w:szCs w:val="28"/>
        </w:rPr>
        <w:t xml:space="preserve">Проект областного закона </w:t>
      </w:r>
      <w:r w:rsidR="004411A2" w:rsidRPr="00FF5672">
        <w:rPr>
          <w:bCs/>
          <w:sz w:val="28"/>
          <w:szCs w:val="28"/>
        </w:rPr>
        <w:t>«</w:t>
      </w:r>
      <w:r w:rsidR="004411A2">
        <w:rPr>
          <w:sz w:val="28"/>
          <w:szCs w:val="28"/>
        </w:rPr>
        <w:t>О перераспределении полномочий в сфере погребения и похоронного дела между органами государственной власти и органами местного самоуправления Ленинградской области</w:t>
      </w:r>
      <w:r w:rsidR="004411A2" w:rsidRPr="00663556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разработан с учетом следующих правовых актов:</w:t>
      </w:r>
    </w:p>
    <w:p w:rsidR="00C34BFA" w:rsidRDefault="00C34BFA" w:rsidP="00C34BFA">
      <w:pPr>
        <w:jc w:val="both"/>
        <w:rPr>
          <w:sz w:val="28"/>
          <w:szCs w:val="28"/>
        </w:rPr>
      </w:pPr>
    </w:p>
    <w:p w:rsidR="003046C1" w:rsidRDefault="003046C1" w:rsidP="004A1AB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F5E">
        <w:rPr>
          <w:sz w:val="28"/>
          <w:szCs w:val="28"/>
        </w:rPr>
        <w:t>Федеральн</w:t>
      </w:r>
      <w:r>
        <w:rPr>
          <w:sz w:val="28"/>
          <w:szCs w:val="28"/>
        </w:rPr>
        <w:t>ый закон от 06.10.</w:t>
      </w:r>
      <w:r w:rsidRPr="00D41F5E">
        <w:rPr>
          <w:sz w:val="28"/>
          <w:szCs w:val="28"/>
        </w:rPr>
        <w:t>1999 года № 184-ФЗ «Об общих принципах организаци</w:t>
      </w:r>
      <w:bookmarkStart w:id="0" w:name="_GoBack"/>
      <w:bookmarkEnd w:id="0"/>
      <w:r w:rsidRPr="00D41F5E">
        <w:rPr>
          <w:sz w:val="28"/>
          <w:szCs w:val="28"/>
        </w:rPr>
        <w:t>и законодательных (представительных) и исполнительных органов государственной власти субъектов Российской Федерации»</w:t>
      </w:r>
    </w:p>
    <w:p w:rsidR="0002129D" w:rsidRDefault="0002129D" w:rsidP="004A1AB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2129D">
        <w:rPr>
          <w:rFonts w:eastAsiaTheme="minorHAnsi"/>
          <w:sz w:val="28"/>
          <w:szCs w:val="28"/>
          <w:lang w:eastAsia="en-US"/>
        </w:rPr>
        <w:t xml:space="preserve">Федеральный закон от 06.10.2003 </w:t>
      </w:r>
      <w:r>
        <w:rPr>
          <w:rFonts w:eastAsiaTheme="minorHAnsi"/>
          <w:sz w:val="28"/>
          <w:szCs w:val="28"/>
          <w:lang w:eastAsia="en-US"/>
        </w:rPr>
        <w:t>№</w:t>
      </w:r>
      <w:r w:rsidRPr="0002129D">
        <w:rPr>
          <w:rFonts w:eastAsiaTheme="minorHAnsi"/>
          <w:sz w:val="28"/>
          <w:szCs w:val="28"/>
          <w:lang w:eastAsia="en-US"/>
        </w:rPr>
        <w:t xml:space="preserve"> 131-ФЗ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02129D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rFonts w:eastAsiaTheme="minorHAnsi"/>
          <w:sz w:val="28"/>
          <w:szCs w:val="28"/>
          <w:lang w:eastAsia="en-US"/>
        </w:rPr>
        <w:t>равления в Российской Федерации»</w:t>
      </w:r>
    </w:p>
    <w:p w:rsidR="0002129D" w:rsidRPr="004411A2" w:rsidRDefault="004411A2" w:rsidP="004A1AB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411A2">
        <w:rPr>
          <w:rFonts w:eastAsiaTheme="minorHAnsi"/>
          <w:sz w:val="28"/>
          <w:szCs w:val="28"/>
          <w:lang w:eastAsia="en-US"/>
        </w:rPr>
        <w:t xml:space="preserve">Федеральный закон от 12.01.1996 </w:t>
      </w:r>
      <w:r>
        <w:rPr>
          <w:rFonts w:eastAsiaTheme="minorHAnsi"/>
          <w:sz w:val="28"/>
          <w:szCs w:val="28"/>
          <w:lang w:eastAsia="en-US"/>
        </w:rPr>
        <w:t>№</w:t>
      </w:r>
      <w:r w:rsidRPr="004411A2">
        <w:rPr>
          <w:rFonts w:eastAsiaTheme="minorHAnsi"/>
          <w:sz w:val="28"/>
          <w:szCs w:val="28"/>
          <w:lang w:eastAsia="en-US"/>
        </w:rPr>
        <w:t xml:space="preserve"> 8-ФЗ </w:t>
      </w:r>
      <w:r>
        <w:rPr>
          <w:rFonts w:eastAsiaTheme="minorHAnsi"/>
          <w:sz w:val="28"/>
          <w:szCs w:val="28"/>
          <w:lang w:eastAsia="en-US"/>
        </w:rPr>
        <w:t>«О погребении и похоронном деле»</w:t>
      </w:r>
    </w:p>
    <w:p w:rsidR="00B637D8" w:rsidRDefault="00B637D8"/>
    <w:p w:rsidR="0002129D" w:rsidRDefault="0002129D"/>
    <w:p w:rsidR="0002129D" w:rsidRDefault="0002129D"/>
    <w:p w:rsidR="0002129D" w:rsidRDefault="0002129D"/>
    <w:sectPr w:rsidR="0002129D" w:rsidSect="00797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95F84"/>
    <w:multiLevelType w:val="hybridMultilevel"/>
    <w:tmpl w:val="14DA2D54"/>
    <w:lvl w:ilvl="0" w:tplc="04190011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C4C794F"/>
    <w:multiLevelType w:val="hybridMultilevel"/>
    <w:tmpl w:val="B50651A0"/>
    <w:lvl w:ilvl="0" w:tplc="57B894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264389"/>
    <w:rsid w:val="0002129D"/>
    <w:rsid w:val="00160C2E"/>
    <w:rsid w:val="00264389"/>
    <w:rsid w:val="003046C1"/>
    <w:rsid w:val="003E697F"/>
    <w:rsid w:val="004411A2"/>
    <w:rsid w:val="004A1ABD"/>
    <w:rsid w:val="004B056B"/>
    <w:rsid w:val="006D02EF"/>
    <w:rsid w:val="007975BC"/>
    <w:rsid w:val="009310D7"/>
    <w:rsid w:val="00A3640A"/>
    <w:rsid w:val="00B637D8"/>
    <w:rsid w:val="00C20537"/>
    <w:rsid w:val="00C34BFA"/>
    <w:rsid w:val="00C72CA6"/>
    <w:rsid w:val="00D93F5A"/>
    <w:rsid w:val="00FE5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v.abdulaeva</cp:lastModifiedBy>
  <cp:revision>2</cp:revision>
  <cp:lastPrinted>2019-11-25T11:13:00Z</cp:lastPrinted>
  <dcterms:created xsi:type="dcterms:W3CDTF">2019-12-02T13:13:00Z</dcterms:created>
  <dcterms:modified xsi:type="dcterms:W3CDTF">2019-12-02T13:13:00Z</dcterms:modified>
</cp:coreProperties>
</file>