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9F5" w:rsidRDefault="003059F5" w:rsidP="003059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 депутат</w:t>
      </w:r>
    </w:p>
    <w:p w:rsidR="003059F5" w:rsidRPr="00AB55DE" w:rsidRDefault="003059F5" w:rsidP="003059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3059F5" w:rsidRDefault="003059F5" w:rsidP="003059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55D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059F5" w:rsidRPr="003D2F64" w:rsidRDefault="003059F5" w:rsidP="003059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Ворновских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Д.В.</w:t>
      </w:r>
    </w:p>
    <w:p w:rsidR="003059F5" w:rsidRPr="003059F5" w:rsidRDefault="003059F5" w:rsidP="003059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59F5" w:rsidRPr="003059F5" w:rsidRDefault="003059F5" w:rsidP="003059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59F5" w:rsidRDefault="003059F5" w:rsidP="003059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059F5" w:rsidRPr="00AB55DE" w:rsidRDefault="003059F5" w:rsidP="003059F5">
      <w:pPr>
        <w:tabs>
          <w:tab w:val="center" w:pos="4677"/>
          <w:tab w:val="right" w:pos="935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55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3059F5" w:rsidRPr="00AB55DE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9F5" w:rsidRPr="00AB55DE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55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3059F5" w:rsidRPr="00AB55DE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left="708" w:firstLine="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областной закон</w:t>
      </w:r>
    </w:p>
    <w:p w:rsidR="003059F5" w:rsidRPr="00052679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</w:t>
      </w:r>
      <w:r w:rsidRPr="0005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содействии участию населения в осуществлении местного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самоуправления в иных формах на территориях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05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5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центров и городских поселков муниципальных образований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</w:t>
      </w:r>
      <w:r w:rsidRPr="000526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енинградской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3059F5" w:rsidRPr="00AB55DE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59F5" w:rsidRPr="00D5256A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DB198A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1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15 января </w:t>
      </w:r>
      <w:r w:rsidRPr="00052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3-оз «</w:t>
      </w:r>
      <w:r w:rsidRPr="00052679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ласти» (с последующими изменениями) следующие изменения: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3059F5" w:rsidRDefault="003059F5" w:rsidP="003059F5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59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05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059F5" w:rsidRPr="003059F5" w:rsidRDefault="003059F5" w:rsidP="003059F5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3FE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Pr="003059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 3 изложить в следующей редакции:</w:t>
      </w:r>
    </w:p>
    <w:p w:rsidR="003059F5" w:rsidRPr="00561621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87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</w:t>
      </w:r>
      <w:r w:rsidRPr="00C87DAC">
        <w:rPr>
          <w:rFonts w:ascii="Times New Roman" w:hAnsi="Times New Roman" w:cs="Times New Roman"/>
          <w:sz w:val="28"/>
          <w:szCs w:val="28"/>
        </w:rPr>
        <w:t xml:space="preserve">Инициативная комиссия формируется на срок, предусмотренный решением совета депутатов муниципального образования, но не более </w:t>
      </w:r>
      <w:r>
        <w:rPr>
          <w:rFonts w:ascii="Times New Roman" w:hAnsi="Times New Roman" w:cs="Times New Roman"/>
          <w:sz w:val="28"/>
          <w:szCs w:val="28"/>
        </w:rPr>
        <w:t>чем на пять</w:t>
      </w:r>
      <w:r w:rsidRPr="00C87DAC">
        <w:rPr>
          <w:rFonts w:ascii="Times New Roman" w:hAnsi="Times New Roman" w:cs="Times New Roman"/>
          <w:sz w:val="28"/>
          <w:szCs w:val="28"/>
        </w:rPr>
        <w:t xml:space="preserve"> лет</w:t>
      </w:r>
      <w:proofErr w:type="gramStart"/>
      <w:r w:rsidRPr="00C87DAC">
        <w:rPr>
          <w:rFonts w:ascii="Times New Roman" w:hAnsi="Times New Roman" w:cs="Times New Roman"/>
          <w:sz w:val="28"/>
          <w:szCs w:val="28"/>
        </w:rPr>
        <w:t>.»;</w:t>
      </w:r>
      <w:bookmarkStart w:id="0" w:name="_GoBack"/>
      <w:bookmarkEnd w:id="0"/>
      <w:proofErr w:type="gramEnd"/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</w:pP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3FE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частью </w:t>
      </w:r>
      <w:r w:rsidRPr="009523F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523F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содержания: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0C0BF6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523F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523F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Членом инициативной комиссии</w:t>
      </w:r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быть избрано лицо:</w:t>
      </w:r>
    </w:p>
    <w:p w:rsidR="003059F5" w:rsidRPr="000C0BF6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gramStart"/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замещающее</w:t>
      </w:r>
      <w:proofErr w:type="gramEnd"/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3059F5" w:rsidRPr="000C0BF6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признанное</w:t>
      </w:r>
      <w:proofErr w:type="gramEnd"/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судом недееспособным или ограниченно дееспособным;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gramStart"/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имеющее</w:t>
      </w:r>
      <w:proofErr w:type="gramEnd"/>
      <w:r w:rsidRPr="000C0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непогашенную или неснятую судимость.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23F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Статью 5 изложить в следующей редакции: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DA09EE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DA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A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52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средств на поддержку</w:t>
      </w:r>
      <w:r w:rsidRPr="00DA0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</w:t>
      </w:r>
    </w:p>
    <w:p w:rsidR="003059F5" w:rsidRPr="00DA09EE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DA09EE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9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 Средства на поддержку муниципальных образований предусматриваются в областном бюджете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A09E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 и на плановый период.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9E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Порядок и условия предоставления средств на поддержку муниципальных образований устанавливаются Правительством Ленинградской области</w:t>
      </w:r>
      <w:proofErr w:type="gramStart"/>
      <w:r w:rsidRPr="00DA09E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B96907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3059F5" w:rsidRPr="00B96907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DC0BEA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вступает в силу через 10 дней после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C0BE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официального опубликования.</w:t>
      </w: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Default="003059F5" w:rsidP="003059F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9F5" w:rsidRPr="00AB55DE" w:rsidRDefault="003059F5" w:rsidP="003059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5D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3059F5" w:rsidRPr="0038248F" w:rsidRDefault="003059F5" w:rsidP="003059F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AB55DE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 Дрозденко</w:t>
      </w:r>
    </w:p>
    <w:p w:rsidR="0067161C" w:rsidRDefault="0067161C"/>
    <w:sectPr w:rsidR="0067161C" w:rsidSect="00FA20C7">
      <w:headerReference w:type="default" r:id="rId7"/>
      <w:headerReference w:type="first" r:id="rId8"/>
      <w:pgSz w:w="11906" w:h="16838"/>
      <w:pgMar w:top="709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A25" w:rsidRDefault="00897A25" w:rsidP="002D2219">
      <w:pPr>
        <w:spacing w:after="0" w:line="240" w:lineRule="auto"/>
      </w:pPr>
      <w:r>
        <w:separator/>
      </w:r>
    </w:p>
  </w:endnote>
  <w:endnote w:type="continuationSeparator" w:id="0">
    <w:p w:rsidR="00897A25" w:rsidRDefault="00897A25" w:rsidP="002D2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A25" w:rsidRDefault="00897A25" w:rsidP="002D2219">
      <w:pPr>
        <w:spacing w:after="0" w:line="240" w:lineRule="auto"/>
      </w:pPr>
      <w:r>
        <w:separator/>
      </w:r>
    </w:p>
  </w:footnote>
  <w:footnote w:type="continuationSeparator" w:id="0">
    <w:p w:rsidR="00897A25" w:rsidRDefault="00897A25" w:rsidP="002D2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94445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A20C7" w:rsidRPr="00FA20C7" w:rsidRDefault="00A0500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20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1E58" w:rsidRPr="00FA20C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20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369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20C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57804" w:rsidRPr="00FA20C7" w:rsidRDefault="00897A2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0C7" w:rsidRDefault="00897A25">
    <w:pPr>
      <w:pStyle w:val="a3"/>
      <w:jc w:val="center"/>
    </w:pPr>
  </w:p>
  <w:p w:rsidR="00FA20C7" w:rsidRDefault="00897A2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B0505"/>
    <w:multiLevelType w:val="hybridMultilevel"/>
    <w:tmpl w:val="49083578"/>
    <w:lvl w:ilvl="0" w:tplc="FE8E25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9F5"/>
    <w:rsid w:val="001B1E58"/>
    <w:rsid w:val="002D2219"/>
    <w:rsid w:val="002F5B7B"/>
    <w:rsid w:val="003059F5"/>
    <w:rsid w:val="0067161C"/>
    <w:rsid w:val="006B3960"/>
    <w:rsid w:val="00783A5D"/>
    <w:rsid w:val="00897A25"/>
    <w:rsid w:val="009523FE"/>
    <w:rsid w:val="00A05007"/>
    <w:rsid w:val="00B0213E"/>
    <w:rsid w:val="00BD369D"/>
    <w:rsid w:val="00E33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5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59F5"/>
  </w:style>
  <w:style w:type="paragraph" w:styleId="a5">
    <w:name w:val="List Paragraph"/>
    <w:basedOn w:val="a"/>
    <w:uiPriority w:val="34"/>
    <w:qFormat/>
    <w:rsid w:val="003059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2019-11-21T10:58:00Z</dcterms:created>
  <dcterms:modified xsi:type="dcterms:W3CDTF">2019-11-22T11:23:00Z</dcterms:modified>
</cp:coreProperties>
</file>