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EE786E" w:rsidRDefault="00EE786E" w:rsidP="00927BB8">
      <w:pPr>
        <w:spacing w:line="240" w:lineRule="auto"/>
        <w:ind w:firstLine="6"/>
        <w:jc w:val="right"/>
        <w:rPr>
          <w:szCs w:val="28"/>
        </w:rPr>
      </w:pPr>
    </w:p>
    <w:p w:rsidR="00927BB8" w:rsidRDefault="00927BB8" w:rsidP="00927BB8">
      <w:pPr>
        <w:spacing w:line="240" w:lineRule="auto"/>
        <w:ind w:firstLine="6"/>
        <w:jc w:val="right"/>
        <w:rPr>
          <w:szCs w:val="28"/>
        </w:rPr>
      </w:pPr>
      <w:r>
        <w:rPr>
          <w:szCs w:val="28"/>
        </w:rPr>
        <w:t xml:space="preserve">В Законодательное собрание </w:t>
      </w:r>
    </w:p>
    <w:p w:rsidR="00927BB8" w:rsidRDefault="00927BB8" w:rsidP="00927BB8">
      <w:pPr>
        <w:spacing w:line="240" w:lineRule="auto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Ленинградской области</w:t>
      </w: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jc w:val="both"/>
        <w:rPr>
          <w:b/>
          <w:szCs w:val="28"/>
        </w:rPr>
      </w:pPr>
      <w:r>
        <w:rPr>
          <w:szCs w:val="28"/>
        </w:rPr>
        <w:t xml:space="preserve"> 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</w:t>
      </w:r>
      <w:r w:rsidR="0032112C">
        <w:rPr>
          <w:szCs w:val="28"/>
        </w:rPr>
        <w:t>я</w:t>
      </w:r>
      <w:r w:rsidR="00EE786E">
        <w:rPr>
          <w:szCs w:val="28"/>
        </w:rPr>
        <w:t xml:space="preserve"> в областной закон</w:t>
      </w:r>
      <w:bookmarkStart w:id="0" w:name="_GoBack"/>
      <w:bookmarkEnd w:id="0"/>
      <w:r>
        <w:rPr>
          <w:szCs w:val="28"/>
        </w:rPr>
        <w:t xml:space="preserve"> «О бюджетном процессе в Ленинградской области».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Приложения: </w:t>
      </w: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Cs w:val="28"/>
        </w:rPr>
      </w:pPr>
      <w:r>
        <w:rPr>
          <w:szCs w:val="28"/>
        </w:rPr>
        <w:t>1. Проект областн</w:t>
      </w:r>
      <w:r w:rsidR="0032112C">
        <w:rPr>
          <w:szCs w:val="28"/>
        </w:rPr>
        <w:t>ого закона «О внесении изменения</w:t>
      </w:r>
      <w:r>
        <w:rPr>
          <w:szCs w:val="28"/>
        </w:rPr>
        <w:t xml:space="preserve"> в  областной закон  «О бюджетном процессе в Ленинградской области» </w:t>
      </w:r>
      <w:r>
        <w:rPr>
          <w:rFonts w:eastAsia="Calibri"/>
          <w:szCs w:val="28"/>
        </w:rPr>
        <w:t xml:space="preserve">на </w:t>
      </w:r>
      <w:r w:rsidR="000D32A0">
        <w:rPr>
          <w:rFonts w:eastAsia="Calibri"/>
          <w:szCs w:val="28"/>
        </w:rPr>
        <w:t>2</w:t>
      </w:r>
      <w:r>
        <w:rPr>
          <w:rFonts w:eastAsia="Calibri"/>
          <w:szCs w:val="28"/>
        </w:rPr>
        <w:t xml:space="preserve"> л.</w:t>
      </w: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2. Пояснительная записка к проекту </w:t>
      </w:r>
      <w:r>
        <w:rPr>
          <w:szCs w:val="28"/>
        </w:rPr>
        <w:t>«О внесении изменени</w:t>
      </w:r>
      <w:r w:rsidR="0032112C">
        <w:rPr>
          <w:szCs w:val="28"/>
        </w:rPr>
        <w:t>я</w:t>
      </w:r>
      <w:r>
        <w:rPr>
          <w:szCs w:val="28"/>
        </w:rPr>
        <w:t xml:space="preserve"> в  областной закон  «О бюджетном процессе в Ленинградской области» </w:t>
      </w:r>
      <w:r>
        <w:rPr>
          <w:rFonts w:eastAsia="Calibri"/>
          <w:szCs w:val="28"/>
        </w:rPr>
        <w:t xml:space="preserve">на </w:t>
      </w:r>
      <w:r w:rsidR="000D32A0">
        <w:rPr>
          <w:rFonts w:eastAsia="Calibri"/>
          <w:szCs w:val="28"/>
        </w:rPr>
        <w:t>2</w:t>
      </w:r>
      <w:r>
        <w:rPr>
          <w:rFonts w:eastAsia="Calibri"/>
          <w:szCs w:val="28"/>
        </w:rPr>
        <w:t xml:space="preserve"> л. </w:t>
      </w: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3. Финансово-экономическое обоснование </w:t>
      </w:r>
      <w:r>
        <w:rPr>
          <w:szCs w:val="28"/>
        </w:rPr>
        <w:t xml:space="preserve">к проекту областного закона </w:t>
      </w:r>
      <w:r>
        <w:rPr>
          <w:b/>
          <w:szCs w:val="28"/>
        </w:rPr>
        <w:t xml:space="preserve"> </w:t>
      </w:r>
      <w:r>
        <w:rPr>
          <w:szCs w:val="28"/>
        </w:rPr>
        <w:t>«О внесении изменени</w:t>
      </w:r>
      <w:r w:rsidR="0032112C">
        <w:rPr>
          <w:szCs w:val="28"/>
        </w:rPr>
        <w:t>я</w:t>
      </w:r>
      <w:r>
        <w:rPr>
          <w:szCs w:val="28"/>
        </w:rPr>
        <w:t xml:space="preserve"> в  областной закон  «О бюджетном процессе в Ленинградской области» </w:t>
      </w:r>
      <w:r>
        <w:rPr>
          <w:rFonts w:eastAsia="Calibri"/>
          <w:szCs w:val="28"/>
        </w:rPr>
        <w:t xml:space="preserve">на 1 л. </w:t>
      </w: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rPr>
          <w:bCs/>
          <w:szCs w:val="28"/>
        </w:rPr>
      </w:pPr>
      <w:r>
        <w:rPr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bCs/>
          <w:szCs w:val="28"/>
        </w:rPr>
        <w:t xml:space="preserve"> </w:t>
      </w:r>
      <w:r>
        <w:rPr>
          <w:szCs w:val="28"/>
        </w:rPr>
        <w:t>«О внесении изменени</w:t>
      </w:r>
      <w:r w:rsidR="0032112C">
        <w:rPr>
          <w:szCs w:val="28"/>
        </w:rPr>
        <w:t>я</w:t>
      </w:r>
      <w:r>
        <w:rPr>
          <w:szCs w:val="28"/>
        </w:rPr>
        <w:t xml:space="preserve"> в  областной закон  «О бюджетном процессе в Ленинградской области» </w:t>
      </w:r>
      <w:r>
        <w:rPr>
          <w:bCs/>
          <w:szCs w:val="28"/>
        </w:rPr>
        <w:t xml:space="preserve">на 1 л. </w:t>
      </w: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5. </w:t>
      </w:r>
      <w:r>
        <w:rPr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«О внесении изменени</w:t>
      </w:r>
      <w:r w:rsidR="0032112C">
        <w:rPr>
          <w:szCs w:val="28"/>
        </w:rPr>
        <w:t>я</w:t>
      </w:r>
      <w:r>
        <w:rPr>
          <w:szCs w:val="28"/>
        </w:rPr>
        <w:t xml:space="preserve"> в  областной закон  «О бюджетном процессе в Ленинградской области» </w:t>
      </w:r>
      <w:r>
        <w:rPr>
          <w:bCs/>
          <w:szCs w:val="28"/>
        </w:rPr>
        <w:t xml:space="preserve">на 1 л. </w:t>
      </w:r>
    </w:p>
    <w:p w:rsidR="00927BB8" w:rsidRDefault="00927BB8" w:rsidP="00F709CE">
      <w:pPr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b/>
          <w:bCs/>
          <w:szCs w:val="28"/>
        </w:rPr>
      </w:pPr>
      <w:r>
        <w:rPr>
          <w:bCs/>
          <w:szCs w:val="28"/>
        </w:rPr>
        <w:t>6. </w:t>
      </w:r>
      <w:r>
        <w:rPr>
          <w:szCs w:val="28"/>
        </w:rPr>
        <w:t>Справка о состоянии законодательства в сфере правового регулирования</w:t>
      </w:r>
      <w:r>
        <w:rPr>
          <w:b/>
          <w:szCs w:val="28"/>
        </w:rPr>
        <w:t xml:space="preserve"> </w:t>
      </w:r>
      <w:r>
        <w:rPr>
          <w:szCs w:val="28"/>
        </w:rPr>
        <w:t>проекта областного закона «О внесении изменени</w:t>
      </w:r>
      <w:r w:rsidR="0032112C">
        <w:rPr>
          <w:szCs w:val="28"/>
        </w:rPr>
        <w:t>я</w:t>
      </w:r>
      <w:r>
        <w:rPr>
          <w:szCs w:val="28"/>
        </w:rPr>
        <w:t xml:space="preserve"> в  областной закон  «О бюджетном процессе в Ленинградской области»  на 1 л. 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jc w:val="both"/>
        <w:rPr>
          <w:szCs w:val="28"/>
        </w:rPr>
      </w:pP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</w:t>
      </w:r>
      <w:r w:rsidR="00FD41D3">
        <w:rPr>
          <w:szCs w:val="28"/>
        </w:rPr>
        <w:t xml:space="preserve">  </w:t>
      </w:r>
      <w:r>
        <w:rPr>
          <w:szCs w:val="28"/>
        </w:rPr>
        <w:t xml:space="preserve">              </w:t>
      </w:r>
      <w:r w:rsidR="006C6773">
        <w:rPr>
          <w:szCs w:val="28"/>
        </w:rPr>
        <w:t xml:space="preserve">     О.П. Зеваков</w:t>
      </w:r>
    </w:p>
    <w:p w:rsidR="00927BB8" w:rsidRDefault="00927BB8" w:rsidP="00927BB8">
      <w:pPr>
        <w:pStyle w:val="ConsPlusTitle"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Вносит депутат </w:t>
      </w:r>
    </w:p>
    <w:p w:rsidR="00927BB8" w:rsidRDefault="00927BB8" w:rsidP="00927BB8">
      <w:pPr>
        <w:pStyle w:val="ConsPlusTitle"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Законодательного собрания</w:t>
      </w:r>
    </w:p>
    <w:p w:rsidR="00927BB8" w:rsidRDefault="00927BB8" w:rsidP="00927BB8">
      <w:pPr>
        <w:pStyle w:val="ConsPlusTitle"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Ленинградской области</w:t>
      </w:r>
    </w:p>
    <w:p w:rsidR="00927BB8" w:rsidRDefault="006C6773" w:rsidP="00927BB8">
      <w:pPr>
        <w:pStyle w:val="ConsPlusTitle"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О.П. Зеваков</w:t>
      </w:r>
    </w:p>
    <w:p w:rsidR="00927BB8" w:rsidRDefault="00927BB8" w:rsidP="00927BB8">
      <w:pPr>
        <w:spacing w:line="240" w:lineRule="auto"/>
        <w:ind w:left="5670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rPr>
          <w:szCs w:val="28"/>
        </w:rPr>
      </w:pPr>
    </w:p>
    <w:p w:rsidR="00927BB8" w:rsidRDefault="00927BB8" w:rsidP="00927BB8"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ЛЕНИНГРАДСКАЯ ОБЛАСТЬ</w:t>
      </w:r>
    </w:p>
    <w:p w:rsidR="00927BB8" w:rsidRDefault="00927BB8" w:rsidP="00927BB8">
      <w:pPr>
        <w:spacing w:line="240" w:lineRule="auto"/>
        <w:jc w:val="center"/>
        <w:rPr>
          <w:rFonts w:cs="Times New Roman"/>
          <w:szCs w:val="28"/>
        </w:rPr>
      </w:pPr>
    </w:p>
    <w:p w:rsidR="00927BB8" w:rsidRDefault="00927BB8" w:rsidP="00927BB8"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ОБЛАСТНОЙ ЗАКОН</w:t>
      </w:r>
    </w:p>
    <w:p w:rsidR="00927BB8" w:rsidRDefault="00927BB8" w:rsidP="00927BB8">
      <w:pPr>
        <w:spacing w:line="240" w:lineRule="auto"/>
        <w:jc w:val="center"/>
        <w:rPr>
          <w:rFonts w:cs="Times New Roman"/>
          <w:szCs w:val="28"/>
        </w:rPr>
      </w:pPr>
    </w:p>
    <w:p w:rsidR="00927BB8" w:rsidRDefault="00F20B32" w:rsidP="00927BB8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О внесении изменения</w:t>
      </w:r>
      <w:r w:rsidR="00927BB8">
        <w:rPr>
          <w:rFonts w:cs="Times New Roman"/>
          <w:b/>
          <w:szCs w:val="28"/>
        </w:rPr>
        <w:t xml:space="preserve"> в областной закон </w:t>
      </w:r>
      <w:r w:rsidR="00927BB8">
        <w:rPr>
          <w:rFonts w:cs="Times New Roman"/>
          <w:b/>
          <w:szCs w:val="28"/>
        </w:rPr>
        <w:br/>
        <w:t>«О бюджетном процессе в Ленинградской области»</w:t>
      </w:r>
    </w:p>
    <w:p w:rsidR="00927BB8" w:rsidRDefault="00927BB8" w:rsidP="00927BB8">
      <w:pPr>
        <w:spacing w:line="240" w:lineRule="auto"/>
        <w:jc w:val="center"/>
        <w:rPr>
          <w:rFonts w:cs="Times New Roman"/>
          <w:b/>
          <w:szCs w:val="28"/>
        </w:rPr>
      </w:pPr>
    </w:p>
    <w:p w:rsidR="00927BB8" w:rsidRDefault="00927BB8" w:rsidP="00927BB8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Принят Законодательным собранием Ленинградской области «__» _____ 201</w:t>
      </w:r>
      <w:r w:rsidR="00D85988">
        <w:rPr>
          <w:color w:val="000000"/>
        </w:rPr>
        <w:t>9</w:t>
      </w:r>
      <w:r>
        <w:rPr>
          <w:color w:val="000000"/>
        </w:rPr>
        <w:t xml:space="preserve"> года</w:t>
      </w:r>
    </w:p>
    <w:p w:rsidR="00927BB8" w:rsidRDefault="00927BB8" w:rsidP="00927BB8">
      <w:pPr>
        <w:spacing w:line="240" w:lineRule="auto"/>
        <w:rPr>
          <w:rFonts w:cs="Times New Roman"/>
          <w:szCs w:val="28"/>
        </w:rPr>
      </w:pPr>
    </w:p>
    <w:p w:rsidR="00927BB8" w:rsidRDefault="00927BB8" w:rsidP="00927BB8">
      <w:pPr>
        <w:spacing w:line="240" w:lineRule="auto"/>
        <w:ind w:firstLine="54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Статья 1</w:t>
      </w:r>
    </w:p>
    <w:p w:rsidR="00927BB8" w:rsidRDefault="00927BB8" w:rsidP="00927BB8">
      <w:pPr>
        <w:spacing w:line="240" w:lineRule="auto"/>
        <w:rPr>
          <w:rFonts w:cs="Times New Roman"/>
          <w:szCs w:val="28"/>
        </w:rPr>
      </w:pPr>
    </w:p>
    <w:p w:rsidR="00F45879" w:rsidRDefault="00927BB8" w:rsidP="00F20B32">
      <w:pPr>
        <w:pStyle w:val="ConsPlusNormal"/>
        <w:ind w:firstLine="540"/>
        <w:jc w:val="both"/>
      </w:pPr>
      <w:r>
        <w:t xml:space="preserve">Внести в областной закон от 26 сентября 2002 года № 36-оз «О бюджетном процессе в Ленинградской области» (с последующими изменениями) </w:t>
      </w:r>
      <w:r w:rsidR="00F20B32">
        <w:t xml:space="preserve">изменение, дополнив его </w:t>
      </w:r>
      <w:r w:rsidR="004A192E">
        <w:t>статьей 31.3 следующего содержания:</w:t>
      </w:r>
    </w:p>
    <w:p w:rsidR="004A192E" w:rsidRDefault="004A192E" w:rsidP="00F45879">
      <w:pPr>
        <w:spacing w:line="240" w:lineRule="auto"/>
        <w:ind w:firstLine="540"/>
        <w:jc w:val="both"/>
      </w:pPr>
      <w:r>
        <w:t>«Статья 31.3. Порядок представления главным распорядителем бюджетных средств информации о совершаемых действиях, направленных на реализацию Ленинградской областью права регресса, либо об отсутствии оснований для предъявления иска о взыскании денежных средств в порядке регресса</w:t>
      </w:r>
    </w:p>
    <w:p w:rsidR="004A192E" w:rsidRDefault="004A192E" w:rsidP="00F45879">
      <w:pPr>
        <w:spacing w:line="240" w:lineRule="auto"/>
        <w:ind w:firstLine="540"/>
        <w:jc w:val="both"/>
      </w:pPr>
    </w:p>
    <w:p w:rsidR="004A192E" w:rsidRDefault="004A192E" w:rsidP="00F45879">
      <w:pPr>
        <w:spacing w:line="240" w:lineRule="auto"/>
        <w:ind w:firstLine="540"/>
        <w:jc w:val="both"/>
      </w:pPr>
      <w:r>
        <w:t>1. </w:t>
      </w:r>
      <w:r w:rsidR="00836B5D">
        <w:t>Главные распорядители бюджетных средств</w:t>
      </w:r>
      <w:r w:rsidR="004236DF">
        <w:t>, представлявшие в судах судебной системы Российской Федерации интересы Ленинградской области в соответствии с пунктом 3 статьи 158 Бюджетного кодекса Ро</w:t>
      </w:r>
      <w:r w:rsidR="00EE0570">
        <w:t xml:space="preserve">ссийской Федерации, в течение десяти </w:t>
      </w:r>
      <w:r w:rsidR="004236DF">
        <w:t xml:space="preserve"> рабочих дней со дня получения от финансового органа</w:t>
      </w:r>
      <w:r w:rsidR="00A24549">
        <w:t xml:space="preserve"> </w:t>
      </w:r>
      <w:r w:rsidR="00201C10">
        <w:t xml:space="preserve">Ленинградской области </w:t>
      </w:r>
      <w:r w:rsidR="00A24549">
        <w:t xml:space="preserve">уведомления об исполнении за счет казны Ленинградской области судебного акта о возмещении вреда представляют в финансовый орган </w:t>
      </w:r>
      <w:r w:rsidR="00791A65">
        <w:t xml:space="preserve">Ленинградской области </w:t>
      </w:r>
      <w:r w:rsidR="00A24549">
        <w:t>информацию о совершаемых действиях, направленных на реализацию Ленинградской областью права регресса либо об отсутствии оснований для предъявления иска о взыскании денежных средств в порядке регресса</w:t>
      </w:r>
      <w:r w:rsidR="000B39FD">
        <w:t>.</w:t>
      </w:r>
    </w:p>
    <w:p w:rsidR="000B39FD" w:rsidRDefault="000B39FD" w:rsidP="00F45879">
      <w:pPr>
        <w:spacing w:line="240" w:lineRule="auto"/>
        <w:ind w:firstLine="540"/>
        <w:jc w:val="both"/>
      </w:pPr>
      <w:r>
        <w:t>2. </w:t>
      </w:r>
      <w:r w:rsidR="0078675E">
        <w:t>В случае предъявления иска о взыскании денежных средств в порядке регресса главные распорядители бюджетных средств, указанные в части 1 настоящей статьи, направляют в финансовый орган</w:t>
      </w:r>
      <w:r w:rsidR="00201C10">
        <w:t xml:space="preserve"> Ленинградской области</w:t>
      </w:r>
      <w:r w:rsidR="0078675E">
        <w:t>:</w:t>
      </w:r>
    </w:p>
    <w:p w:rsidR="0078675E" w:rsidRDefault="001A0ECE" w:rsidP="00F45879">
      <w:pPr>
        <w:spacing w:line="240" w:lineRule="auto"/>
        <w:ind w:firstLine="540"/>
        <w:jc w:val="both"/>
      </w:pPr>
      <w:r>
        <w:lastRenderedPageBreak/>
        <w:t xml:space="preserve">1) ежемесячно до 10 числа месяца, следующего за отчетным месяцем, </w:t>
      </w:r>
      <w:r w:rsidR="005F2E62">
        <w:t>информацию</w:t>
      </w:r>
      <w:r>
        <w:t xml:space="preserve"> о ходе судебного разбирательства;</w:t>
      </w:r>
    </w:p>
    <w:p w:rsidR="001A0ECE" w:rsidRDefault="001A0ECE" w:rsidP="00F45879">
      <w:pPr>
        <w:spacing w:line="240" w:lineRule="auto"/>
        <w:ind w:firstLine="540"/>
        <w:jc w:val="both"/>
      </w:pPr>
      <w:r>
        <w:t xml:space="preserve">2) в течение </w:t>
      </w:r>
      <w:r w:rsidR="00EE0570">
        <w:t>десяти</w:t>
      </w:r>
      <w:r>
        <w:t xml:space="preserve"> рабочих дней после вынесения (принятия) в окончательной форме судебного акта по делу о взыскании денежных средств в порядке регресса информацию о результатах рассмотрения дела в суде, а также о наличии оснований для обжалования указанного судебного акта;</w:t>
      </w:r>
    </w:p>
    <w:p w:rsidR="001A0ECE" w:rsidRDefault="001A0ECE" w:rsidP="00F45879">
      <w:pPr>
        <w:spacing w:line="240" w:lineRule="auto"/>
        <w:ind w:firstLine="540"/>
        <w:jc w:val="both"/>
      </w:pPr>
      <w:r>
        <w:t>3) </w:t>
      </w:r>
      <w:r w:rsidR="00EE0570">
        <w:t xml:space="preserve">в течение десяти рабочих дней </w:t>
      </w:r>
      <w:r w:rsidR="00945B0B">
        <w:t>после вынесения (принятия) в окончательной форме судебного акта апелляционной, кассационной или надзорной инстанции по делу о взыскании денежных средств в порядке регресса информацию о результатах обжалования соответствующего судебного акта главным распорядителем или иными участниками судебного процесса.</w:t>
      </w:r>
      <w:r w:rsidR="00E41328">
        <w:t>».</w:t>
      </w:r>
    </w:p>
    <w:p w:rsidR="00927BB8" w:rsidRDefault="006306AC" w:rsidP="00E41328">
      <w:pPr>
        <w:autoSpaceDE w:val="0"/>
        <w:autoSpaceDN w:val="0"/>
        <w:adjustRightInd w:val="0"/>
        <w:spacing w:line="240" w:lineRule="auto"/>
        <w:jc w:val="both"/>
        <w:rPr>
          <w:szCs w:val="28"/>
        </w:rPr>
      </w:pPr>
      <w:r>
        <w:tab/>
      </w:r>
    </w:p>
    <w:p w:rsidR="00927BB8" w:rsidRDefault="00927BB8" w:rsidP="00927BB8">
      <w:pPr>
        <w:spacing w:line="240" w:lineRule="auto"/>
        <w:ind w:firstLine="539"/>
        <w:rPr>
          <w:b/>
          <w:szCs w:val="28"/>
        </w:rPr>
      </w:pPr>
      <w:r>
        <w:rPr>
          <w:b/>
          <w:szCs w:val="28"/>
        </w:rPr>
        <w:t>Статья 2</w:t>
      </w:r>
    </w:p>
    <w:p w:rsidR="00927BB8" w:rsidRDefault="00927BB8" w:rsidP="00927BB8">
      <w:pPr>
        <w:spacing w:line="240" w:lineRule="auto"/>
        <w:ind w:firstLine="539"/>
        <w:jc w:val="both"/>
        <w:rPr>
          <w:szCs w:val="28"/>
        </w:rPr>
      </w:pPr>
    </w:p>
    <w:p w:rsidR="00927BB8" w:rsidRDefault="00927BB8" w:rsidP="00927BB8">
      <w:pPr>
        <w:spacing w:line="240" w:lineRule="auto"/>
        <w:ind w:firstLine="539"/>
        <w:jc w:val="both"/>
        <w:rPr>
          <w:szCs w:val="28"/>
        </w:rPr>
      </w:pPr>
      <w:r>
        <w:rPr>
          <w:szCs w:val="28"/>
        </w:rPr>
        <w:t xml:space="preserve">Настоящий областной закон вступает в силу со дня его официального опубликования </w:t>
      </w:r>
    </w:p>
    <w:p w:rsidR="00927BB8" w:rsidRDefault="00927BB8" w:rsidP="00927BB8">
      <w:pPr>
        <w:ind w:firstLine="567"/>
        <w:rPr>
          <w:szCs w:val="28"/>
        </w:rPr>
      </w:pPr>
    </w:p>
    <w:p w:rsidR="00927BB8" w:rsidRDefault="00927BB8" w:rsidP="00927BB8">
      <w:pPr>
        <w:ind w:firstLine="567"/>
        <w:rPr>
          <w:szCs w:val="28"/>
        </w:rPr>
      </w:pPr>
    </w:p>
    <w:p w:rsidR="00927BB8" w:rsidRDefault="00927BB8" w:rsidP="00927BB8">
      <w:pPr>
        <w:rPr>
          <w:szCs w:val="28"/>
        </w:rPr>
      </w:pPr>
      <w:r>
        <w:rPr>
          <w:szCs w:val="28"/>
        </w:rPr>
        <w:t xml:space="preserve">Губернатор 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FD41D3">
        <w:rPr>
          <w:szCs w:val="28"/>
        </w:rPr>
        <w:t xml:space="preserve">   </w:t>
      </w:r>
      <w:r>
        <w:rPr>
          <w:szCs w:val="28"/>
        </w:rPr>
        <w:t xml:space="preserve">   А. Дрозденко</w:t>
      </w:r>
    </w:p>
    <w:p w:rsidR="00927BB8" w:rsidRDefault="00927BB8" w:rsidP="00927BB8">
      <w:pPr>
        <w:rPr>
          <w:szCs w:val="28"/>
        </w:rPr>
      </w:pPr>
    </w:p>
    <w:p w:rsidR="00927BB8" w:rsidRDefault="00927BB8" w:rsidP="00927BB8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927BB8" w:rsidRDefault="00927BB8" w:rsidP="00927BB8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b/>
          <w:szCs w:val="28"/>
        </w:rPr>
        <w:lastRenderedPageBreak/>
        <w:t xml:space="preserve">Пояснительная записка </w:t>
      </w:r>
      <w:r>
        <w:rPr>
          <w:b/>
          <w:szCs w:val="28"/>
        </w:rPr>
        <w:br/>
        <w:t>к проекту областного закона «</w:t>
      </w:r>
      <w:r>
        <w:rPr>
          <w:rFonts w:cs="Times New Roman"/>
          <w:b/>
          <w:szCs w:val="28"/>
        </w:rPr>
        <w:t>О внесении изменени</w:t>
      </w:r>
      <w:r w:rsidR="00F315FD">
        <w:rPr>
          <w:rFonts w:cs="Times New Roman"/>
          <w:b/>
          <w:szCs w:val="28"/>
        </w:rPr>
        <w:t>я</w:t>
      </w:r>
      <w:r>
        <w:rPr>
          <w:rFonts w:cs="Times New Roman"/>
          <w:b/>
          <w:szCs w:val="28"/>
        </w:rPr>
        <w:t xml:space="preserve"> в областной закон «О бюджетном процессе в Ленинградской области»</w:t>
      </w:r>
    </w:p>
    <w:p w:rsidR="00927BB8" w:rsidRDefault="00927BB8" w:rsidP="00927BB8">
      <w:pPr>
        <w:rPr>
          <w:szCs w:val="28"/>
        </w:rPr>
      </w:pPr>
    </w:p>
    <w:p w:rsidR="007D641D" w:rsidRPr="002271F3" w:rsidRDefault="007D641D" w:rsidP="00943C77">
      <w:pPr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>Проект</w:t>
      </w:r>
      <w:r w:rsidR="00DF466A">
        <w:rPr>
          <w:szCs w:val="28"/>
        </w:rPr>
        <w:t>ом</w:t>
      </w:r>
      <w:r>
        <w:rPr>
          <w:szCs w:val="28"/>
        </w:rPr>
        <w:t xml:space="preserve"> областного закона «О внесении изменени</w:t>
      </w:r>
      <w:r w:rsidR="00F315FD">
        <w:rPr>
          <w:szCs w:val="28"/>
        </w:rPr>
        <w:t>я</w:t>
      </w:r>
      <w:r>
        <w:rPr>
          <w:szCs w:val="28"/>
        </w:rPr>
        <w:t xml:space="preserve"> в областной закон «О </w:t>
      </w:r>
      <w:r w:rsidRPr="002271F3">
        <w:rPr>
          <w:rFonts w:cs="Times New Roman"/>
          <w:szCs w:val="28"/>
        </w:rPr>
        <w:t>бюджетном процессе в Ленинградской области» (далее – з</w:t>
      </w:r>
      <w:r w:rsidR="00927BB8" w:rsidRPr="002271F3">
        <w:rPr>
          <w:rFonts w:cs="Times New Roman"/>
          <w:szCs w:val="28"/>
        </w:rPr>
        <w:t>аконопроект</w:t>
      </w:r>
      <w:r w:rsidRPr="002271F3">
        <w:rPr>
          <w:rFonts w:cs="Times New Roman"/>
          <w:szCs w:val="28"/>
        </w:rPr>
        <w:t>)</w:t>
      </w:r>
      <w:r w:rsidR="00927BB8" w:rsidRPr="002271F3">
        <w:rPr>
          <w:rFonts w:cs="Times New Roman"/>
          <w:szCs w:val="28"/>
        </w:rPr>
        <w:t xml:space="preserve"> </w:t>
      </w:r>
      <w:r w:rsidR="00DF466A" w:rsidRPr="002271F3">
        <w:rPr>
          <w:rFonts w:cs="Times New Roman"/>
          <w:szCs w:val="28"/>
        </w:rPr>
        <w:t xml:space="preserve">предлагается </w:t>
      </w:r>
      <w:r w:rsidR="00127AEE" w:rsidRPr="002271F3">
        <w:rPr>
          <w:rFonts w:cs="Times New Roman"/>
          <w:szCs w:val="28"/>
        </w:rPr>
        <w:t>установ</w:t>
      </w:r>
      <w:r w:rsidR="00DF466A" w:rsidRPr="002271F3">
        <w:rPr>
          <w:rFonts w:cs="Times New Roman"/>
          <w:szCs w:val="28"/>
        </w:rPr>
        <w:t>ить</w:t>
      </w:r>
      <w:r w:rsidRPr="002271F3">
        <w:rPr>
          <w:rFonts w:cs="Times New Roman"/>
          <w:szCs w:val="28"/>
        </w:rPr>
        <w:t xml:space="preserve"> </w:t>
      </w:r>
      <w:r w:rsidR="00127AEE" w:rsidRPr="002271F3">
        <w:rPr>
          <w:rFonts w:cs="Times New Roman"/>
          <w:szCs w:val="28"/>
        </w:rPr>
        <w:t>процедур</w:t>
      </w:r>
      <w:r w:rsidR="00DF466A" w:rsidRPr="002271F3">
        <w:rPr>
          <w:rFonts w:cs="Times New Roman"/>
          <w:szCs w:val="28"/>
        </w:rPr>
        <w:t>у</w:t>
      </w:r>
      <w:r w:rsidR="00127AEE" w:rsidRPr="002271F3">
        <w:rPr>
          <w:rFonts w:cs="Times New Roman"/>
          <w:szCs w:val="28"/>
        </w:rPr>
        <w:t xml:space="preserve"> взаимодействия между </w:t>
      </w:r>
      <w:r w:rsidR="00791A65">
        <w:rPr>
          <w:rFonts w:cs="Times New Roman"/>
          <w:szCs w:val="28"/>
        </w:rPr>
        <w:t xml:space="preserve">финансовым органом Ленинградской области </w:t>
      </w:r>
      <w:r w:rsidR="00127AEE" w:rsidRPr="002271F3">
        <w:rPr>
          <w:rFonts w:cs="Times New Roman"/>
          <w:szCs w:val="28"/>
        </w:rPr>
        <w:t xml:space="preserve">и главными распорядителями бюджетных средств </w:t>
      </w:r>
      <w:r w:rsidR="009D767F" w:rsidRPr="002271F3">
        <w:rPr>
          <w:rFonts w:cs="Times New Roman"/>
          <w:szCs w:val="28"/>
        </w:rPr>
        <w:t xml:space="preserve">по вопросу </w:t>
      </w:r>
      <w:r w:rsidR="00127AEE" w:rsidRPr="002271F3">
        <w:rPr>
          <w:rFonts w:cs="Times New Roman"/>
          <w:szCs w:val="28"/>
        </w:rPr>
        <w:t xml:space="preserve">реализации Ленинградской областью права </w:t>
      </w:r>
      <w:r w:rsidR="00ED3F09" w:rsidRPr="002271F3">
        <w:rPr>
          <w:rFonts w:cs="Times New Roman"/>
          <w:szCs w:val="28"/>
        </w:rPr>
        <w:t xml:space="preserve">регресса к </w:t>
      </w:r>
      <w:r w:rsidR="00C57299">
        <w:rPr>
          <w:rFonts w:cs="Times New Roman"/>
          <w:szCs w:val="28"/>
        </w:rPr>
        <w:t xml:space="preserve">должностным </w:t>
      </w:r>
      <w:r w:rsidR="00ED3F09" w:rsidRPr="002271F3">
        <w:rPr>
          <w:rFonts w:cs="Times New Roman"/>
          <w:szCs w:val="28"/>
        </w:rPr>
        <w:t>лицам, в связи с незаконными де</w:t>
      </w:r>
      <w:r w:rsidR="00701F75" w:rsidRPr="002271F3">
        <w:rPr>
          <w:rFonts w:cs="Times New Roman"/>
          <w:szCs w:val="28"/>
        </w:rPr>
        <w:t>йствиями (бездействием) которых</w:t>
      </w:r>
      <w:r w:rsidR="00ED3F09" w:rsidRPr="002271F3">
        <w:rPr>
          <w:rFonts w:cs="Times New Roman"/>
          <w:szCs w:val="28"/>
        </w:rPr>
        <w:t xml:space="preserve"> произведено возмещение вреда за счет средств областного бюджета.</w:t>
      </w:r>
    </w:p>
    <w:p w:rsidR="00C57299" w:rsidRDefault="00244557" w:rsidP="00C5729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</w:t>
      </w:r>
      <w:r w:rsidR="00C57299">
        <w:rPr>
          <w:rFonts w:cs="Times New Roman"/>
          <w:szCs w:val="28"/>
        </w:rPr>
        <w:t xml:space="preserve">2011 года </w:t>
      </w:r>
      <w:r w:rsidR="00A75D5B">
        <w:rPr>
          <w:rFonts w:cs="Times New Roman"/>
          <w:szCs w:val="28"/>
        </w:rPr>
        <w:t xml:space="preserve">у </w:t>
      </w:r>
      <w:r w:rsidR="00BA0A0A">
        <w:rPr>
          <w:rFonts w:cs="Times New Roman"/>
          <w:szCs w:val="28"/>
        </w:rPr>
        <w:t>субъект</w:t>
      </w:r>
      <w:r w:rsidR="00A75D5B">
        <w:rPr>
          <w:rFonts w:cs="Times New Roman"/>
          <w:szCs w:val="28"/>
        </w:rPr>
        <w:t>ов</w:t>
      </w:r>
      <w:r w:rsidR="00BA0A0A">
        <w:rPr>
          <w:rFonts w:cs="Times New Roman"/>
          <w:szCs w:val="28"/>
        </w:rPr>
        <w:t xml:space="preserve"> Российской Федерации </w:t>
      </w:r>
      <w:r w:rsidR="00A75D5B">
        <w:rPr>
          <w:rFonts w:cs="Times New Roman"/>
          <w:szCs w:val="28"/>
        </w:rPr>
        <w:t xml:space="preserve">появилось </w:t>
      </w:r>
      <w:r w:rsidR="00C57299">
        <w:rPr>
          <w:rFonts w:cs="Times New Roman"/>
          <w:szCs w:val="28"/>
        </w:rPr>
        <w:t>п</w:t>
      </w:r>
      <w:r w:rsidR="00C57299" w:rsidRPr="002271F3">
        <w:rPr>
          <w:rFonts w:cs="Times New Roman"/>
          <w:szCs w:val="28"/>
        </w:rPr>
        <w:t xml:space="preserve">раво регресса к </w:t>
      </w:r>
      <w:r w:rsidR="00C57299">
        <w:rPr>
          <w:rFonts w:cs="Times New Roman"/>
          <w:szCs w:val="28"/>
        </w:rPr>
        <w:t xml:space="preserve">должностным </w:t>
      </w:r>
      <w:r w:rsidR="00C57299" w:rsidRPr="002271F3">
        <w:rPr>
          <w:rFonts w:cs="Times New Roman"/>
          <w:szCs w:val="28"/>
        </w:rPr>
        <w:t>лицам</w:t>
      </w:r>
      <w:r w:rsidR="00C57299">
        <w:rPr>
          <w:rFonts w:cs="Times New Roman"/>
          <w:szCs w:val="28"/>
        </w:rPr>
        <w:t>,</w:t>
      </w:r>
      <w:r w:rsidR="00C57299" w:rsidRPr="00C57299">
        <w:rPr>
          <w:rFonts w:cs="Times New Roman"/>
          <w:color w:val="000000"/>
          <w:spacing w:val="3"/>
          <w:szCs w:val="28"/>
        </w:rPr>
        <w:t xml:space="preserve"> </w:t>
      </w:r>
      <w:r w:rsidR="00C57299" w:rsidRPr="002271F3">
        <w:rPr>
          <w:rFonts w:cs="Times New Roman"/>
          <w:color w:val="000000"/>
          <w:spacing w:val="3"/>
          <w:szCs w:val="28"/>
        </w:rPr>
        <w:t xml:space="preserve">по вине которых был причинен вред </w:t>
      </w:r>
      <w:r w:rsidR="00822F0B">
        <w:rPr>
          <w:rFonts w:cs="Times New Roman"/>
          <w:color w:val="000000"/>
          <w:spacing w:val="3"/>
          <w:szCs w:val="28"/>
        </w:rPr>
        <w:t>гражданам</w:t>
      </w:r>
      <w:r w:rsidR="008C0B4B">
        <w:rPr>
          <w:rFonts w:cs="Times New Roman"/>
          <w:color w:val="000000"/>
          <w:spacing w:val="3"/>
          <w:szCs w:val="28"/>
        </w:rPr>
        <w:t>,</w:t>
      </w:r>
      <w:r w:rsidR="00822F0B">
        <w:rPr>
          <w:rFonts w:cs="Times New Roman"/>
          <w:color w:val="000000"/>
          <w:spacing w:val="3"/>
          <w:szCs w:val="28"/>
        </w:rPr>
        <w:t xml:space="preserve"> юридическим лицам </w:t>
      </w:r>
      <w:r w:rsidR="009656C5">
        <w:rPr>
          <w:rFonts w:cs="Times New Roman"/>
          <w:color w:val="000000"/>
          <w:spacing w:val="3"/>
          <w:szCs w:val="28"/>
        </w:rPr>
        <w:t>и им выплачена компенсация за счет средств региона</w:t>
      </w:r>
      <w:r w:rsidR="0041429E">
        <w:rPr>
          <w:rFonts w:cs="Times New Roman"/>
          <w:color w:val="000000"/>
          <w:spacing w:val="3"/>
          <w:szCs w:val="28"/>
        </w:rPr>
        <w:t>льной казны</w:t>
      </w:r>
      <w:r w:rsidR="00C57299" w:rsidRPr="002271F3">
        <w:rPr>
          <w:rFonts w:cs="Times New Roman"/>
          <w:szCs w:val="28"/>
        </w:rPr>
        <w:t>.</w:t>
      </w:r>
    </w:p>
    <w:p w:rsidR="00EB5CAE" w:rsidRPr="002271F3" w:rsidRDefault="00FC7293" w:rsidP="002E6AC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761786" w:rsidRPr="002271F3">
        <w:rPr>
          <w:rFonts w:cs="Times New Roman"/>
          <w:szCs w:val="28"/>
        </w:rPr>
        <w:t xml:space="preserve">еализуя </w:t>
      </w:r>
      <w:r w:rsidR="00BA285C">
        <w:rPr>
          <w:rFonts w:cs="Times New Roman"/>
          <w:szCs w:val="28"/>
        </w:rPr>
        <w:t xml:space="preserve">полномочия </w:t>
      </w:r>
      <w:r w:rsidR="00761786" w:rsidRPr="002271F3">
        <w:rPr>
          <w:rFonts w:cs="Times New Roman"/>
          <w:szCs w:val="28"/>
        </w:rPr>
        <w:t xml:space="preserve">соответствующего </w:t>
      </w:r>
      <w:r w:rsidR="00BD380D">
        <w:rPr>
          <w:rFonts w:cs="Times New Roman"/>
          <w:szCs w:val="28"/>
        </w:rPr>
        <w:t xml:space="preserve">государственного </w:t>
      </w:r>
      <w:r w:rsidR="00761786" w:rsidRPr="002271F3">
        <w:rPr>
          <w:rFonts w:cs="Times New Roman"/>
          <w:szCs w:val="28"/>
        </w:rPr>
        <w:t>органа, должностные лица</w:t>
      </w:r>
      <w:r w:rsidR="00BA285C">
        <w:rPr>
          <w:rFonts w:cs="Times New Roman"/>
          <w:szCs w:val="28"/>
        </w:rPr>
        <w:t xml:space="preserve">, </w:t>
      </w:r>
      <w:r w:rsidR="00FC3299">
        <w:rPr>
          <w:rFonts w:cs="Times New Roman"/>
          <w:szCs w:val="28"/>
        </w:rPr>
        <w:t xml:space="preserve">подписывают нормативные правовые акты (правовые акты) и </w:t>
      </w:r>
      <w:r w:rsidR="00761786" w:rsidRPr="002271F3">
        <w:rPr>
          <w:rFonts w:cs="Times New Roman"/>
          <w:szCs w:val="28"/>
        </w:rPr>
        <w:t xml:space="preserve">действуют от имени </w:t>
      </w:r>
      <w:r w:rsidR="00131827">
        <w:rPr>
          <w:rFonts w:cs="Times New Roman"/>
          <w:szCs w:val="28"/>
        </w:rPr>
        <w:t xml:space="preserve">региона </w:t>
      </w:r>
      <w:r w:rsidR="00761786" w:rsidRPr="002271F3">
        <w:rPr>
          <w:rFonts w:cs="Times New Roman"/>
          <w:szCs w:val="28"/>
        </w:rPr>
        <w:t xml:space="preserve">в обязательственных отношениях, </w:t>
      </w:r>
      <w:r w:rsidR="00BA285C">
        <w:rPr>
          <w:rFonts w:cs="Times New Roman"/>
          <w:szCs w:val="28"/>
        </w:rPr>
        <w:t xml:space="preserve">например, </w:t>
      </w:r>
      <w:r w:rsidR="00761786" w:rsidRPr="002271F3">
        <w:rPr>
          <w:rFonts w:cs="Times New Roman"/>
          <w:szCs w:val="28"/>
        </w:rPr>
        <w:t xml:space="preserve">в отношениях по поводу заключения договоров </w:t>
      </w:r>
      <w:r>
        <w:rPr>
          <w:rFonts w:cs="Times New Roman"/>
          <w:szCs w:val="28"/>
        </w:rPr>
        <w:t>в сферах государственных</w:t>
      </w:r>
      <w:r w:rsidR="00761786" w:rsidRPr="002271F3">
        <w:rPr>
          <w:rFonts w:cs="Times New Roman"/>
          <w:szCs w:val="28"/>
        </w:rPr>
        <w:t xml:space="preserve"> закуп</w:t>
      </w:r>
      <w:r>
        <w:rPr>
          <w:rFonts w:cs="Times New Roman"/>
          <w:szCs w:val="28"/>
        </w:rPr>
        <w:t>ок</w:t>
      </w:r>
      <w:r w:rsidR="00761786" w:rsidRPr="002271F3">
        <w:rPr>
          <w:rFonts w:cs="Times New Roman"/>
          <w:szCs w:val="28"/>
        </w:rPr>
        <w:t>, аренд</w:t>
      </w:r>
      <w:r>
        <w:rPr>
          <w:rFonts w:cs="Times New Roman"/>
          <w:szCs w:val="28"/>
        </w:rPr>
        <w:t>ы</w:t>
      </w:r>
      <w:r w:rsidR="00761786" w:rsidRPr="002271F3">
        <w:rPr>
          <w:rFonts w:cs="Times New Roman"/>
          <w:szCs w:val="28"/>
        </w:rPr>
        <w:t xml:space="preserve"> государственного имущества, концессионны</w:t>
      </w:r>
      <w:r>
        <w:rPr>
          <w:rFonts w:cs="Times New Roman"/>
          <w:szCs w:val="28"/>
        </w:rPr>
        <w:t>х</w:t>
      </w:r>
      <w:r w:rsidR="00761786" w:rsidRPr="002271F3">
        <w:rPr>
          <w:rFonts w:cs="Times New Roman"/>
          <w:szCs w:val="28"/>
        </w:rPr>
        <w:t xml:space="preserve"> соглашени</w:t>
      </w:r>
      <w:r>
        <w:rPr>
          <w:rFonts w:cs="Times New Roman"/>
          <w:szCs w:val="28"/>
        </w:rPr>
        <w:t>й</w:t>
      </w:r>
      <w:r w:rsidR="00761786" w:rsidRPr="002271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И е</w:t>
      </w:r>
      <w:r w:rsidR="002271F3" w:rsidRPr="002271F3">
        <w:rPr>
          <w:rFonts w:cs="Times New Roman"/>
          <w:color w:val="000000"/>
          <w:spacing w:val="3"/>
          <w:szCs w:val="28"/>
        </w:rPr>
        <w:t xml:space="preserve">сли по вине </w:t>
      </w:r>
      <w:r w:rsidR="00761786">
        <w:rPr>
          <w:rFonts w:cs="Times New Roman"/>
          <w:color w:val="000000"/>
          <w:spacing w:val="3"/>
          <w:szCs w:val="28"/>
        </w:rPr>
        <w:t xml:space="preserve">должностного лица  </w:t>
      </w:r>
      <w:r w:rsidR="007641F9">
        <w:rPr>
          <w:rFonts w:cs="Times New Roman"/>
          <w:color w:val="000000"/>
          <w:spacing w:val="3"/>
          <w:szCs w:val="28"/>
        </w:rPr>
        <w:t xml:space="preserve">субъектом Российской Федерации </w:t>
      </w:r>
      <w:r>
        <w:rPr>
          <w:rFonts w:cs="Times New Roman"/>
          <w:color w:val="000000"/>
          <w:spacing w:val="3"/>
          <w:szCs w:val="28"/>
        </w:rPr>
        <w:t>будет выплачена компенсация</w:t>
      </w:r>
      <w:r w:rsidR="00822F0B">
        <w:rPr>
          <w:rFonts w:cs="Times New Roman"/>
          <w:color w:val="000000"/>
          <w:spacing w:val="3"/>
          <w:szCs w:val="28"/>
        </w:rPr>
        <w:t xml:space="preserve"> физическому </w:t>
      </w:r>
      <w:r w:rsidR="00E359F9">
        <w:rPr>
          <w:rFonts w:cs="Times New Roman"/>
          <w:color w:val="000000"/>
          <w:spacing w:val="3"/>
          <w:szCs w:val="28"/>
        </w:rPr>
        <w:t xml:space="preserve">или юридическому </w:t>
      </w:r>
      <w:r w:rsidR="00822F0B">
        <w:rPr>
          <w:rFonts w:cs="Times New Roman"/>
          <w:color w:val="000000"/>
          <w:spacing w:val="3"/>
          <w:szCs w:val="28"/>
        </w:rPr>
        <w:t>лицу</w:t>
      </w:r>
      <w:r>
        <w:rPr>
          <w:rFonts w:cs="Times New Roman"/>
          <w:color w:val="000000"/>
          <w:spacing w:val="3"/>
          <w:szCs w:val="28"/>
        </w:rPr>
        <w:t xml:space="preserve">, </w:t>
      </w:r>
      <w:r w:rsidR="00C70C6A">
        <w:rPr>
          <w:rFonts w:cs="Times New Roman"/>
          <w:color w:val="000000"/>
          <w:spacing w:val="3"/>
          <w:szCs w:val="28"/>
        </w:rPr>
        <w:t xml:space="preserve">регион </w:t>
      </w:r>
      <w:r>
        <w:rPr>
          <w:rFonts w:cs="Times New Roman"/>
          <w:color w:val="000000"/>
          <w:spacing w:val="3"/>
          <w:szCs w:val="28"/>
        </w:rPr>
        <w:t xml:space="preserve">вправе </w:t>
      </w:r>
      <w:r w:rsidRPr="002271F3">
        <w:rPr>
          <w:rFonts w:cs="Times New Roman"/>
          <w:color w:val="000000"/>
          <w:szCs w:val="28"/>
        </w:rPr>
        <w:t>примен</w:t>
      </w:r>
      <w:r>
        <w:rPr>
          <w:rFonts w:cs="Times New Roman"/>
          <w:color w:val="000000"/>
          <w:szCs w:val="28"/>
        </w:rPr>
        <w:t>ить</w:t>
      </w:r>
      <w:r w:rsidRPr="002271F3">
        <w:rPr>
          <w:rFonts w:cs="Times New Roman"/>
          <w:color w:val="000000"/>
          <w:szCs w:val="28"/>
        </w:rPr>
        <w:t xml:space="preserve"> </w:t>
      </w:r>
      <w:r w:rsidR="00406E2E" w:rsidRPr="002271F3">
        <w:rPr>
          <w:rFonts w:cs="Times New Roman"/>
          <w:color w:val="000000"/>
          <w:szCs w:val="28"/>
        </w:rPr>
        <w:t xml:space="preserve">регрессное </w:t>
      </w:r>
      <w:r w:rsidR="002271F3" w:rsidRPr="002271F3">
        <w:rPr>
          <w:rFonts w:cs="Times New Roman"/>
          <w:color w:val="000000"/>
          <w:szCs w:val="28"/>
        </w:rPr>
        <w:t xml:space="preserve">требование о взыскании с нарушителя суммы </w:t>
      </w:r>
      <w:r w:rsidR="00C70C6A">
        <w:rPr>
          <w:rFonts w:cs="Times New Roman"/>
          <w:color w:val="000000"/>
          <w:szCs w:val="28"/>
        </w:rPr>
        <w:t xml:space="preserve">ущерба, </w:t>
      </w:r>
      <w:r w:rsidR="002271F3" w:rsidRPr="002271F3">
        <w:rPr>
          <w:rFonts w:cs="Times New Roman"/>
          <w:color w:val="000000"/>
          <w:szCs w:val="28"/>
        </w:rPr>
        <w:t>возмещенного за счет казны.</w:t>
      </w:r>
    </w:p>
    <w:p w:rsidR="006321AB" w:rsidRPr="002271F3" w:rsidRDefault="00D229A5" w:rsidP="006321A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Непосредственно м</w:t>
      </w:r>
      <w:r w:rsidR="001C11E1">
        <w:rPr>
          <w:rFonts w:cs="Times New Roman"/>
          <w:szCs w:val="28"/>
        </w:rPr>
        <w:t xml:space="preserve">еханизм </w:t>
      </w:r>
      <w:r w:rsidR="003B7901" w:rsidRPr="002271F3">
        <w:rPr>
          <w:rFonts w:cs="Times New Roman"/>
          <w:szCs w:val="28"/>
        </w:rPr>
        <w:t xml:space="preserve">реализации </w:t>
      </w:r>
      <w:r w:rsidR="00FC3299">
        <w:rPr>
          <w:rFonts w:cs="Times New Roman"/>
          <w:szCs w:val="28"/>
        </w:rPr>
        <w:t>субъектом</w:t>
      </w:r>
      <w:r w:rsidR="006321AB" w:rsidRPr="002271F3">
        <w:rPr>
          <w:rFonts w:cs="Times New Roman"/>
          <w:szCs w:val="28"/>
        </w:rPr>
        <w:t xml:space="preserve"> </w:t>
      </w:r>
      <w:r w:rsidR="005500A6" w:rsidRPr="002271F3">
        <w:rPr>
          <w:rFonts w:cs="Times New Roman"/>
          <w:szCs w:val="28"/>
        </w:rPr>
        <w:t xml:space="preserve">Российской Федерации </w:t>
      </w:r>
      <w:r w:rsidR="003B7901" w:rsidRPr="002271F3">
        <w:rPr>
          <w:rFonts w:cs="Times New Roman"/>
          <w:szCs w:val="28"/>
        </w:rPr>
        <w:t>права регресса</w:t>
      </w:r>
      <w:r w:rsidR="006321AB" w:rsidRPr="002271F3">
        <w:rPr>
          <w:rFonts w:cs="Times New Roman"/>
          <w:szCs w:val="28"/>
        </w:rPr>
        <w:t xml:space="preserve"> к лицу, в связи с незаконными действиями (бездействием) которого произведено возмещение вреда </w:t>
      </w:r>
      <w:r w:rsidR="00270EC7" w:rsidRPr="002271F3">
        <w:rPr>
          <w:rFonts w:cs="Times New Roman"/>
          <w:szCs w:val="28"/>
        </w:rPr>
        <w:t>гражданину или юридическому лицу</w:t>
      </w:r>
      <w:r w:rsidR="006321AB" w:rsidRPr="002271F3">
        <w:rPr>
          <w:rFonts w:cs="Times New Roman"/>
          <w:szCs w:val="28"/>
        </w:rPr>
        <w:t>, в том числе в результате издания не соответствующего закону или иному правовому акту акта государственного органа</w:t>
      </w:r>
      <w:r w:rsidR="005D20B5">
        <w:rPr>
          <w:rFonts w:cs="Times New Roman"/>
          <w:szCs w:val="28"/>
        </w:rPr>
        <w:t>,</w:t>
      </w:r>
      <w:r w:rsidR="00F0645E">
        <w:rPr>
          <w:rFonts w:cs="Times New Roman"/>
          <w:szCs w:val="28"/>
        </w:rPr>
        <w:t xml:space="preserve"> закреплен в</w:t>
      </w:r>
      <w:r w:rsidR="00B00A71" w:rsidRPr="002271F3">
        <w:rPr>
          <w:rFonts w:cs="Times New Roman"/>
          <w:szCs w:val="28"/>
        </w:rPr>
        <w:t xml:space="preserve"> </w:t>
      </w:r>
      <w:r w:rsidR="00A3276F">
        <w:rPr>
          <w:rFonts w:cs="Times New Roman"/>
          <w:szCs w:val="28"/>
        </w:rPr>
        <w:t xml:space="preserve">статье 242.2 </w:t>
      </w:r>
      <w:r w:rsidR="00B00A71" w:rsidRPr="002271F3">
        <w:rPr>
          <w:rFonts w:cs="Times New Roman"/>
          <w:szCs w:val="28"/>
        </w:rPr>
        <w:t>Бюджетн</w:t>
      </w:r>
      <w:r w:rsidR="00B00A71">
        <w:rPr>
          <w:rFonts w:cs="Times New Roman"/>
          <w:szCs w:val="28"/>
        </w:rPr>
        <w:t>о</w:t>
      </w:r>
      <w:r w:rsidR="00501E64">
        <w:rPr>
          <w:rFonts w:cs="Times New Roman"/>
          <w:szCs w:val="28"/>
        </w:rPr>
        <w:t>го</w:t>
      </w:r>
      <w:r w:rsidR="00B00A71" w:rsidRPr="002271F3">
        <w:rPr>
          <w:rFonts w:cs="Times New Roman"/>
          <w:szCs w:val="28"/>
        </w:rPr>
        <w:t xml:space="preserve"> кодекс</w:t>
      </w:r>
      <w:r w:rsidR="00501E64">
        <w:rPr>
          <w:rFonts w:cs="Times New Roman"/>
          <w:szCs w:val="28"/>
        </w:rPr>
        <w:t>а</w:t>
      </w:r>
      <w:r w:rsidR="00B00A71" w:rsidRPr="002271F3">
        <w:rPr>
          <w:rFonts w:cs="Times New Roman"/>
          <w:szCs w:val="28"/>
        </w:rPr>
        <w:t xml:space="preserve"> Российской Федерации</w:t>
      </w:r>
      <w:r w:rsidR="00F0645E">
        <w:rPr>
          <w:rFonts w:cs="Times New Roman"/>
          <w:szCs w:val="28"/>
        </w:rPr>
        <w:t>.</w:t>
      </w:r>
    </w:p>
    <w:p w:rsidR="00A57A0B" w:rsidRPr="002271F3" w:rsidRDefault="00C34609" w:rsidP="00F4038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A57A0B" w:rsidRPr="002271F3">
        <w:rPr>
          <w:rFonts w:cs="Times New Roman"/>
          <w:szCs w:val="28"/>
        </w:rPr>
        <w:t xml:space="preserve"> целях реализации субъектом Российской Федерации права регресса финансовый орган субъекта Российской Федерации </w:t>
      </w:r>
      <w:r w:rsidR="00716C85" w:rsidRPr="002271F3">
        <w:rPr>
          <w:rFonts w:cs="Times New Roman"/>
          <w:szCs w:val="28"/>
        </w:rPr>
        <w:t>в случае исполнения за счет казны</w:t>
      </w:r>
      <w:r w:rsidR="00F4038E" w:rsidRPr="002271F3">
        <w:rPr>
          <w:rFonts w:cs="Times New Roman"/>
          <w:szCs w:val="28"/>
        </w:rPr>
        <w:t xml:space="preserve"> субъекта Российской Федерации </w:t>
      </w:r>
      <w:r w:rsidR="00716C85" w:rsidRPr="002271F3">
        <w:rPr>
          <w:rFonts w:cs="Times New Roman"/>
          <w:szCs w:val="28"/>
        </w:rPr>
        <w:t xml:space="preserve">судебного акта о возмещении вреда </w:t>
      </w:r>
      <w:r w:rsidR="00A57A0B" w:rsidRPr="002271F3">
        <w:rPr>
          <w:rFonts w:cs="Times New Roman"/>
          <w:szCs w:val="28"/>
        </w:rPr>
        <w:t xml:space="preserve">уведомляет </w:t>
      </w:r>
      <w:r w:rsidR="00716C85" w:rsidRPr="002271F3">
        <w:rPr>
          <w:rFonts w:cs="Times New Roman"/>
          <w:szCs w:val="28"/>
        </w:rPr>
        <w:t xml:space="preserve">об этом </w:t>
      </w:r>
      <w:r w:rsidR="00A57A0B" w:rsidRPr="002271F3">
        <w:rPr>
          <w:rFonts w:cs="Times New Roman"/>
          <w:szCs w:val="28"/>
        </w:rPr>
        <w:t>соответствующего главного распорядителя средств бюджета субъекта Российской Федерации</w:t>
      </w:r>
      <w:r w:rsidR="00192D39">
        <w:rPr>
          <w:rFonts w:cs="Times New Roman"/>
          <w:szCs w:val="28"/>
        </w:rPr>
        <w:t xml:space="preserve">, а </w:t>
      </w:r>
      <w:r w:rsidR="00192D39" w:rsidRPr="002271F3">
        <w:rPr>
          <w:rFonts w:cs="Times New Roman"/>
          <w:szCs w:val="28"/>
        </w:rPr>
        <w:t>главны</w:t>
      </w:r>
      <w:r w:rsidR="00192D39">
        <w:rPr>
          <w:rFonts w:cs="Times New Roman"/>
          <w:szCs w:val="28"/>
        </w:rPr>
        <w:t>й</w:t>
      </w:r>
      <w:r w:rsidR="00192D39" w:rsidRPr="002271F3">
        <w:rPr>
          <w:rFonts w:cs="Times New Roman"/>
          <w:szCs w:val="28"/>
        </w:rPr>
        <w:t xml:space="preserve"> распорядител</w:t>
      </w:r>
      <w:r w:rsidR="00192D39">
        <w:rPr>
          <w:rFonts w:cs="Times New Roman"/>
          <w:szCs w:val="28"/>
        </w:rPr>
        <w:t>ь</w:t>
      </w:r>
      <w:r w:rsidR="00192D39" w:rsidRPr="002271F3">
        <w:rPr>
          <w:rFonts w:cs="Times New Roman"/>
          <w:szCs w:val="28"/>
        </w:rPr>
        <w:t xml:space="preserve"> средств бюджета субъекта Российской Федерации</w:t>
      </w:r>
      <w:r w:rsidR="00192D39">
        <w:rPr>
          <w:rFonts w:cs="Times New Roman"/>
          <w:szCs w:val="28"/>
        </w:rPr>
        <w:t xml:space="preserve"> предоставляет </w:t>
      </w:r>
      <w:r w:rsidR="00192D39" w:rsidRPr="002271F3">
        <w:rPr>
          <w:rFonts w:cs="Times New Roman"/>
          <w:szCs w:val="28"/>
        </w:rPr>
        <w:t>в финансовый орган субъекта</w:t>
      </w:r>
      <w:r w:rsidR="00192D39">
        <w:rPr>
          <w:rFonts w:cs="Times New Roman"/>
          <w:szCs w:val="28"/>
        </w:rPr>
        <w:t xml:space="preserve"> Российской Федерации информацию</w:t>
      </w:r>
      <w:r w:rsidR="00192D39" w:rsidRPr="002271F3">
        <w:rPr>
          <w:rFonts w:cs="Times New Roman"/>
          <w:szCs w:val="28"/>
        </w:rPr>
        <w:t xml:space="preserve"> о совершаемых действиях, направленных на реализацию субъектом Российской Федерации права регресса, либо об отсутствии оснований для предъявления иска о взыскании дене</w:t>
      </w:r>
      <w:r w:rsidR="00192D39">
        <w:rPr>
          <w:rFonts w:cs="Times New Roman"/>
          <w:szCs w:val="28"/>
        </w:rPr>
        <w:t>жных средств в порядке регресса</w:t>
      </w:r>
      <w:r w:rsidR="003837EA">
        <w:rPr>
          <w:rFonts w:cs="Times New Roman"/>
          <w:szCs w:val="28"/>
        </w:rPr>
        <w:t xml:space="preserve"> (далее – информация</w:t>
      </w:r>
      <w:r w:rsidR="007A31FF">
        <w:rPr>
          <w:rFonts w:cs="Times New Roman"/>
          <w:szCs w:val="28"/>
        </w:rPr>
        <w:t xml:space="preserve"> о реализации права регресса</w:t>
      </w:r>
      <w:r w:rsidR="003837EA">
        <w:rPr>
          <w:rFonts w:cs="Times New Roman"/>
          <w:szCs w:val="28"/>
        </w:rPr>
        <w:t>)</w:t>
      </w:r>
      <w:r w:rsidR="00192D39">
        <w:rPr>
          <w:rFonts w:cs="Times New Roman"/>
          <w:szCs w:val="28"/>
        </w:rPr>
        <w:t xml:space="preserve"> в случае, если з</w:t>
      </w:r>
      <w:r w:rsidR="00A57A0B" w:rsidRPr="002271F3">
        <w:rPr>
          <w:rFonts w:cs="Times New Roman"/>
          <w:szCs w:val="28"/>
        </w:rPr>
        <w:t xml:space="preserve">аконом субъекта Российской Федерации установлен порядок представления </w:t>
      </w:r>
      <w:r w:rsidR="00192D39">
        <w:rPr>
          <w:rFonts w:cs="Times New Roman"/>
          <w:szCs w:val="28"/>
        </w:rPr>
        <w:t>информации.</w:t>
      </w:r>
    </w:p>
    <w:p w:rsidR="00B9601C" w:rsidRDefault="00C27A2F" w:rsidP="00F4038E">
      <w:pPr>
        <w:autoSpaceDE w:val="0"/>
        <w:autoSpaceDN w:val="0"/>
        <w:adjustRightInd w:val="0"/>
        <w:spacing w:line="240" w:lineRule="auto"/>
        <w:jc w:val="both"/>
      </w:pPr>
      <w:r w:rsidRPr="002271F3">
        <w:rPr>
          <w:rFonts w:cs="Times New Roman"/>
          <w:szCs w:val="28"/>
        </w:rPr>
        <w:tab/>
        <w:t xml:space="preserve">Законопроектом предлагается реализовать </w:t>
      </w:r>
      <w:r w:rsidR="003837EA">
        <w:rPr>
          <w:rFonts w:cs="Times New Roman"/>
          <w:szCs w:val="28"/>
        </w:rPr>
        <w:t xml:space="preserve">в Ленинградской области </w:t>
      </w:r>
      <w:r w:rsidRPr="002271F3">
        <w:rPr>
          <w:rFonts w:cs="Times New Roman"/>
          <w:szCs w:val="28"/>
        </w:rPr>
        <w:t>право субъектов Российской Федерации</w:t>
      </w:r>
      <w:r w:rsidR="00B9601C" w:rsidRPr="002271F3">
        <w:rPr>
          <w:rFonts w:cs="Times New Roman"/>
          <w:szCs w:val="28"/>
        </w:rPr>
        <w:t xml:space="preserve"> на урегулирование порядка представления</w:t>
      </w:r>
      <w:r w:rsidR="00B9601C">
        <w:t xml:space="preserve"> главными распорядителя</w:t>
      </w:r>
      <w:r w:rsidR="003837EA">
        <w:t>ми бюджетных средств информации</w:t>
      </w:r>
      <w:r w:rsidR="00756D48">
        <w:t xml:space="preserve"> </w:t>
      </w:r>
      <w:r w:rsidR="007A31FF">
        <w:rPr>
          <w:rFonts w:cs="Times New Roman"/>
          <w:szCs w:val="28"/>
        </w:rPr>
        <w:t>о реализации права регресса</w:t>
      </w:r>
      <w:r w:rsidR="007A31FF">
        <w:t xml:space="preserve"> </w:t>
      </w:r>
      <w:r w:rsidR="00756D48">
        <w:t>в финансовый орган Ленинградской области</w:t>
      </w:r>
      <w:r w:rsidR="003837EA">
        <w:t>.</w:t>
      </w:r>
    </w:p>
    <w:p w:rsidR="00701F75" w:rsidRDefault="00BC2D7E" w:rsidP="003B7901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lastRenderedPageBreak/>
        <w:tab/>
      </w:r>
      <w:r w:rsidR="00701F75">
        <w:rPr>
          <w:rFonts w:cs="Times New Roman"/>
          <w:szCs w:val="28"/>
        </w:rPr>
        <w:t xml:space="preserve">Предлагаемые изменения позволят </w:t>
      </w:r>
      <w:r w:rsidR="00C3522F" w:rsidRPr="002271F3">
        <w:rPr>
          <w:rFonts w:cs="Times New Roman"/>
          <w:color w:val="000000"/>
          <w:spacing w:val="3"/>
          <w:szCs w:val="28"/>
        </w:rPr>
        <w:t>повысит</w:t>
      </w:r>
      <w:r w:rsidR="00C3522F">
        <w:rPr>
          <w:rFonts w:cs="Times New Roman"/>
          <w:color w:val="000000"/>
          <w:spacing w:val="3"/>
          <w:szCs w:val="28"/>
        </w:rPr>
        <w:t>ь</w:t>
      </w:r>
      <w:r w:rsidR="00C3522F" w:rsidRPr="002271F3">
        <w:rPr>
          <w:rFonts w:cs="Times New Roman"/>
          <w:color w:val="000000"/>
          <w:spacing w:val="3"/>
          <w:szCs w:val="28"/>
        </w:rPr>
        <w:t xml:space="preserve"> ответственность должностных лиц</w:t>
      </w:r>
      <w:r w:rsidR="00C3522F">
        <w:rPr>
          <w:rFonts w:cs="Times New Roman"/>
          <w:color w:val="000000"/>
          <w:spacing w:val="3"/>
          <w:szCs w:val="28"/>
        </w:rPr>
        <w:t xml:space="preserve"> </w:t>
      </w:r>
      <w:r w:rsidR="0075790F">
        <w:rPr>
          <w:rFonts w:cs="Times New Roman"/>
          <w:color w:val="000000"/>
          <w:spacing w:val="3"/>
          <w:szCs w:val="28"/>
        </w:rPr>
        <w:t>органов государственной власти Ленинградской области и иных государственных органов Ленинградской области</w:t>
      </w:r>
      <w:r w:rsidR="004B2D6B">
        <w:rPr>
          <w:rFonts w:cs="Times New Roman"/>
          <w:color w:val="000000"/>
          <w:spacing w:val="3"/>
          <w:szCs w:val="28"/>
        </w:rPr>
        <w:t xml:space="preserve"> и реализовать право регресса к нарушителям в случае возмещения вреда гражданам и юридическим лицам </w:t>
      </w:r>
      <w:r w:rsidR="008A40C7">
        <w:rPr>
          <w:rFonts w:cs="Times New Roman"/>
          <w:color w:val="000000"/>
          <w:spacing w:val="3"/>
          <w:szCs w:val="28"/>
        </w:rPr>
        <w:t>за счет средств областного бюджета.</w:t>
      </w:r>
    </w:p>
    <w:p w:rsidR="00FB6573" w:rsidRDefault="00325FEE" w:rsidP="00927BB8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Тем более другими субъектами Российской Федерации уже наработан законодательный опыт</w:t>
      </w:r>
      <w:r w:rsidR="00C41D12">
        <w:rPr>
          <w:szCs w:val="28"/>
        </w:rPr>
        <w:t>.</w:t>
      </w:r>
      <w:r>
        <w:rPr>
          <w:szCs w:val="28"/>
        </w:rPr>
        <w:t xml:space="preserve"> </w:t>
      </w:r>
      <w:r w:rsidR="00FB6573">
        <w:rPr>
          <w:szCs w:val="28"/>
        </w:rPr>
        <w:t xml:space="preserve">Более 10 регионов приняли законы о порядке </w:t>
      </w:r>
      <w:r w:rsidR="00FB6573" w:rsidRPr="002271F3">
        <w:rPr>
          <w:rFonts w:cs="Times New Roman"/>
          <w:szCs w:val="28"/>
        </w:rPr>
        <w:t>представления</w:t>
      </w:r>
      <w:r w:rsidR="00FB6573">
        <w:t xml:space="preserve"> главными распорядителями бюджетных средств информации </w:t>
      </w:r>
      <w:r w:rsidR="007A31FF">
        <w:rPr>
          <w:rFonts w:cs="Times New Roman"/>
          <w:szCs w:val="28"/>
        </w:rPr>
        <w:t>о реализации права регресса</w:t>
      </w:r>
      <w:r w:rsidR="007A31FF">
        <w:t xml:space="preserve"> </w:t>
      </w:r>
      <w:r w:rsidR="00FB6573">
        <w:t>в финансовый орган субъекта Российской Федерации в</w:t>
      </w:r>
      <w:r w:rsidR="005024F8">
        <w:rPr>
          <w:szCs w:val="28"/>
        </w:rPr>
        <w:t xml:space="preserve"> </w:t>
      </w:r>
      <w:r w:rsidR="00FB6573">
        <w:rPr>
          <w:szCs w:val="28"/>
        </w:rPr>
        <w:t xml:space="preserve">2018 году и  </w:t>
      </w:r>
      <w:r w:rsidR="00FB6573">
        <w:rPr>
          <w:szCs w:val="28"/>
          <w:lang w:val="en-US"/>
        </w:rPr>
        <w:t>I</w:t>
      </w:r>
      <w:r w:rsidR="00FB6573">
        <w:rPr>
          <w:szCs w:val="28"/>
        </w:rPr>
        <w:t xml:space="preserve"> полугодии </w:t>
      </w:r>
      <w:r w:rsidR="008A40C7">
        <w:rPr>
          <w:szCs w:val="28"/>
        </w:rPr>
        <w:t>2019 год</w:t>
      </w:r>
      <w:r w:rsidR="00FB6573">
        <w:rPr>
          <w:szCs w:val="28"/>
        </w:rPr>
        <w:t>а.</w:t>
      </w:r>
    </w:p>
    <w:p w:rsidR="007A31FF" w:rsidRDefault="008A40C7" w:rsidP="00C41D12">
      <w:pPr>
        <w:spacing w:line="240" w:lineRule="auto"/>
        <w:ind w:firstLine="540"/>
        <w:jc w:val="both"/>
      </w:pPr>
      <w:r>
        <w:rPr>
          <w:szCs w:val="28"/>
        </w:rPr>
        <w:t xml:space="preserve"> </w:t>
      </w:r>
      <w:r w:rsidR="00C41D12">
        <w:rPr>
          <w:szCs w:val="28"/>
        </w:rPr>
        <w:t xml:space="preserve">Настоящим законопроектом предусмотрена обязанность главных распорядителей </w:t>
      </w:r>
      <w:r w:rsidR="00C41D12">
        <w:t>бюджетных средств, представлявших в судах судебной системы Российской Федерации интересы Ленинградской области,</w:t>
      </w:r>
      <w:r w:rsidR="00C41D12" w:rsidRPr="00C41D12">
        <w:t xml:space="preserve"> </w:t>
      </w:r>
      <w:r w:rsidR="00C41D12">
        <w:t>представления в комитет финансов Ленинградской области информаци</w:t>
      </w:r>
      <w:r w:rsidR="007A31FF">
        <w:t xml:space="preserve">и </w:t>
      </w:r>
      <w:r w:rsidR="007A31FF">
        <w:rPr>
          <w:rFonts w:cs="Times New Roman"/>
          <w:szCs w:val="28"/>
        </w:rPr>
        <w:t>о реализации права регресса</w:t>
      </w:r>
      <w:r w:rsidR="007A31FF">
        <w:t xml:space="preserve"> </w:t>
      </w:r>
      <w:r w:rsidR="00C41D12">
        <w:t>в десятидневный срок со дня получения от комитета финансов Ленинградской области уведомления об исполнении за счет казны Ленинградской области судебного акта о возмещении вреда</w:t>
      </w:r>
      <w:r w:rsidR="007A31FF">
        <w:t>.</w:t>
      </w:r>
    </w:p>
    <w:p w:rsidR="00C41D12" w:rsidRDefault="00C41D12" w:rsidP="007A31FF">
      <w:pPr>
        <w:spacing w:line="240" w:lineRule="auto"/>
        <w:ind w:firstLine="540"/>
        <w:jc w:val="both"/>
      </w:pPr>
      <w:r>
        <w:t xml:space="preserve"> </w:t>
      </w:r>
      <w:r w:rsidR="007A31FF">
        <w:t xml:space="preserve">После этого в случае предъявления иска о взыскании денежных средств в порядке регресса главные распорядители бюджетных средств направляют в комитет финансов Ленинградской области </w:t>
      </w:r>
      <w:r w:rsidR="0057002D">
        <w:t>ежемесячно либо в течение</w:t>
      </w:r>
      <w:r w:rsidR="007A31FF">
        <w:t xml:space="preserve"> десяти рабочих дней информацию о ходе судебного разбирательства, о результатах рассмотрения дела в суде, о наличии оснований для обжалования указанного судебного акта, а также о результатах обжалования соответствующего судебного акта главным распорядителем или иными участниками судебного процесса.</w:t>
      </w:r>
    </w:p>
    <w:p w:rsidR="008A40C7" w:rsidRDefault="0057002D" w:rsidP="00927BB8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Комитет финансов Ленинградской области, получая соответствующую информацию от главных распорядителей бюджетных средств</w:t>
      </w:r>
      <w:r w:rsidR="00304A18">
        <w:rPr>
          <w:szCs w:val="28"/>
        </w:rPr>
        <w:t xml:space="preserve"> в предлагаемом законопроектом порядке</w:t>
      </w:r>
      <w:r w:rsidR="007236C4">
        <w:rPr>
          <w:szCs w:val="28"/>
        </w:rPr>
        <w:t>, смогут контролировать процесс реализации Ленинградской областью права регресса</w:t>
      </w:r>
      <w:r w:rsidR="009B654E">
        <w:rPr>
          <w:szCs w:val="28"/>
        </w:rPr>
        <w:t xml:space="preserve"> и возврата в областной бюджет денежных средств.</w:t>
      </w:r>
    </w:p>
    <w:p w:rsidR="008A40C7" w:rsidRDefault="008A40C7" w:rsidP="00927BB8">
      <w:pPr>
        <w:spacing w:line="240" w:lineRule="auto"/>
        <w:ind w:firstLine="709"/>
        <w:jc w:val="both"/>
        <w:rPr>
          <w:szCs w:val="28"/>
        </w:rPr>
      </w:pPr>
    </w:p>
    <w:p w:rsidR="008A40C7" w:rsidRDefault="008A40C7" w:rsidP="00927BB8">
      <w:pPr>
        <w:spacing w:line="240" w:lineRule="auto"/>
        <w:ind w:firstLine="709"/>
        <w:jc w:val="both"/>
        <w:rPr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  <w:rPr>
          <w:szCs w:val="28"/>
        </w:rPr>
      </w:pP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Депутат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       </w:t>
      </w:r>
      <w:r w:rsidR="00FD41D3">
        <w:rPr>
          <w:szCs w:val="28"/>
        </w:rPr>
        <w:t xml:space="preserve">     </w:t>
      </w:r>
      <w:r w:rsidR="006C6773">
        <w:rPr>
          <w:szCs w:val="28"/>
        </w:rPr>
        <w:t xml:space="preserve">   </w:t>
      </w:r>
      <w:r>
        <w:rPr>
          <w:szCs w:val="28"/>
        </w:rPr>
        <w:t xml:space="preserve"> </w:t>
      </w:r>
      <w:r w:rsidR="006C6773">
        <w:rPr>
          <w:szCs w:val="28"/>
        </w:rPr>
        <w:t>О.П. Зеваков</w:t>
      </w:r>
    </w:p>
    <w:p w:rsidR="00927BB8" w:rsidRDefault="00927BB8" w:rsidP="00927BB8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br w:type="page"/>
      </w:r>
    </w:p>
    <w:p w:rsidR="00927BB8" w:rsidRDefault="00927BB8" w:rsidP="00927BB8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b/>
          <w:szCs w:val="28"/>
        </w:rPr>
        <w:lastRenderedPageBreak/>
        <w:t xml:space="preserve">Справка </w:t>
      </w:r>
      <w:r>
        <w:rPr>
          <w:b/>
          <w:szCs w:val="28"/>
        </w:rPr>
        <w:br/>
        <w:t>о состоянии законодательства в данной сфере правового регулирования областного закона «</w:t>
      </w:r>
      <w:r>
        <w:rPr>
          <w:rFonts w:cs="Times New Roman"/>
          <w:b/>
          <w:szCs w:val="28"/>
        </w:rPr>
        <w:t>О внесении изменени</w:t>
      </w:r>
      <w:r w:rsidR="00AA048C">
        <w:rPr>
          <w:rFonts w:cs="Times New Roman"/>
          <w:b/>
          <w:szCs w:val="28"/>
        </w:rPr>
        <w:t>я</w:t>
      </w:r>
      <w:r>
        <w:rPr>
          <w:rFonts w:cs="Times New Roman"/>
          <w:b/>
          <w:szCs w:val="28"/>
        </w:rPr>
        <w:t xml:space="preserve"> в областной закон «О бюджетном процессе в Ленинградской области»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szCs w:val="28"/>
        </w:rPr>
      </w:pPr>
      <w:r>
        <w:rPr>
          <w:szCs w:val="28"/>
        </w:rPr>
        <w:t>Правовую основу проекта областного закона «</w:t>
      </w:r>
      <w:r w:rsidR="00AA048C">
        <w:rPr>
          <w:rFonts w:cs="Times New Roman"/>
          <w:szCs w:val="28"/>
        </w:rPr>
        <w:t>О внесении изменения</w:t>
      </w:r>
      <w:r>
        <w:rPr>
          <w:rFonts w:cs="Times New Roman"/>
          <w:szCs w:val="28"/>
        </w:rPr>
        <w:t xml:space="preserve"> в областной закон «О бюджетном процессе в Ленинградской области» составляют: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1. Бюджетный кодекс Российской Федерации</w:t>
      </w:r>
      <w:r w:rsidR="007300DF">
        <w:rPr>
          <w:rFonts w:cs="Times New Roman"/>
          <w:szCs w:val="28"/>
        </w:rPr>
        <w:t xml:space="preserve"> </w:t>
      </w:r>
    </w:p>
    <w:p w:rsidR="007300DF" w:rsidRDefault="00CF036B" w:rsidP="00E7243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2. </w:t>
      </w:r>
      <w:r w:rsidR="007300DF">
        <w:rPr>
          <w:rFonts w:cs="Times New Roman"/>
          <w:szCs w:val="28"/>
        </w:rPr>
        <w:t>Гражданский кодекс Российской Федерации</w:t>
      </w:r>
    </w:p>
    <w:p w:rsidR="007300DF" w:rsidRDefault="007300DF" w:rsidP="007300DF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 Федеральный закон от 21.11.2011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</w:t>
      </w:r>
    </w:p>
    <w:p w:rsidR="00E72434" w:rsidRDefault="007300DF" w:rsidP="00E7243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4. </w:t>
      </w:r>
      <w:r w:rsidR="00E72434">
        <w:rPr>
          <w:rFonts w:cs="Times New Roman"/>
          <w:szCs w:val="28"/>
        </w:rPr>
        <w:t xml:space="preserve">Федеральный закон от </w:t>
      </w:r>
      <w:r w:rsidR="001C6403">
        <w:rPr>
          <w:rFonts w:cs="Times New Roman"/>
          <w:szCs w:val="28"/>
        </w:rPr>
        <w:t>04.06.</w:t>
      </w:r>
      <w:r w:rsidR="00E72434">
        <w:rPr>
          <w:rFonts w:cs="Times New Roman"/>
          <w:szCs w:val="28"/>
        </w:rPr>
        <w:t>2018 № 142-ФЗ «О внесении изменений в Бюджетный кодекс Российской Федерации в части совершенствования исполнения судебных актов и Федеральный закон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году»</w:t>
      </w:r>
    </w:p>
    <w:p w:rsidR="00927BB8" w:rsidRDefault="007300DF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927BB8">
        <w:rPr>
          <w:rFonts w:cs="Times New Roman"/>
          <w:szCs w:val="28"/>
        </w:rPr>
        <w:t>. Устав Ленинградской области</w:t>
      </w:r>
    </w:p>
    <w:p w:rsidR="00927BB8" w:rsidRDefault="007300DF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  <w:r>
        <w:rPr>
          <w:szCs w:val="28"/>
        </w:rPr>
        <w:t>6</w:t>
      </w:r>
      <w:r w:rsidR="00927BB8">
        <w:rPr>
          <w:szCs w:val="28"/>
        </w:rPr>
        <w:t xml:space="preserve">. Областной закон </w:t>
      </w:r>
      <w:r w:rsidR="00927BB8">
        <w:t xml:space="preserve">от 26.09.2002 № 36-оз </w:t>
      </w:r>
      <w:r w:rsidR="00927BB8">
        <w:rPr>
          <w:rFonts w:cs="Times New Roman"/>
          <w:szCs w:val="28"/>
        </w:rPr>
        <w:t>«О бюджетном процессе в Ленинградской области»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373D4C" w:rsidRDefault="00373D4C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Депутат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         </w:t>
      </w:r>
      <w:r w:rsidR="00373D4C">
        <w:rPr>
          <w:szCs w:val="28"/>
        </w:rPr>
        <w:t xml:space="preserve">   </w:t>
      </w:r>
      <w:r w:rsidR="00FD41D3">
        <w:rPr>
          <w:szCs w:val="28"/>
        </w:rPr>
        <w:t xml:space="preserve"> </w:t>
      </w:r>
      <w:r w:rsidR="00373D4C">
        <w:rPr>
          <w:szCs w:val="28"/>
        </w:rPr>
        <w:t xml:space="preserve">   О.П. Зеваков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27BB8" w:rsidRDefault="00927BB8" w:rsidP="00927BB8">
      <w:pPr>
        <w:spacing w:line="240" w:lineRule="auto"/>
        <w:ind w:firstLine="709"/>
        <w:jc w:val="center"/>
        <w:rPr>
          <w:szCs w:val="28"/>
        </w:rPr>
      </w:pPr>
      <w:r>
        <w:rPr>
          <w:szCs w:val="28"/>
        </w:rPr>
        <w:br w:type="page"/>
      </w:r>
    </w:p>
    <w:p w:rsidR="00927BB8" w:rsidRDefault="00927BB8" w:rsidP="00FD41D3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b/>
          <w:szCs w:val="28"/>
        </w:rPr>
        <w:lastRenderedPageBreak/>
        <w:t xml:space="preserve">Перечень </w:t>
      </w:r>
      <w:r>
        <w:rPr>
          <w:b/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b/>
          <w:szCs w:val="28"/>
        </w:rPr>
        <w:br/>
        <w:t>«</w:t>
      </w:r>
      <w:r w:rsidR="00826769">
        <w:rPr>
          <w:rFonts w:cs="Times New Roman"/>
          <w:b/>
          <w:szCs w:val="28"/>
        </w:rPr>
        <w:t>О внесении изменения</w:t>
      </w:r>
      <w:r>
        <w:rPr>
          <w:rFonts w:cs="Times New Roman"/>
          <w:b/>
          <w:szCs w:val="28"/>
        </w:rPr>
        <w:t xml:space="preserve"> в областной закон «О бюджетном процессе в Ленинградской области</w:t>
      </w:r>
      <w:r>
        <w:rPr>
          <w:rFonts w:cs="Times New Roman"/>
          <w:szCs w:val="28"/>
        </w:rPr>
        <w:t>»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«</w:t>
      </w:r>
      <w:r w:rsidR="00826769">
        <w:rPr>
          <w:rFonts w:cs="Times New Roman"/>
          <w:szCs w:val="28"/>
        </w:rPr>
        <w:t>О внесении изменения</w:t>
      </w:r>
      <w:r>
        <w:rPr>
          <w:rFonts w:cs="Times New Roman"/>
          <w:szCs w:val="28"/>
        </w:rPr>
        <w:t xml:space="preserve"> в областной закон «О бюджетном процессе в Ленинградской области» </w:t>
      </w:r>
      <w:r w:rsidR="00F17F46">
        <w:rPr>
          <w:rFonts w:cs="Times New Roman"/>
          <w:szCs w:val="28"/>
        </w:rPr>
        <w:t xml:space="preserve">не </w:t>
      </w:r>
      <w:r>
        <w:rPr>
          <w:rFonts w:cs="Times New Roman"/>
          <w:szCs w:val="28"/>
        </w:rPr>
        <w:t xml:space="preserve">потребует </w:t>
      </w:r>
      <w:r w:rsidR="00F17F46">
        <w:rPr>
          <w:rFonts w:cs="Times New Roman"/>
          <w:szCs w:val="28"/>
        </w:rPr>
        <w:t xml:space="preserve">отмены, </w:t>
      </w:r>
      <w:r>
        <w:rPr>
          <w:rFonts w:cs="Times New Roman"/>
          <w:szCs w:val="28"/>
        </w:rPr>
        <w:t xml:space="preserve">внесения изменений </w:t>
      </w:r>
      <w:r w:rsidR="00F17F46">
        <w:rPr>
          <w:rFonts w:cs="Times New Roman"/>
          <w:szCs w:val="28"/>
        </w:rPr>
        <w:t xml:space="preserve">или дополнений </w:t>
      </w:r>
      <w:r>
        <w:rPr>
          <w:rFonts w:cs="Times New Roman"/>
          <w:szCs w:val="28"/>
        </w:rPr>
        <w:t xml:space="preserve">в </w:t>
      </w:r>
      <w:r w:rsidR="00F17F46">
        <w:rPr>
          <w:rFonts w:cs="Times New Roman"/>
          <w:szCs w:val="28"/>
        </w:rPr>
        <w:t>областные законы и иные нормативные правовые акты Ленинградской области.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373D4C" w:rsidRDefault="00373D4C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Депутат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</w:t>
      </w:r>
      <w:r w:rsidR="00FD41D3">
        <w:rPr>
          <w:szCs w:val="28"/>
        </w:rPr>
        <w:t xml:space="preserve">   </w:t>
      </w:r>
      <w:r>
        <w:rPr>
          <w:szCs w:val="28"/>
        </w:rPr>
        <w:t xml:space="preserve">         </w:t>
      </w:r>
      <w:r w:rsidR="00373D4C">
        <w:rPr>
          <w:szCs w:val="28"/>
        </w:rPr>
        <w:t xml:space="preserve">    О.П. Зеваков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27BB8" w:rsidRDefault="00927BB8" w:rsidP="00927BB8">
      <w:pPr>
        <w:spacing w:line="240" w:lineRule="auto"/>
        <w:ind w:firstLine="709"/>
        <w:jc w:val="center"/>
        <w:rPr>
          <w:szCs w:val="28"/>
        </w:rPr>
      </w:pPr>
      <w:r>
        <w:rPr>
          <w:szCs w:val="28"/>
        </w:rPr>
        <w:br w:type="page"/>
      </w:r>
    </w:p>
    <w:p w:rsidR="00927BB8" w:rsidRDefault="00927BB8" w:rsidP="00FD41D3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b/>
          <w:szCs w:val="28"/>
        </w:rPr>
        <w:lastRenderedPageBreak/>
        <w:t xml:space="preserve">Предложения </w:t>
      </w:r>
      <w:r>
        <w:rPr>
          <w:b/>
          <w:szCs w:val="28"/>
        </w:rPr>
        <w:br/>
        <w:t>о разработке нормативных правовых актов, принятие которых необходимо для реализации областного закона «</w:t>
      </w:r>
      <w:r>
        <w:rPr>
          <w:rFonts w:cs="Times New Roman"/>
          <w:b/>
          <w:szCs w:val="28"/>
        </w:rPr>
        <w:t>О внесении изменени</w:t>
      </w:r>
      <w:r w:rsidR="00826769">
        <w:rPr>
          <w:rFonts w:cs="Times New Roman"/>
          <w:b/>
          <w:szCs w:val="28"/>
        </w:rPr>
        <w:t>я</w:t>
      </w:r>
      <w:r>
        <w:rPr>
          <w:rFonts w:cs="Times New Roman"/>
          <w:b/>
          <w:szCs w:val="28"/>
        </w:rPr>
        <w:t xml:space="preserve"> в областной закон «О бюджетном процессе в Ленинградской области</w:t>
      </w:r>
      <w:r>
        <w:rPr>
          <w:rFonts w:cs="Times New Roman"/>
          <w:szCs w:val="28"/>
        </w:rPr>
        <w:t>»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szCs w:val="28"/>
        </w:rPr>
      </w:pPr>
      <w:r>
        <w:rPr>
          <w:szCs w:val="28"/>
        </w:rPr>
        <w:t>Принятие областного закона «</w:t>
      </w:r>
      <w:r>
        <w:rPr>
          <w:rFonts w:cs="Times New Roman"/>
          <w:szCs w:val="28"/>
        </w:rPr>
        <w:t>О внесении изменени</w:t>
      </w:r>
      <w:r w:rsidR="00826769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в областной закон «О бюджетном процессе в Ленинградской области» </w:t>
      </w:r>
      <w:r w:rsidR="00826769">
        <w:rPr>
          <w:rFonts w:cs="Times New Roman"/>
          <w:szCs w:val="28"/>
        </w:rPr>
        <w:t xml:space="preserve">не </w:t>
      </w:r>
      <w:r>
        <w:rPr>
          <w:rFonts w:cs="Times New Roman"/>
          <w:szCs w:val="28"/>
        </w:rPr>
        <w:t xml:space="preserve">потребует разработки </w:t>
      </w:r>
      <w:r w:rsidR="00826769">
        <w:rPr>
          <w:szCs w:val="28"/>
        </w:rPr>
        <w:t>нормативных правовых</w:t>
      </w:r>
      <w:r>
        <w:rPr>
          <w:szCs w:val="28"/>
        </w:rPr>
        <w:t xml:space="preserve"> акт</w:t>
      </w:r>
      <w:r w:rsidR="00826769">
        <w:rPr>
          <w:szCs w:val="28"/>
        </w:rPr>
        <w:t>ов</w:t>
      </w:r>
      <w:r>
        <w:rPr>
          <w:szCs w:val="28"/>
        </w:rPr>
        <w:t xml:space="preserve"> Ленинградской области</w:t>
      </w:r>
      <w:r>
        <w:rPr>
          <w:rFonts w:cs="Times New Roman"/>
          <w:szCs w:val="28"/>
        </w:rPr>
        <w:t>.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bCs/>
          <w:szCs w:val="28"/>
        </w:rPr>
      </w:pPr>
    </w:p>
    <w:p w:rsidR="00373D4C" w:rsidRDefault="00373D4C" w:rsidP="00927BB8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cs="Times New Roman"/>
          <w:bCs/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Депутат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 </w:t>
      </w:r>
      <w:r w:rsidR="00FD41D3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73D4C">
        <w:rPr>
          <w:szCs w:val="28"/>
        </w:rPr>
        <w:t xml:space="preserve">      О.П. Зеваков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27BB8" w:rsidRDefault="00927BB8" w:rsidP="00927BB8">
      <w:pPr>
        <w:spacing w:line="240" w:lineRule="auto"/>
        <w:ind w:firstLine="709"/>
        <w:jc w:val="center"/>
        <w:rPr>
          <w:szCs w:val="28"/>
        </w:rPr>
      </w:pPr>
      <w:r>
        <w:rPr>
          <w:szCs w:val="28"/>
        </w:rPr>
        <w:br w:type="page"/>
      </w:r>
    </w:p>
    <w:p w:rsidR="00927BB8" w:rsidRDefault="00927BB8" w:rsidP="00FD41D3">
      <w:pPr>
        <w:autoSpaceDE w:val="0"/>
        <w:autoSpaceDN w:val="0"/>
        <w:adjustRightInd w:val="0"/>
        <w:spacing w:line="240" w:lineRule="auto"/>
        <w:jc w:val="center"/>
      </w:pPr>
      <w:r>
        <w:rPr>
          <w:b/>
          <w:szCs w:val="28"/>
        </w:rPr>
        <w:lastRenderedPageBreak/>
        <w:t xml:space="preserve">Финансово-экономическое обоснование </w:t>
      </w:r>
      <w:r>
        <w:rPr>
          <w:b/>
          <w:szCs w:val="28"/>
        </w:rPr>
        <w:br/>
        <w:t>проекта областного закона «</w:t>
      </w:r>
      <w:r w:rsidR="006C6773">
        <w:rPr>
          <w:rFonts w:cs="Times New Roman"/>
          <w:b/>
          <w:szCs w:val="28"/>
        </w:rPr>
        <w:t>О внесении изменения</w:t>
      </w:r>
      <w:r>
        <w:rPr>
          <w:rFonts w:cs="Times New Roman"/>
          <w:b/>
          <w:szCs w:val="28"/>
        </w:rPr>
        <w:t xml:space="preserve"> в областной закон «О бюджетном процессе в Ленинградской области</w:t>
      </w:r>
      <w:r>
        <w:rPr>
          <w:rFonts w:cs="Times New Roman"/>
          <w:szCs w:val="28"/>
        </w:rPr>
        <w:t>»</w:t>
      </w:r>
    </w:p>
    <w:p w:rsidR="00927BB8" w:rsidRDefault="00927BB8" w:rsidP="00927BB8">
      <w:pPr>
        <w:spacing w:line="240" w:lineRule="auto"/>
        <w:ind w:firstLine="709"/>
        <w:jc w:val="both"/>
        <w:rPr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  <w:rPr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>Принятие областного закона «</w:t>
      </w:r>
      <w:r w:rsidR="006C6773">
        <w:rPr>
          <w:rFonts w:cs="Times New Roman"/>
          <w:szCs w:val="28"/>
        </w:rPr>
        <w:t>О внесении изменения</w:t>
      </w:r>
      <w:r>
        <w:rPr>
          <w:rFonts w:cs="Times New Roman"/>
          <w:szCs w:val="28"/>
        </w:rPr>
        <w:t xml:space="preserve"> в областной закон «О бюджетном процессе в Ленинградской области» не потребует дополнительных средств областного бюджета.</w:t>
      </w:r>
    </w:p>
    <w:p w:rsidR="00927BB8" w:rsidRDefault="00927BB8" w:rsidP="00927BB8">
      <w:pPr>
        <w:spacing w:line="240" w:lineRule="auto"/>
        <w:ind w:firstLine="709"/>
        <w:jc w:val="both"/>
        <w:rPr>
          <w:rFonts w:cs="Times New Roman"/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  <w:rPr>
          <w:rFonts w:cs="Times New Roman"/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  <w:rPr>
          <w:rFonts w:cs="Times New Roman"/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  <w:rPr>
          <w:rFonts w:cs="Times New Roman"/>
          <w:szCs w:val="28"/>
        </w:rPr>
      </w:pP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Депутат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927BB8" w:rsidRDefault="00927BB8" w:rsidP="00927BB8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      </w:t>
      </w:r>
      <w:r w:rsidR="00FD41D3">
        <w:rPr>
          <w:szCs w:val="28"/>
        </w:rPr>
        <w:t xml:space="preserve"> </w:t>
      </w:r>
      <w:r>
        <w:rPr>
          <w:szCs w:val="28"/>
        </w:rPr>
        <w:t xml:space="preserve">   </w:t>
      </w:r>
      <w:r w:rsidR="00373D4C">
        <w:rPr>
          <w:szCs w:val="28"/>
        </w:rPr>
        <w:t xml:space="preserve">      О.П. Зеваков</w:t>
      </w:r>
    </w:p>
    <w:p w:rsidR="00927BB8" w:rsidRDefault="00927BB8" w:rsidP="00927BB8">
      <w:pPr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szCs w:val="28"/>
        </w:rPr>
      </w:pPr>
    </w:p>
    <w:p w:rsidR="00927BB8" w:rsidRDefault="00927BB8" w:rsidP="00927BB8">
      <w:pPr>
        <w:spacing w:line="240" w:lineRule="auto"/>
        <w:ind w:firstLine="709"/>
        <w:jc w:val="both"/>
      </w:pPr>
    </w:p>
    <w:p w:rsidR="00927BB8" w:rsidRDefault="00927BB8" w:rsidP="00927BB8">
      <w:pPr>
        <w:spacing w:line="240" w:lineRule="auto"/>
        <w:ind w:firstLine="709"/>
        <w:jc w:val="both"/>
      </w:pPr>
    </w:p>
    <w:p w:rsidR="00927BB8" w:rsidRDefault="00927BB8" w:rsidP="00927BB8"/>
    <w:p w:rsidR="00927BB8" w:rsidRDefault="00927BB8" w:rsidP="00927BB8"/>
    <w:p w:rsidR="008D385C" w:rsidRDefault="008D385C"/>
    <w:sectPr w:rsidR="008D385C" w:rsidSect="0046060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7BB8"/>
    <w:rsid w:val="000B39FD"/>
    <w:rsid w:val="000D32A0"/>
    <w:rsid w:val="00106CDF"/>
    <w:rsid w:val="00127AEE"/>
    <w:rsid w:val="00131827"/>
    <w:rsid w:val="00176406"/>
    <w:rsid w:val="00192D39"/>
    <w:rsid w:val="001A0ECE"/>
    <w:rsid w:val="001C11E1"/>
    <w:rsid w:val="001C6403"/>
    <w:rsid w:val="00201C10"/>
    <w:rsid w:val="002271F3"/>
    <w:rsid w:val="00231427"/>
    <w:rsid w:val="00244557"/>
    <w:rsid w:val="002449E6"/>
    <w:rsid w:val="00270EC7"/>
    <w:rsid w:val="00276AF1"/>
    <w:rsid w:val="002875E6"/>
    <w:rsid w:val="002A49AC"/>
    <w:rsid w:val="002E3C26"/>
    <w:rsid w:val="002E6AC4"/>
    <w:rsid w:val="00304A18"/>
    <w:rsid w:val="0032112C"/>
    <w:rsid w:val="00325FEE"/>
    <w:rsid w:val="00373D4C"/>
    <w:rsid w:val="003837EA"/>
    <w:rsid w:val="00397A60"/>
    <w:rsid w:val="003B7901"/>
    <w:rsid w:val="003D61D5"/>
    <w:rsid w:val="00406E2E"/>
    <w:rsid w:val="0041429E"/>
    <w:rsid w:val="004236DF"/>
    <w:rsid w:val="0043154B"/>
    <w:rsid w:val="004A192E"/>
    <w:rsid w:val="004B2D6B"/>
    <w:rsid w:val="00501E64"/>
    <w:rsid w:val="005024F8"/>
    <w:rsid w:val="005500A6"/>
    <w:rsid w:val="005548AA"/>
    <w:rsid w:val="0057002D"/>
    <w:rsid w:val="00570797"/>
    <w:rsid w:val="00596E25"/>
    <w:rsid w:val="005D20B5"/>
    <w:rsid w:val="005F2E62"/>
    <w:rsid w:val="00614316"/>
    <w:rsid w:val="006306AC"/>
    <w:rsid w:val="006321AB"/>
    <w:rsid w:val="006344C5"/>
    <w:rsid w:val="00647352"/>
    <w:rsid w:val="00647848"/>
    <w:rsid w:val="00685127"/>
    <w:rsid w:val="006C6773"/>
    <w:rsid w:val="006E76C0"/>
    <w:rsid w:val="00701F75"/>
    <w:rsid w:val="00716C85"/>
    <w:rsid w:val="007236C4"/>
    <w:rsid w:val="007300DF"/>
    <w:rsid w:val="00756D48"/>
    <w:rsid w:val="0075790F"/>
    <w:rsid w:val="00761786"/>
    <w:rsid w:val="007641F9"/>
    <w:rsid w:val="0078675E"/>
    <w:rsid w:val="00791A65"/>
    <w:rsid w:val="007A31FF"/>
    <w:rsid w:val="007B52C3"/>
    <w:rsid w:val="007D641D"/>
    <w:rsid w:val="00822F0B"/>
    <w:rsid w:val="00826769"/>
    <w:rsid w:val="00836B5D"/>
    <w:rsid w:val="0087130A"/>
    <w:rsid w:val="00874C6F"/>
    <w:rsid w:val="008A40C7"/>
    <w:rsid w:val="008C0B4B"/>
    <w:rsid w:val="008C6D3F"/>
    <w:rsid w:val="008D385C"/>
    <w:rsid w:val="00927BB8"/>
    <w:rsid w:val="00943C77"/>
    <w:rsid w:val="00945B0B"/>
    <w:rsid w:val="009656C5"/>
    <w:rsid w:val="00990223"/>
    <w:rsid w:val="009B654E"/>
    <w:rsid w:val="009D767F"/>
    <w:rsid w:val="00A04CB4"/>
    <w:rsid w:val="00A24549"/>
    <w:rsid w:val="00A3276F"/>
    <w:rsid w:val="00A57A0B"/>
    <w:rsid w:val="00A62F7E"/>
    <w:rsid w:val="00A75D5B"/>
    <w:rsid w:val="00A948AE"/>
    <w:rsid w:val="00AA048C"/>
    <w:rsid w:val="00AB2A52"/>
    <w:rsid w:val="00B00A71"/>
    <w:rsid w:val="00B9601C"/>
    <w:rsid w:val="00BA0A0A"/>
    <w:rsid w:val="00BA285C"/>
    <w:rsid w:val="00BA65D7"/>
    <w:rsid w:val="00BC2D7E"/>
    <w:rsid w:val="00BD380D"/>
    <w:rsid w:val="00BD6A1C"/>
    <w:rsid w:val="00C14CBA"/>
    <w:rsid w:val="00C27A2F"/>
    <w:rsid w:val="00C34609"/>
    <w:rsid w:val="00C3522F"/>
    <w:rsid w:val="00C41D12"/>
    <w:rsid w:val="00C57299"/>
    <w:rsid w:val="00C70C6A"/>
    <w:rsid w:val="00CF036B"/>
    <w:rsid w:val="00D229A5"/>
    <w:rsid w:val="00D85988"/>
    <w:rsid w:val="00DF466A"/>
    <w:rsid w:val="00E359F9"/>
    <w:rsid w:val="00E41328"/>
    <w:rsid w:val="00E72434"/>
    <w:rsid w:val="00EB5CAE"/>
    <w:rsid w:val="00ED3F09"/>
    <w:rsid w:val="00EE0570"/>
    <w:rsid w:val="00EE786E"/>
    <w:rsid w:val="00F0645E"/>
    <w:rsid w:val="00F17F46"/>
    <w:rsid w:val="00F20B32"/>
    <w:rsid w:val="00F315FD"/>
    <w:rsid w:val="00F4038E"/>
    <w:rsid w:val="00F43355"/>
    <w:rsid w:val="00F45879"/>
    <w:rsid w:val="00F55309"/>
    <w:rsid w:val="00F709CE"/>
    <w:rsid w:val="00F7549B"/>
    <w:rsid w:val="00F81A31"/>
    <w:rsid w:val="00FB6573"/>
    <w:rsid w:val="00FC3299"/>
    <w:rsid w:val="00FC7293"/>
    <w:rsid w:val="00F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1209F-C538-4C8D-B280-7A23C073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BB8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B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7BB8"/>
    <w:pPr>
      <w:ind w:left="720"/>
      <w:contextualSpacing/>
    </w:pPr>
  </w:style>
  <w:style w:type="paragraph" w:customStyle="1" w:styleId="ConsPlusNormal">
    <w:name w:val="ConsPlusNormal"/>
    <w:uiPriority w:val="99"/>
    <w:rsid w:val="00927B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927B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">
    <w:name w:val="Основной текст1"/>
    <w:basedOn w:val="a0"/>
    <w:rsid w:val="00927BB8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9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Секретарь генерального директора</cp:lastModifiedBy>
  <cp:revision>171</cp:revision>
  <dcterms:created xsi:type="dcterms:W3CDTF">2019-07-08T08:45:00Z</dcterms:created>
  <dcterms:modified xsi:type="dcterms:W3CDTF">2019-10-24T06:24:00Z</dcterms:modified>
</cp:coreProperties>
</file>