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DA162C" w:rsidRDefault="00CE4B22" w:rsidP="00D651B9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  <w:r w:rsidRPr="00DA162C">
        <w:rPr>
          <w:sz w:val="28"/>
          <w:szCs w:val="28"/>
        </w:rPr>
        <w:t xml:space="preserve">Таблица </w:t>
      </w:r>
      <w:r w:rsidR="008A0DFC" w:rsidRPr="00DA162C">
        <w:rPr>
          <w:sz w:val="28"/>
          <w:szCs w:val="28"/>
        </w:rPr>
        <w:t>2</w:t>
      </w:r>
      <w:r w:rsidR="001870DC" w:rsidRPr="00DA162C">
        <w:rPr>
          <w:sz w:val="28"/>
          <w:szCs w:val="28"/>
        </w:rPr>
        <w:t>2</w:t>
      </w:r>
    </w:p>
    <w:p w:rsidR="00CE4B22" w:rsidRPr="00DA162C" w:rsidRDefault="00CE4B22" w:rsidP="00D651B9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  <w:r w:rsidRPr="00DA162C">
        <w:rPr>
          <w:sz w:val="28"/>
          <w:szCs w:val="28"/>
        </w:rPr>
        <w:t xml:space="preserve">приложения </w:t>
      </w:r>
      <w:r w:rsidR="002C7343" w:rsidRPr="00DA162C">
        <w:rPr>
          <w:sz w:val="28"/>
          <w:szCs w:val="28"/>
        </w:rPr>
        <w:t>1</w:t>
      </w:r>
      <w:r w:rsidR="00243D0B" w:rsidRPr="00DA162C">
        <w:rPr>
          <w:sz w:val="28"/>
          <w:szCs w:val="28"/>
        </w:rPr>
        <w:t>6</w:t>
      </w:r>
    </w:p>
    <w:p w:rsidR="00CE4B22" w:rsidRPr="00DA162C" w:rsidRDefault="00CE4B22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7343" w:rsidRPr="00DA162C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7343" w:rsidRPr="00DA162C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509D" w:rsidRPr="00DA162C" w:rsidRDefault="004E509D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209B5" w:rsidRPr="00DA162C" w:rsidRDefault="008209B5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A162C">
        <w:rPr>
          <w:b/>
          <w:bCs/>
          <w:sz w:val="28"/>
          <w:szCs w:val="28"/>
        </w:rPr>
        <w:t xml:space="preserve">РАСПРЕДЕЛЕНИЕ </w:t>
      </w:r>
    </w:p>
    <w:p w:rsidR="008209B5" w:rsidRPr="00DA162C" w:rsidRDefault="008209B5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162C">
        <w:rPr>
          <w:b/>
          <w:bCs/>
          <w:sz w:val="28"/>
          <w:szCs w:val="28"/>
        </w:rPr>
        <w:t xml:space="preserve">субвенций </w:t>
      </w:r>
      <w:r w:rsidR="00FE1062" w:rsidRPr="00DA162C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FE1062" w:rsidRPr="00DA162C">
        <w:rPr>
          <w:b/>
          <w:sz w:val="28"/>
          <w:szCs w:val="28"/>
        </w:rPr>
        <w:t>Ленинградской</w:t>
      </w:r>
      <w:proofErr w:type="gramEnd"/>
      <w:r w:rsidR="00FE1062" w:rsidRPr="00DA162C">
        <w:rPr>
          <w:b/>
          <w:sz w:val="28"/>
          <w:szCs w:val="28"/>
        </w:rPr>
        <w:t xml:space="preserve"> </w:t>
      </w:r>
    </w:p>
    <w:p w:rsidR="008F6A34" w:rsidRPr="00DA162C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162C">
        <w:rPr>
          <w:b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8F6A34" w:rsidRPr="00DA162C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162C">
        <w:rPr>
          <w:b/>
          <w:sz w:val="28"/>
          <w:szCs w:val="28"/>
        </w:rPr>
        <w:t xml:space="preserve">Ленинградской области по обеспечению жильем отдельных категорий </w:t>
      </w:r>
    </w:p>
    <w:p w:rsidR="008F6A34" w:rsidRPr="00DA162C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162C">
        <w:rPr>
          <w:b/>
          <w:sz w:val="28"/>
          <w:szCs w:val="28"/>
        </w:rPr>
        <w:t>граждан, установленных Федеральным з</w:t>
      </w:r>
      <w:r w:rsidR="002C7343" w:rsidRPr="00DA162C">
        <w:rPr>
          <w:b/>
          <w:sz w:val="28"/>
          <w:szCs w:val="28"/>
        </w:rPr>
        <w:t xml:space="preserve">аконом от 24 ноября 1995 года </w:t>
      </w:r>
    </w:p>
    <w:p w:rsidR="008F6A34" w:rsidRPr="00DA162C" w:rsidRDefault="002C7343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162C">
        <w:rPr>
          <w:b/>
          <w:sz w:val="28"/>
          <w:szCs w:val="28"/>
        </w:rPr>
        <w:t>№ </w:t>
      </w:r>
      <w:r w:rsidR="00FE1062" w:rsidRPr="00DA162C">
        <w:rPr>
          <w:b/>
          <w:sz w:val="28"/>
          <w:szCs w:val="28"/>
        </w:rPr>
        <w:t>181-ФЗ</w:t>
      </w:r>
      <w:r w:rsidR="00D651B9" w:rsidRPr="00DA162C">
        <w:rPr>
          <w:b/>
          <w:sz w:val="28"/>
          <w:szCs w:val="28"/>
        </w:rPr>
        <w:t xml:space="preserve"> </w:t>
      </w:r>
      <w:r w:rsidR="00FE1062" w:rsidRPr="00DA162C">
        <w:rPr>
          <w:b/>
          <w:sz w:val="28"/>
          <w:szCs w:val="28"/>
        </w:rPr>
        <w:t>"О социальной защите инвалидов в Российской Федерации",</w:t>
      </w:r>
      <w:r w:rsidR="00D651B9" w:rsidRPr="00DA162C">
        <w:rPr>
          <w:b/>
          <w:sz w:val="28"/>
          <w:szCs w:val="28"/>
        </w:rPr>
        <w:t xml:space="preserve"> </w:t>
      </w:r>
    </w:p>
    <w:p w:rsidR="0056056F" w:rsidRPr="00DA162C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162C">
        <w:rPr>
          <w:b/>
          <w:bCs/>
          <w:sz w:val="28"/>
          <w:szCs w:val="28"/>
        </w:rPr>
        <w:t>на 20</w:t>
      </w:r>
      <w:r w:rsidR="00156CD5" w:rsidRPr="00DA162C">
        <w:rPr>
          <w:b/>
          <w:bCs/>
          <w:sz w:val="28"/>
          <w:szCs w:val="28"/>
        </w:rPr>
        <w:t>20</w:t>
      </w:r>
      <w:r w:rsidR="00223CDD" w:rsidRPr="00DA162C">
        <w:rPr>
          <w:b/>
          <w:bCs/>
          <w:sz w:val="28"/>
          <w:szCs w:val="28"/>
        </w:rPr>
        <w:t xml:space="preserve"> </w:t>
      </w:r>
      <w:r w:rsidRPr="00DA162C">
        <w:rPr>
          <w:b/>
          <w:bCs/>
          <w:sz w:val="28"/>
          <w:szCs w:val="28"/>
        </w:rPr>
        <w:t>год и на плановый период 20</w:t>
      </w:r>
      <w:r w:rsidR="00506485" w:rsidRPr="00DA162C">
        <w:rPr>
          <w:b/>
          <w:bCs/>
          <w:sz w:val="28"/>
          <w:szCs w:val="28"/>
        </w:rPr>
        <w:t>2</w:t>
      </w:r>
      <w:r w:rsidR="00156CD5" w:rsidRPr="00DA162C">
        <w:rPr>
          <w:b/>
          <w:bCs/>
          <w:sz w:val="28"/>
          <w:szCs w:val="28"/>
        </w:rPr>
        <w:t>1</w:t>
      </w:r>
      <w:r w:rsidRPr="00DA162C">
        <w:rPr>
          <w:b/>
          <w:bCs/>
          <w:sz w:val="28"/>
          <w:szCs w:val="28"/>
        </w:rPr>
        <w:t xml:space="preserve"> и 202</w:t>
      </w:r>
      <w:r w:rsidR="00156CD5" w:rsidRPr="00DA162C">
        <w:rPr>
          <w:b/>
          <w:bCs/>
          <w:sz w:val="28"/>
          <w:szCs w:val="28"/>
        </w:rPr>
        <w:t>2</w:t>
      </w:r>
      <w:r w:rsidRPr="00DA162C">
        <w:rPr>
          <w:b/>
          <w:bCs/>
          <w:sz w:val="28"/>
          <w:szCs w:val="28"/>
        </w:rPr>
        <w:t xml:space="preserve"> годов</w:t>
      </w:r>
    </w:p>
    <w:p w:rsidR="00CE4B22" w:rsidRPr="00DA162C" w:rsidRDefault="00CE4B22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6A34" w:rsidRPr="00DA162C" w:rsidRDefault="008F6A34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58" w:type="dxa"/>
        <w:jc w:val="center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94"/>
        <w:gridCol w:w="1465"/>
        <w:gridCol w:w="1444"/>
        <w:gridCol w:w="1410"/>
      </w:tblGrid>
      <w:tr w:rsidR="00CE4B22" w:rsidRPr="00DA162C" w:rsidTr="00DA162C">
        <w:trPr>
          <w:cantSplit/>
          <w:trHeight w:val="20"/>
          <w:jc w:val="center"/>
        </w:trPr>
        <w:tc>
          <w:tcPr>
            <w:tcW w:w="5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DA162C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DA162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DA162C">
              <w:rPr>
                <w:b/>
                <w:sz w:val="28"/>
                <w:szCs w:val="28"/>
              </w:rPr>
              <w:t>п</w:t>
            </w:r>
            <w:proofErr w:type="gramEnd"/>
            <w:r w:rsidRPr="00DA162C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34" w:rsidRPr="00DA162C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DA162C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DA162C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F6A34"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DA162C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DA162C" w:rsidTr="00DA162C">
        <w:trPr>
          <w:cantSplit/>
          <w:trHeight w:val="20"/>
          <w:jc w:val="center"/>
        </w:trPr>
        <w:tc>
          <w:tcPr>
            <w:tcW w:w="54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DA162C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DA162C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DA162C" w:rsidRDefault="00CE4B22" w:rsidP="00156C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DA162C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DA162C" w:rsidRDefault="00CE4B22" w:rsidP="00156C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56CD5"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A16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3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1 873,1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2464,7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1 306,2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4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3 286,7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2464,7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1 306,2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5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1966,7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2464,7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1 306,2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6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1966,7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2464,7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1 306,2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7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8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9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3 394,9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2 464,7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1 306,2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10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11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12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1 640,7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2 464,7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1 306,2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13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14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15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16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0,0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0</w:t>
            </w:r>
            <w:r w:rsidR="00E90677">
              <w:rPr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17</w:t>
            </w: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2 983,2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2464,7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1 306,2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18</w:t>
            </w:r>
          </w:p>
        </w:tc>
        <w:tc>
          <w:tcPr>
            <w:tcW w:w="529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1 640,7</w:t>
            </w:r>
          </w:p>
        </w:tc>
        <w:tc>
          <w:tcPr>
            <w:tcW w:w="144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1734,6</w:t>
            </w:r>
          </w:p>
        </w:tc>
        <w:tc>
          <w:tcPr>
            <w:tcW w:w="1410" w:type="dxa"/>
            <w:tcBorders>
              <w:left w:val="single" w:sz="4" w:space="0" w:color="auto"/>
              <w:bottom w:val="nil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1 306,6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 </w:t>
            </w:r>
          </w:p>
        </w:tc>
        <w:tc>
          <w:tcPr>
            <w:tcW w:w="5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636859">
            <w:pPr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987,0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1255,0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sz w:val="28"/>
                <w:szCs w:val="28"/>
              </w:rPr>
            </w:pPr>
            <w:r w:rsidRPr="00DA162C">
              <w:rPr>
                <w:sz w:val="28"/>
                <w:szCs w:val="28"/>
              </w:rPr>
              <w:t>550,0</w:t>
            </w:r>
          </w:p>
        </w:tc>
      </w:tr>
      <w:tr w:rsidR="00156CD5" w:rsidRPr="00DA162C" w:rsidTr="00DA162C">
        <w:trPr>
          <w:cantSplit/>
          <w:trHeight w:val="20"/>
          <w:jc w:val="center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6CD5" w:rsidRPr="00DA162C" w:rsidRDefault="00156CD5" w:rsidP="008F6A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6CD5" w:rsidRPr="00DA162C" w:rsidRDefault="00156CD5" w:rsidP="00636859">
            <w:pPr>
              <w:rPr>
                <w:b/>
                <w:sz w:val="28"/>
                <w:szCs w:val="28"/>
              </w:rPr>
            </w:pPr>
            <w:r w:rsidRPr="00DA162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162C">
              <w:rPr>
                <w:b/>
                <w:bCs/>
                <w:color w:val="000000"/>
                <w:sz w:val="28"/>
                <w:szCs w:val="28"/>
              </w:rPr>
              <w:t>19 739,7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162C">
              <w:rPr>
                <w:b/>
                <w:bCs/>
                <w:color w:val="000000"/>
                <w:sz w:val="28"/>
                <w:szCs w:val="28"/>
              </w:rPr>
              <w:t>20 242,5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6CD5" w:rsidRPr="00DA162C" w:rsidRDefault="00156CD5" w:rsidP="00D8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162C">
              <w:rPr>
                <w:b/>
                <w:bCs/>
                <w:color w:val="000000"/>
                <w:sz w:val="28"/>
                <w:szCs w:val="28"/>
              </w:rPr>
              <w:t>11 000,0</w:t>
            </w:r>
          </w:p>
        </w:tc>
      </w:tr>
    </w:tbl>
    <w:p w:rsidR="00CE4B22" w:rsidRPr="00DA162C" w:rsidRDefault="00CE4B22">
      <w:pPr>
        <w:rPr>
          <w:sz w:val="28"/>
          <w:szCs w:val="28"/>
        </w:rPr>
      </w:pPr>
    </w:p>
    <w:sectPr w:rsidR="00CE4B22" w:rsidRPr="00DA162C" w:rsidSect="008F6A3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472" w:rsidRDefault="009C5472" w:rsidP="007F74D7">
      <w:r>
        <w:separator/>
      </w:r>
    </w:p>
  </w:endnote>
  <w:endnote w:type="continuationSeparator" w:id="0">
    <w:p w:rsidR="009C5472" w:rsidRDefault="009C5472" w:rsidP="007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472" w:rsidRDefault="009C5472" w:rsidP="007F74D7">
      <w:r>
        <w:separator/>
      </w:r>
    </w:p>
  </w:footnote>
  <w:footnote w:type="continuationSeparator" w:id="0">
    <w:p w:rsidR="009C5472" w:rsidRDefault="009C5472" w:rsidP="007F7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6b86a4c-2789-4090-9b1d-7074d6269339"/>
  </w:docVars>
  <w:rsids>
    <w:rsidRoot w:val="00B45883"/>
    <w:rsid w:val="00007D59"/>
    <w:rsid w:val="00083634"/>
    <w:rsid w:val="000E58F8"/>
    <w:rsid w:val="00105D13"/>
    <w:rsid w:val="00115B29"/>
    <w:rsid w:val="001244A8"/>
    <w:rsid w:val="00137E5E"/>
    <w:rsid w:val="001464C0"/>
    <w:rsid w:val="00153C75"/>
    <w:rsid w:val="00156CD5"/>
    <w:rsid w:val="001870DC"/>
    <w:rsid w:val="001D0BAB"/>
    <w:rsid w:val="001D2E46"/>
    <w:rsid w:val="001F3815"/>
    <w:rsid w:val="00223CDD"/>
    <w:rsid w:val="00242BB3"/>
    <w:rsid w:val="00243D0B"/>
    <w:rsid w:val="00287578"/>
    <w:rsid w:val="002A084F"/>
    <w:rsid w:val="002A5C89"/>
    <w:rsid w:val="002B2F18"/>
    <w:rsid w:val="002C7343"/>
    <w:rsid w:val="002E3817"/>
    <w:rsid w:val="002E637D"/>
    <w:rsid w:val="00300839"/>
    <w:rsid w:val="0030119B"/>
    <w:rsid w:val="003252E7"/>
    <w:rsid w:val="003253CD"/>
    <w:rsid w:val="00340932"/>
    <w:rsid w:val="0034720C"/>
    <w:rsid w:val="0035755A"/>
    <w:rsid w:val="00361003"/>
    <w:rsid w:val="003771DC"/>
    <w:rsid w:val="00390242"/>
    <w:rsid w:val="003A16A3"/>
    <w:rsid w:val="003C11DC"/>
    <w:rsid w:val="003F7D2C"/>
    <w:rsid w:val="004005DE"/>
    <w:rsid w:val="004200FD"/>
    <w:rsid w:val="004266C2"/>
    <w:rsid w:val="00475721"/>
    <w:rsid w:val="004E509D"/>
    <w:rsid w:val="00506485"/>
    <w:rsid w:val="00526405"/>
    <w:rsid w:val="0056056F"/>
    <w:rsid w:val="005D776D"/>
    <w:rsid w:val="0061220C"/>
    <w:rsid w:val="006145EB"/>
    <w:rsid w:val="00672D0A"/>
    <w:rsid w:val="006C0C8A"/>
    <w:rsid w:val="00734353"/>
    <w:rsid w:val="0075335E"/>
    <w:rsid w:val="00767039"/>
    <w:rsid w:val="00770933"/>
    <w:rsid w:val="0077159D"/>
    <w:rsid w:val="00784865"/>
    <w:rsid w:val="007F74D7"/>
    <w:rsid w:val="0080543F"/>
    <w:rsid w:val="008209B5"/>
    <w:rsid w:val="00847CA1"/>
    <w:rsid w:val="0086602C"/>
    <w:rsid w:val="008729E5"/>
    <w:rsid w:val="00884C71"/>
    <w:rsid w:val="00897EAA"/>
    <w:rsid w:val="008A0DFC"/>
    <w:rsid w:val="008D1300"/>
    <w:rsid w:val="008D2929"/>
    <w:rsid w:val="008D555D"/>
    <w:rsid w:val="008F6A34"/>
    <w:rsid w:val="0090218A"/>
    <w:rsid w:val="009044BB"/>
    <w:rsid w:val="009053AE"/>
    <w:rsid w:val="00912749"/>
    <w:rsid w:val="00936E69"/>
    <w:rsid w:val="00962705"/>
    <w:rsid w:val="009921C9"/>
    <w:rsid w:val="009B5031"/>
    <w:rsid w:val="009C5472"/>
    <w:rsid w:val="009D0F0F"/>
    <w:rsid w:val="009E3BFE"/>
    <w:rsid w:val="009E617C"/>
    <w:rsid w:val="00A3639D"/>
    <w:rsid w:val="00A9539C"/>
    <w:rsid w:val="00AB518C"/>
    <w:rsid w:val="00AF3113"/>
    <w:rsid w:val="00B25550"/>
    <w:rsid w:val="00B31D96"/>
    <w:rsid w:val="00B45883"/>
    <w:rsid w:val="00BC28B0"/>
    <w:rsid w:val="00BC70D6"/>
    <w:rsid w:val="00BC77D1"/>
    <w:rsid w:val="00C062BE"/>
    <w:rsid w:val="00C311CE"/>
    <w:rsid w:val="00C667C3"/>
    <w:rsid w:val="00C74C7A"/>
    <w:rsid w:val="00C97834"/>
    <w:rsid w:val="00CB7C67"/>
    <w:rsid w:val="00CE2B67"/>
    <w:rsid w:val="00CE4B22"/>
    <w:rsid w:val="00CF39A1"/>
    <w:rsid w:val="00D63CB2"/>
    <w:rsid w:val="00D651B9"/>
    <w:rsid w:val="00D71C0C"/>
    <w:rsid w:val="00D83975"/>
    <w:rsid w:val="00DA162C"/>
    <w:rsid w:val="00DF10EB"/>
    <w:rsid w:val="00DF413A"/>
    <w:rsid w:val="00E0485E"/>
    <w:rsid w:val="00E11175"/>
    <w:rsid w:val="00E13328"/>
    <w:rsid w:val="00E43C57"/>
    <w:rsid w:val="00E90677"/>
    <w:rsid w:val="00EB66D0"/>
    <w:rsid w:val="00ED38C4"/>
    <w:rsid w:val="00EE62C8"/>
    <w:rsid w:val="00F1544A"/>
    <w:rsid w:val="00F7504D"/>
    <w:rsid w:val="00F75146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2019-10-10T09:19:00Z</cp:lastPrinted>
  <dcterms:created xsi:type="dcterms:W3CDTF">2019-08-19T12:10:00Z</dcterms:created>
  <dcterms:modified xsi:type="dcterms:W3CDTF">2019-10-10T09:19:00Z</dcterms:modified>
</cp:coreProperties>
</file>