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197" w:rsidRPr="00E06197" w:rsidRDefault="00E06197" w:rsidP="00E06197">
      <w:pPr>
        <w:jc w:val="center"/>
        <w:rPr>
          <w:rFonts w:eastAsiaTheme="minorHAnsi"/>
          <w:bCs/>
          <w:lang w:eastAsia="en-US"/>
        </w:rPr>
      </w:pPr>
      <w:r w:rsidRPr="00E06197">
        <w:rPr>
          <w:rFonts w:eastAsiaTheme="minorHAnsi"/>
          <w:bCs/>
          <w:lang w:eastAsia="en-US"/>
        </w:rPr>
        <w:t>ПАСПОРТ</w:t>
      </w:r>
    </w:p>
    <w:p w:rsidR="00E06197" w:rsidRPr="00E06197" w:rsidRDefault="00E06197" w:rsidP="00E06197">
      <w:pPr>
        <w:jc w:val="center"/>
        <w:rPr>
          <w:rFonts w:eastAsiaTheme="minorHAnsi"/>
          <w:bCs/>
          <w:lang w:eastAsia="en-US"/>
        </w:rPr>
      </w:pPr>
      <w:r w:rsidRPr="00E06197">
        <w:rPr>
          <w:rFonts w:eastAsiaTheme="minorHAnsi"/>
          <w:bCs/>
          <w:lang w:eastAsia="en-US"/>
        </w:rPr>
        <w:t>ГОСУДАРСТВЕННОЙ ПРОГРАММЫ ЛЕНИНГРАДСКОЙ ОБЛАСТИ</w:t>
      </w:r>
    </w:p>
    <w:p w:rsidR="00E06197" w:rsidRDefault="00E06197" w:rsidP="00E06197">
      <w:pPr>
        <w:jc w:val="center"/>
        <w:rPr>
          <w:rFonts w:eastAsiaTheme="minorHAnsi"/>
          <w:bCs/>
          <w:lang w:eastAsia="en-US"/>
        </w:rPr>
      </w:pPr>
      <w:r w:rsidRPr="00E06197">
        <w:rPr>
          <w:rFonts w:eastAsiaTheme="minorHAnsi"/>
          <w:bCs/>
          <w:lang w:eastAsia="en-US"/>
        </w:rPr>
        <w:t>"ОХРАНА ОКРУЖАЮЩЕЙ СРЕДЫ ЛЕНИНГРАДСКОЙ ОБЛАСТИ"</w:t>
      </w:r>
    </w:p>
    <w:p w:rsidR="00B35973" w:rsidRPr="00E06197" w:rsidRDefault="00B35973" w:rsidP="00B35973">
      <w:pPr>
        <w:autoSpaceDE w:val="0"/>
        <w:autoSpaceDN w:val="0"/>
        <w:adjustRightInd w:val="0"/>
        <w:ind w:left="540"/>
        <w:jc w:val="center"/>
        <w:rPr>
          <w:rFonts w:eastAsiaTheme="minorHAnsi"/>
          <w:lang w:eastAsia="en-US"/>
        </w:rPr>
      </w:pPr>
      <w:r>
        <w:rPr>
          <w:rFonts w:eastAsiaTheme="minorHAnsi"/>
          <w:bCs/>
          <w:lang w:eastAsia="en-US"/>
        </w:rPr>
        <w:t>от</w:t>
      </w:r>
      <w:r w:rsidRPr="00E06197">
        <w:rPr>
          <w:rFonts w:eastAsiaTheme="minorHAnsi"/>
          <w:bCs/>
          <w:lang w:eastAsia="en-US"/>
        </w:rPr>
        <w:t xml:space="preserve"> 31.10.2013 № 368 </w:t>
      </w:r>
      <w:r w:rsidR="00DE4953">
        <w:rPr>
          <w:rFonts w:eastAsiaTheme="minorHAnsi"/>
          <w:bCs/>
          <w:lang w:eastAsia="en-US"/>
        </w:rPr>
        <w:t xml:space="preserve">(в ред. от </w:t>
      </w:r>
      <w:r w:rsidR="00474076">
        <w:rPr>
          <w:rFonts w:eastAsiaTheme="minorHAnsi"/>
          <w:bCs/>
          <w:lang w:eastAsia="en-US"/>
        </w:rPr>
        <w:t>13.09</w:t>
      </w:r>
      <w:r w:rsidR="00DE4953" w:rsidRPr="00DE4953">
        <w:rPr>
          <w:rFonts w:eastAsiaTheme="minorHAnsi"/>
          <w:bCs/>
          <w:lang w:eastAsia="en-US"/>
        </w:rPr>
        <w:t xml:space="preserve">.2019 </w:t>
      </w:r>
      <w:r w:rsidR="00DE4953">
        <w:rPr>
          <w:rFonts w:eastAsiaTheme="minorHAnsi"/>
          <w:bCs/>
          <w:lang w:eastAsia="en-US"/>
        </w:rPr>
        <w:t>№</w:t>
      </w:r>
      <w:r w:rsidR="00DE4953" w:rsidRPr="00DE4953">
        <w:rPr>
          <w:rFonts w:eastAsiaTheme="minorHAnsi"/>
          <w:bCs/>
          <w:lang w:eastAsia="en-US"/>
        </w:rPr>
        <w:t xml:space="preserve"> </w:t>
      </w:r>
      <w:r w:rsidR="00474076">
        <w:rPr>
          <w:rFonts w:eastAsiaTheme="minorHAnsi"/>
          <w:bCs/>
          <w:lang w:eastAsia="en-US"/>
        </w:rPr>
        <w:t>426</w:t>
      </w:r>
      <w:r w:rsidR="00DE4953">
        <w:rPr>
          <w:rFonts w:eastAsiaTheme="minorHAnsi"/>
          <w:bCs/>
          <w:lang w:eastAsia="en-US"/>
        </w:rPr>
        <w:t>)</w:t>
      </w:r>
    </w:p>
    <w:p w:rsidR="000A37E9" w:rsidRPr="00BD4E11" w:rsidRDefault="000A37E9" w:rsidP="000A37E9">
      <w:pPr>
        <w:pStyle w:val="ConsPlusNormal"/>
        <w:jc w:val="both"/>
        <w:rPr>
          <w:sz w:val="24"/>
          <w:szCs w:val="24"/>
        </w:rPr>
      </w:pPr>
    </w:p>
    <w:tbl>
      <w:tblPr>
        <w:tblStyle w:val="a4"/>
        <w:tblW w:w="0" w:type="auto"/>
        <w:tblLayout w:type="fixed"/>
        <w:tblLook w:val="0000" w:firstRow="0" w:lastRow="0" w:firstColumn="0" w:lastColumn="0" w:noHBand="0" w:noVBand="0"/>
      </w:tblPr>
      <w:tblGrid>
        <w:gridCol w:w="2438"/>
        <w:gridCol w:w="6633"/>
      </w:tblGrid>
      <w:tr w:rsidR="00474076" w:rsidRPr="00474076" w:rsidTr="00474076">
        <w:tc>
          <w:tcPr>
            <w:tcW w:w="2438" w:type="dxa"/>
          </w:tcPr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Полное наименование</w:t>
            </w:r>
          </w:p>
        </w:tc>
        <w:tc>
          <w:tcPr>
            <w:tcW w:w="6633" w:type="dxa"/>
          </w:tcPr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Государственная программа Ленинградской области "Охрана окружающей среды Ленинградской области" (далее - государственная программа)</w:t>
            </w:r>
          </w:p>
        </w:tc>
      </w:tr>
      <w:tr w:rsidR="00474076" w:rsidRPr="00474076" w:rsidTr="00474076">
        <w:tc>
          <w:tcPr>
            <w:tcW w:w="2438" w:type="dxa"/>
          </w:tcPr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Ответственный исполнитель государственной программы</w:t>
            </w:r>
          </w:p>
        </w:tc>
        <w:tc>
          <w:tcPr>
            <w:tcW w:w="6633" w:type="dxa"/>
          </w:tcPr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Комитет по природным ресурсам Ленинградской области</w:t>
            </w:r>
          </w:p>
        </w:tc>
      </w:tr>
      <w:tr w:rsidR="00474076" w:rsidRPr="00474076" w:rsidTr="00474076">
        <w:tc>
          <w:tcPr>
            <w:tcW w:w="2438" w:type="dxa"/>
          </w:tcPr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Соисполнители государственной программы</w:t>
            </w:r>
          </w:p>
        </w:tc>
        <w:tc>
          <w:tcPr>
            <w:tcW w:w="6633" w:type="dxa"/>
          </w:tcPr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Комитет по природным ресурсам Ленинградской области;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Комитет государственного экологического надзора Ленинградской области;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комитет по охране, контролю и регулированию использования объектов животного мира Ленинградской области;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управление Ленинградской области по организации и контролю деятельности п</w:t>
            </w:r>
            <w:bookmarkStart w:id="0" w:name="_GoBack"/>
            <w:bookmarkEnd w:id="0"/>
            <w:r w:rsidRPr="00474076">
              <w:t>о обращению с отходами</w:t>
            </w:r>
          </w:p>
        </w:tc>
      </w:tr>
      <w:tr w:rsidR="00474076" w:rsidRPr="00474076" w:rsidTr="00474076">
        <w:tc>
          <w:tcPr>
            <w:tcW w:w="2438" w:type="dxa"/>
          </w:tcPr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Участники государственной программы</w:t>
            </w:r>
          </w:p>
        </w:tc>
        <w:tc>
          <w:tcPr>
            <w:tcW w:w="6633" w:type="dxa"/>
          </w:tcPr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Комитет по природным ресурсам Ленинградской области;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Комитет государственного экологического надзора Ленинградской области;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комитет по охране, контролю и регулированию использования объектов животного мира Ленинградской области;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управление Ленинградской области по организации и контролю деятельности по обращению с отходами</w:t>
            </w:r>
          </w:p>
        </w:tc>
      </w:tr>
      <w:tr w:rsidR="00474076" w:rsidRPr="00474076" w:rsidTr="00474076">
        <w:tc>
          <w:tcPr>
            <w:tcW w:w="2438" w:type="dxa"/>
          </w:tcPr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Подпрограммы государственной программы</w:t>
            </w:r>
          </w:p>
        </w:tc>
        <w:tc>
          <w:tcPr>
            <w:tcW w:w="6633" w:type="dxa"/>
          </w:tcPr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hyperlink r:id="rId6" w:history="1">
              <w:r w:rsidRPr="00474076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Pr="00474076">
              <w:t xml:space="preserve"> "Мониторинг, регулирование качества окружающей среды и формирование экологической культуры".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hyperlink r:id="rId7" w:history="1">
              <w:r w:rsidRPr="00474076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Pr="00474076">
              <w:t xml:space="preserve"> "Развитие водохозяйственного комплекса".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hyperlink r:id="rId8" w:history="1">
              <w:r w:rsidRPr="00474076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Pr="00474076">
              <w:t xml:space="preserve"> "Особо охраняемые природные территории".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hyperlink r:id="rId9" w:history="1">
              <w:r w:rsidRPr="00474076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Pr="00474076">
              <w:t xml:space="preserve"> "Минерально-сырьевая база".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hyperlink r:id="rId10" w:history="1">
              <w:r w:rsidRPr="00474076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Pr="00474076">
              <w:t xml:space="preserve"> "Развитие лесного хозяйства".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hyperlink r:id="rId11" w:history="1">
              <w:r w:rsidRPr="00474076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Pr="00474076">
              <w:t xml:space="preserve"> "Экологический надзор".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hyperlink r:id="rId12" w:history="1">
              <w:r w:rsidRPr="00474076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Pr="00474076">
              <w:t xml:space="preserve"> "Животный мир".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hyperlink r:id="rId13" w:history="1">
              <w:r w:rsidRPr="00474076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Pr="00474076">
              <w:t xml:space="preserve"> "Обращение с отходами"</w:t>
            </w:r>
          </w:p>
        </w:tc>
      </w:tr>
      <w:tr w:rsidR="00474076" w:rsidRPr="00474076" w:rsidTr="00474076">
        <w:tc>
          <w:tcPr>
            <w:tcW w:w="2438" w:type="dxa"/>
          </w:tcPr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Проекты, реализуемые в рамках государственной программы</w:t>
            </w:r>
          </w:p>
        </w:tc>
        <w:tc>
          <w:tcPr>
            <w:tcW w:w="6633" w:type="dxa"/>
          </w:tcPr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 xml:space="preserve">Приоритетный проект "Создание системы обращения с твердыми коммунальными отходами на территории Ленинградской области. I этап: Проектирование и строительство объекта по переработке и размещению твердых коммунальных и отдельных видов промышленных отходов в муниципальном образовании </w:t>
            </w:r>
            <w:proofErr w:type="spellStart"/>
            <w:r w:rsidRPr="00474076">
              <w:t>Кингисеппский</w:t>
            </w:r>
            <w:proofErr w:type="spellEnd"/>
            <w:r w:rsidRPr="00474076">
              <w:t xml:space="preserve"> муниципальный район";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Федеральный проект "Сохранение уникальных водных объектов" (региональный проект "Сохранение уникальных водных объектов (Ленинградская область)");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474076">
              <w:t>Федеральный проект "Сохранение лесов" (региональный проект "Сохранение лесов (Ленинградская область)");</w:t>
            </w:r>
            <w:proofErr w:type="gramEnd"/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Федеральный проект "Чистая страна" (региональный проект "Чистая страна (Ленинградская область)");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lastRenderedPageBreak/>
              <w:t>Федеральный проект "Комплексная система обращения с твердыми коммунальными отходами" (региональный проект "Комплексная система обращения с твердыми коммунальными отходами (Ленинградская область)")</w:t>
            </w:r>
          </w:p>
        </w:tc>
      </w:tr>
      <w:tr w:rsidR="00474076" w:rsidRPr="00474076" w:rsidTr="00474076">
        <w:tc>
          <w:tcPr>
            <w:tcW w:w="2438" w:type="dxa"/>
          </w:tcPr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lastRenderedPageBreak/>
              <w:t>Цель государственной программы</w:t>
            </w:r>
          </w:p>
        </w:tc>
        <w:tc>
          <w:tcPr>
            <w:tcW w:w="6633" w:type="dxa"/>
          </w:tcPr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Обеспечение экологической безопасности и охраны окружающей среды Ленинградской области, в том числе за счет предотвращения вредного воздействия отходов производства и потребления на здоровье человека и окружающую среду</w:t>
            </w:r>
          </w:p>
        </w:tc>
      </w:tr>
      <w:tr w:rsidR="00474076" w:rsidRPr="00474076" w:rsidTr="00474076">
        <w:tc>
          <w:tcPr>
            <w:tcW w:w="2438" w:type="dxa"/>
          </w:tcPr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Задачи государственной программы</w:t>
            </w:r>
          </w:p>
        </w:tc>
        <w:tc>
          <w:tcPr>
            <w:tcW w:w="6633" w:type="dxa"/>
          </w:tcPr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Развитие региональной системы наблюдения за состоянием окружающей среды (государственный экологический мониторинг) и формирование экологической культуры населения.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Восстановление водных объектов и гидротехнических сооружений на них до состояния, обеспечивающего экологически благоприятные условия жизни населения.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 xml:space="preserve">Сохранение природных систем Ленинградской </w:t>
            </w:r>
            <w:proofErr w:type="gramStart"/>
            <w:r w:rsidRPr="00474076">
              <w:t>области</w:t>
            </w:r>
            <w:proofErr w:type="gramEnd"/>
            <w:r w:rsidRPr="00474076">
              <w:t xml:space="preserve"> на основе расширения сети особо охраняемых природных территорий (далее - ООПТ).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Создание условий для рационального и эффективного использования лесов при сохранении их полезных функций. Рациональное использование и охрана минерально-сырьевых ресурсов.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Повышение уровня экологической безопасности населения Ленинградской области за счет совершенствования системы экологического надзора.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Обеспечение сохранения и воспроизводства объектов животного мира и охотничьих ресурсов.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Снижение негативного воздействия отходов производства и потребления на окружающую среду</w:t>
            </w:r>
          </w:p>
        </w:tc>
      </w:tr>
      <w:tr w:rsidR="00474076" w:rsidRPr="00474076" w:rsidTr="00474076">
        <w:tc>
          <w:tcPr>
            <w:tcW w:w="2438" w:type="dxa"/>
          </w:tcPr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Сроки реализации государственной программы</w:t>
            </w:r>
          </w:p>
        </w:tc>
        <w:tc>
          <w:tcPr>
            <w:tcW w:w="6633" w:type="dxa"/>
          </w:tcPr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2019-2024 годы</w:t>
            </w:r>
          </w:p>
        </w:tc>
      </w:tr>
      <w:tr w:rsidR="00474076" w:rsidRPr="00474076" w:rsidTr="00474076">
        <w:tc>
          <w:tcPr>
            <w:tcW w:w="2438" w:type="dxa"/>
          </w:tcPr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6633" w:type="dxa"/>
          </w:tcPr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Финансовое обеспечение государственной программы составляет 11576379,4 тыс. рублей, в том числе: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2019 год - 2362446,3 тыс. рублей;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2020 год - 2472036,8 тыс. рублей;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2021 год - 2236261,7 тыс. рублей;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2022 год - 1511338,7 тыс. рублей;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2023 год - 1467792,3 тыс. рублей;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2024 год - 1526503,6 тыс. рублей</w:t>
            </w:r>
          </w:p>
        </w:tc>
      </w:tr>
      <w:tr w:rsidR="00474076" w:rsidRPr="00474076" w:rsidTr="00474076">
        <w:tc>
          <w:tcPr>
            <w:tcW w:w="2438" w:type="dxa"/>
          </w:tcPr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Ожидаемые результаты реализации государственной программы</w:t>
            </w:r>
          </w:p>
        </w:tc>
        <w:tc>
          <w:tcPr>
            <w:tcW w:w="6633" w:type="dxa"/>
          </w:tcPr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Получение достоверной информации о природных условиях, состоянии и загрязнении окружающей среды;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увеличение пропускной способности водных объектов и гидротехнических сооружений;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 xml:space="preserve">развитие </w:t>
            </w:r>
            <w:proofErr w:type="gramStart"/>
            <w:r w:rsidRPr="00474076">
              <w:t>существующих</w:t>
            </w:r>
            <w:proofErr w:type="gramEnd"/>
            <w:r w:rsidRPr="00474076">
              <w:t xml:space="preserve"> и организация новых ООПТ регионального значения;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обеспечение сбалансированного соотношения между уровнем добычи и приростом запасов по наиболее востребованным видам полезных ископаемых;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сохранение лесистости территории Ленинградской области;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 xml:space="preserve">сокращение правонарушений, повлекших причинение вреда </w:t>
            </w:r>
            <w:r w:rsidRPr="00474076">
              <w:lastRenderedPageBreak/>
              <w:t>(ущерба) окружающей среде, из числа правонарушений, выявленных по результатам регионального государственного экологического надзора, от общего числа выявленных правонарушений;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сохранение и увеличение численности основных видов охотничьих ресурсов как части объектов животного мира в интересах нынешнего и будущих поколений;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уменьшение численности населения, проживающего на территориях, подверженных негативному воздействию, связанному с размещением отходов производства и потребления</w:t>
            </w:r>
          </w:p>
        </w:tc>
      </w:tr>
      <w:tr w:rsidR="00474076" w:rsidRPr="00474076" w:rsidTr="00474076">
        <w:tc>
          <w:tcPr>
            <w:tcW w:w="2438" w:type="dxa"/>
          </w:tcPr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lastRenderedPageBreak/>
              <w:t>Финансовое обеспечение проектов, реализуемых в рамках государственной программы, - всего, в том числе по годам реализации</w:t>
            </w:r>
          </w:p>
        </w:tc>
        <w:tc>
          <w:tcPr>
            <w:tcW w:w="6633" w:type="dxa"/>
          </w:tcPr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Финансовое обеспечение проектов, реализуемых в рамках государственной программы, составляет 1008810,9 тыс. рублей, в том числе: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2019 год - 183204,3 тыс. рублей;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2020 год - 500495,7 тыс. рублей;</w:t>
            </w:r>
          </w:p>
          <w:p w:rsidR="00474076" w:rsidRPr="00474076" w:rsidRDefault="00474076" w:rsidP="00474076">
            <w:pPr>
              <w:autoSpaceDE w:val="0"/>
              <w:autoSpaceDN w:val="0"/>
              <w:adjustRightInd w:val="0"/>
              <w:jc w:val="both"/>
            </w:pPr>
            <w:r w:rsidRPr="00474076">
              <w:t>2021 год - 325110,9 тыс. рублей</w:t>
            </w:r>
          </w:p>
        </w:tc>
      </w:tr>
    </w:tbl>
    <w:p w:rsidR="00E0111B" w:rsidRPr="00E0111B" w:rsidRDefault="00E0111B" w:rsidP="00DE4953">
      <w:pPr>
        <w:autoSpaceDE w:val="0"/>
        <w:autoSpaceDN w:val="0"/>
        <w:adjustRightInd w:val="0"/>
        <w:jc w:val="both"/>
      </w:pPr>
    </w:p>
    <w:sectPr w:rsidR="00E0111B" w:rsidRPr="00E01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765F49"/>
    <w:multiLevelType w:val="hybridMultilevel"/>
    <w:tmpl w:val="CF66190E"/>
    <w:lvl w:ilvl="0" w:tplc="A936ED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95C"/>
    <w:rsid w:val="000001AA"/>
    <w:rsid w:val="00001089"/>
    <w:rsid w:val="00003F1F"/>
    <w:rsid w:val="000060A3"/>
    <w:rsid w:val="00006610"/>
    <w:rsid w:val="0000685D"/>
    <w:rsid w:val="000069B6"/>
    <w:rsid w:val="000069C1"/>
    <w:rsid w:val="0000751B"/>
    <w:rsid w:val="00010F25"/>
    <w:rsid w:val="00011144"/>
    <w:rsid w:val="00011573"/>
    <w:rsid w:val="00012362"/>
    <w:rsid w:val="0001236D"/>
    <w:rsid w:val="00013259"/>
    <w:rsid w:val="0001477C"/>
    <w:rsid w:val="00014CA9"/>
    <w:rsid w:val="00014F6A"/>
    <w:rsid w:val="0001519A"/>
    <w:rsid w:val="00015548"/>
    <w:rsid w:val="00017903"/>
    <w:rsid w:val="00017E75"/>
    <w:rsid w:val="00020003"/>
    <w:rsid w:val="00020B71"/>
    <w:rsid w:val="000210A4"/>
    <w:rsid w:val="000212ED"/>
    <w:rsid w:val="0002340C"/>
    <w:rsid w:val="000256E5"/>
    <w:rsid w:val="000261FA"/>
    <w:rsid w:val="00026516"/>
    <w:rsid w:val="00027F01"/>
    <w:rsid w:val="00027F61"/>
    <w:rsid w:val="00030436"/>
    <w:rsid w:val="00031B37"/>
    <w:rsid w:val="00031F46"/>
    <w:rsid w:val="0003362A"/>
    <w:rsid w:val="00033E6D"/>
    <w:rsid w:val="00033F9E"/>
    <w:rsid w:val="00034CC8"/>
    <w:rsid w:val="000351BE"/>
    <w:rsid w:val="00036941"/>
    <w:rsid w:val="00037616"/>
    <w:rsid w:val="00041D7C"/>
    <w:rsid w:val="00042BE9"/>
    <w:rsid w:val="00043AE0"/>
    <w:rsid w:val="00043C96"/>
    <w:rsid w:val="00045074"/>
    <w:rsid w:val="00046607"/>
    <w:rsid w:val="00046727"/>
    <w:rsid w:val="0004680A"/>
    <w:rsid w:val="00046FF9"/>
    <w:rsid w:val="00047573"/>
    <w:rsid w:val="000509E4"/>
    <w:rsid w:val="000512D6"/>
    <w:rsid w:val="00051677"/>
    <w:rsid w:val="00051F1D"/>
    <w:rsid w:val="00051FF1"/>
    <w:rsid w:val="0005267D"/>
    <w:rsid w:val="00053060"/>
    <w:rsid w:val="000546E4"/>
    <w:rsid w:val="0005499A"/>
    <w:rsid w:val="00056447"/>
    <w:rsid w:val="00056807"/>
    <w:rsid w:val="00056E01"/>
    <w:rsid w:val="00057934"/>
    <w:rsid w:val="00057D71"/>
    <w:rsid w:val="000611BE"/>
    <w:rsid w:val="0006340B"/>
    <w:rsid w:val="000661D5"/>
    <w:rsid w:val="00067892"/>
    <w:rsid w:val="000702E9"/>
    <w:rsid w:val="00070A87"/>
    <w:rsid w:val="00071835"/>
    <w:rsid w:val="000739E5"/>
    <w:rsid w:val="00073D0A"/>
    <w:rsid w:val="00074E6B"/>
    <w:rsid w:val="00075524"/>
    <w:rsid w:val="00075A3B"/>
    <w:rsid w:val="00076699"/>
    <w:rsid w:val="00076AC2"/>
    <w:rsid w:val="000776B3"/>
    <w:rsid w:val="00077B0E"/>
    <w:rsid w:val="000839B8"/>
    <w:rsid w:val="00083A62"/>
    <w:rsid w:val="000840CE"/>
    <w:rsid w:val="00085E85"/>
    <w:rsid w:val="00086023"/>
    <w:rsid w:val="00086056"/>
    <w:rsid w:val="000871AA"/>
    <w:rsid w:val="00087E36"/>
    <w:rsid w:val="000918F1"/>
    <w:rsid w:val="00091BA8"/>
    <w:rsid w:val="00092123"/>
    <w:rsid w:val="0009280F"/>
    <w:rsid w:val="0009409B"/>
    <w:rsid w:val="000941D0"/>
    <w:rsid w:val="00095FE7"/>
    <w:rsid w:val="00096B54"/>
    <w:rsid w:val="00096BBB"/>
    <w:rsid w:val="000974A9"/>
    <w:rsid w:val="00097FC7"/>
    <w:rsid w:val="000A1F17"/>
    <w:rsid w:val="000A2378"/>
    <w:rsid w:val="000A37E9"/>
    <w:rsid w:val="000A4321"/>
    <w:rsid w:val="000A43A4"/>
    <w:rsid w:val="000A4B02"/>
    <w:rsid w:val="000A5989"/>
    <w:rsid w:val="000B00E8"/>
    <w:rsid w:val="000B0698"/>
    <w:rsid w:val="000B1D58"/>
    <w:rsid w:val="000B331C"/>
    <w:rsid w:val="000B4403"/>
    <w:rsid w:val="000B6108"/>
    <w:rsid w:val="000B6B79"/>
    <w:rsid w:val="000B7B3B"/>
    <w:rsid w:val="000C09E9"/>
    <w:rsid w:val="000C2F8B"/>
    <w:rsid w:val="000C3394"/>
    <w:rsid w:val="000C4EB0"/>
    <w:rsid w:val="000C5527"/>
    <w:rsid w:val="000C69A9"/>
    <w:rsid w:val="000C7426"/>
    <w:rsid w:val="000C757F"/>
    <w:rsid w:val="000D0DF2"/>
    <w:rsid w:val="000D1C7A"/>
    <w:rsid w:val="000D2981"/>
    <w:rsid w:val="000D34D6"/>
    <w:rsid w:val="000D35DF"/>
    <w:rsid w:val="000D3A13"/>
    <w:rsid w:val="000D412C"/>
    <w:rsid w:val="000D41C0"/>
    <w:rsid w:val="000D48C2"/>
    <w:rsid w:val="000D544D"/>
    <w:rsid w:val="000D69FE"/>
    <w:rsid w:val="000D7F13"/>
    <w:rsid w:val="000E083A"/>
    <w:rsid w:val="000E1BDE"/>
    <w:rsid w:val="000E22BC"/>
    <w:rsid w:val="000E2A17"/>
    <w:rsid w:val="000E2CFB"/>
    <w:rsid w:val="000E666A"/>
    <w:rsid w:val="000E7409"/>
    <w:rsid w:val="000F0A81"/>
    <w:rsid w:val="000F168C"/>
    <w:rsid w:val="000F416F"/>
    <w:rsid w:val="000F4592"/>
    <w:rsid w:val="000F550E"/>
    <w:rsid w:val="000F645F"/>
    <w:rsid w:val="000F7145"/>
    <w:rsid w:val="0010100D"/>
    <w:rsid w:val="00101E7B"/>
    <w:rsid w:val="001029B5"/>
    <w:rsid w:val="001040C5"/>
    <w:rsid w:val="00105460"/>
    <w:rsid w:val="00105CC9"/>
    <w:rsid w:val="0010691A"/>
    <w:rsid w:val="0010738C"/>
    <w:rsid w:val="00110E92"/>
    <w:rsid w:val="00111760"/>
    <w:rsid w:val="00111986"/>
    <w:rsid w:val="00111B2E"/>
    <w:rsid w:val="00112388"/>
    <w:rsid w:val="001124AC"/>
    <w:rsid w:val="0011305E"/>
    <w:rsid w:val="00114DD8"/>
    <w:rsid w:val="00116998"/>
    <w:rsid w:val="001205A8"/>
    <w:rsid w:val="00121AEE"/>
    <w:rsid w:val="00121D4D"/>
    <w:rsid w:val="001221AB"/>
    <w:rsid w:val="001261A4"/>
    <w:rsid w:val="00126DD3"/>
    <w:rsid w:val="001316E2"/>
    <w:rsid w:val="00131898"/>
    <w:rsid w:val="00131B1C"/>
    <w:rsid w:val="00132CBE"/>
    <w:rsid w:val="001349E5"/>
    <w:rsid w:val="001357BB"/>
    <w:rsid w:val="00136275"/>
    <w:rsid w:val="00136882"/>
    <w:rsid w:val="00140566"/>
    <w:rsid w:val="001419DA"/>
    <w:rsid w:val="00141F73"/>
    <w:rsid w:val="001423AB"/>
    <w:rsid w:val="00142C77"/>
    <w:rsid w:val="0014318B"/>
    <w:rsid w:val="001432B3"/>
    <w:rsid w:val="001434A3"/>
    <w:rsid w:val="0014369A"/>
    <w:rsid w:val="00143E5D"/>
    <w:rsid w:val="00144012"/>
    <w:rsid w:val="00146606"/>
    <w:rsid w:val="00146BFD"/>
    <w:rsid w:val="00147318"/>
    <w:rsid w:val="00147DEB"/>
    <w:rsid w:val="00147F03"/>
    <w:rsid w:val="00150532"/>
    <w:rsid w:val="00150F84"/>
    <w:rsid w:val="00152272"/>
    <w:rsid w:val="00152527"/>
    <w:rsid w:val="001541B6"/>
    <w:rsid w:val="001544A5"/>
    <w:rsid w:val="00154A08"/>
    <w:rsid w:val="00154C64"/>
    <w:rsid w:val="001554B6"/>
    <w:rsid w:val="001558ED"/>
    <w:rsid w:val="001561BC"/>
    <w:rsid w:val="00156A5D"/>
    <w:rsid w:val="001572C2"/>
    <w:rsid w:val="00157499"/>
    <w:rsid w:val="00161615"/>
    <w:rsid w:val="0016256D"/>
    <w:rsid w:val="00162BD8"/>
    <w:rsid w:val="00163058"/>
    <w:rsid w:val="00163061"/>
    <w:rsid w:val="00165188"/>
    <w:rsid w:val="001677EA"/>
    <w:rsid w:val="0016792F"/>
    <w:rsid w:val="00167FBD"/>
    <w:rsid w:val="001704D2"/>
    <w:rsid w:val="00171307"/>
    <w:rsid w:val="0017253E"/>
    <w:rsid w:val="00173CE3"/>
    <w:rsid w:val="00173DC2"/>
    <w:rsid w:val="00173E40"/>
    <w:rsid w:val="00174398"/>
    <w:rsid w:val="001746FB"/>
    <w:rsid w:val="00174CFF"/>
    <w:rsid w:val="00174F4D"/>
    <w:rsid w:val="00175998"/>
    <w:rsid w:val="00175E26"/>
    <w:rsid w:val="00176E36"/>
    <w:rsid w:val="00180477"/>
    <w:rsid w:val="00180CF2"/>
    <w:rsid w:val="00181B19"/>
    <w:rsid w:val="0018255C"/>
    <w:rsid w:val="00183EA8"/>
    <w:rsid w:val="00183F5D"/>
    <w:rsid w:val="00185FC9"/>
    <w:rsid w:val="00190009"/>
    <w:rsid w:val="001917DC"/>
    <w:rsid w:val="0019370E"/>
    <w:rsid w:val="00194B2A"/>
    <w:rsid w:val="00195CD8"/>
    <w:rsid w:val="00196E0F"/>
    <w:rsid w:val="00197530"/>
    <w:rsid w:val="00197B3E"/>
    <w:rsid w:val="001A07C7"/>
    <w:rsid w:val="001A18BE"/>
    <w:rsid w:val="001A20A2"/>
    <w:rsid w:val="001A23CD"/>
    <w:rsid w:val="001A2D12"/>
    <w:rsid w:val="001A2FC9"/>
    <w:rsid w:val="001A33CF"/>
    <w:rsid w:val="001A4E86"/>
    <w:rsid w:val="001A5D55"/>
    <w:rsid w:val="001A706D"/>
    <w:rsid w:val="001B19A7"/>
    <w:rsid w:val="001B3E66"/>
    <w:rsid w:val="001B5303"/>
    <w:rsid w:val="001B5A23"/>
    <w:rsid w:val="001B5F5A"/>
    <w:rsid w:val="001B6457"/>
    <w:rsid w:val="001B6ABD"/>
    <w:rsid w:val="001B71E4"/>
    <w:rsid w:val="001B73AF"/>
    <w:rsid w:val="001C04A8"/>
    <w:rsid w:val="001C07E5"/>
    <w:rsid w:val="001C0A2C"/>
    <w:rsid w:val="001C10DB"/>
    <w:rsid w:val="001C2A19"/>
    <w:rsid w:val="001C2ACC"/>
    <w:rsid w:val="001C33D2"/>
    <w:rsid w:val="001C4602"/>
    <w:rsid w:val="001C505F"/>
    <w:rsid w:val="001C52FB"/>
    <w:rsid w:val="001D04EE"/>
    <w:rsid w:val="001D0589"/>
    <w:rsid w:val="001D0737"/>
    <w:rsid w:val="001D1502"/>
    <w:rsid w:val="001D1E4A"/>
    <w:rsid w:val="001D30AF"/>
    <w:rsid w:val="001D40C5"/>
    <w:rsid w:val="001D479A"/>
    <w:rsid w:val="001D4BAC"/>
    <w:rsid w:val="001D5174"/>
    <w:rsid w:val="001D5A28"/>
    <w:rsid w:val="001D6092"/>
    <w:rsid w:val="001D6C59"/>
    <w:rsid w:val="001D70B8"/>
    <w:rsid w:val="001E02D0"/>
    <w:rsid w:val="001E1223"/>
    <w:rsid w:val="001E1706"/>
    <w:rsid w:val="001E7C27"/>
    <w:rsid w:val="001F1B0C"/>
    <w:rsid w:val="001F21E4"/>
    <w:rsid w:val="001F240E"/>
    <w:rsid w:val="001F285C"/>
    <w:rsid w:val="001F2D9C"/>
    <w:rsid w:val="001F34A9"/>
    <w:rsid w:val="001F3DB8"/>
    <w:rsid w:val="001F4CC9"/>
    <w:rsid w:val="001F50CF"/>
    <w:rsid w:val="001F6132"/>
    <w:rsid w:val="001F76E4"/>
    <w:rsid w:val="0020069A"/>
    <w:rsid w:val="002006E7"/>
    <w:rsid w:val="002010CE"/>
    <w:rsid w:val="002024A1"/>
    <w:rsid w:val="00202619"/>
    <w:rsid w:val="00203BF0"/>
    <w:rsid w:val="00204AE1"/>
    <w:rsid w:val="00205421"/>
    <w:rsid w:val="00205C13"/>
    <w:rsid w:val="00205CB1"/>
    <w:rsid w:val="002062AE"/>
    <w:rsid w:val="00206F79"/>
    <w:rsid w:val="00212B79"/>
    <w:rsid w:val="00212C9E"/>
    <w:rsid w:val="00212F22"/>
    <w:rsid w:val="00212F52"/>
    <w:rsid w:val="0021564C"/>
    <w:rsid w:val="0021647E"/>
    <w:rsid w:val="00216BFF"/>
    <w:rsid w:val="00217562"/>
    <w:rsid w:val="00217658"/>
    <w:rsid w:val="0022314B"/>
    <w:rsid w:val="00223405"/>
    <w:rsid w:val="00223408"/>
    <w:rsid w:val="0022395B"/>
    <w:rsid w:val="00224D39"/>
    <w:rsid w:val="00225F52"/>
    <w:rsid w:val="00230184"/>
    <w:rsid w:val="002313F3"/>
    <w:rsid w:val="00232410"/>
    <w:rsid w:val="00232EB8"/>
    <w:rsid w:val="00233A23"/>
    <w:rsid w:val="00234760"/>
    <w:rsid w:val="00234834"/>
    <w:rsid w:val="00235868"/>
    <w:rsid w:val="00235C58"/>
    <w:rsid w:val="00236404"/>
    <w:rsid w:val="002374EC"/>
    <w:rsid w:val="00240055"/>
    <w:rsid w:val="0024081E"/>
    <w:rsid w:val="00240A34"/>
    <w:rsid w:val="00240EEC"/>
    <w:rsid w:val="00241A61"/>
    <w:rsid w:val="002426B9"/>
    <w:rsid w:val="002434FB"/>
    <w:rsid w:val="002443C4"/>
    <w:rsid w:val="00245402"/>
    <w:rsid w:val="00245699"/>
    <w:rsid w:val="00246B91"/>
    <w:rsid w:val="00247BCA"/>
    <w:rsid w:val="002507BD"/>
    <w:rsid w:val="002508FC"/>
    <w:rsid w:val="00252B9F"/>
    <w:rsid w:val="00252D6B"/>
    <w:rsid w:val="002539DD"/>
    <w:rsid w:val="0025530F"/>
    <w:rsid w:val="00255423"/>
    <w:rsid w:val="0025566D"/>
    <w:rsid w:val="00256706"/>
    <w:rsid w:val="00256B51"/>
    <w:rsid w:val="0025745A"/>
    <w:rsid w:val="002579EF"/>
    <w:rsid w:val="002602AA"/>
    <w:rsid w:val="002607E9"/>
    <w:rsid w:val="00260921"/>
    <w:rsid w:val="0026561F"/>
    <w:rsid w:val="00265CFC"/>
    <w:rsid w:val="00265F76"/>
    <w:rsid w:val="002664EE"/>
    <w:rsid w:val="00266EC8"/>
    <w:rsid w:val="002673D6"/>
    <w:rsid w:val="0026773A"/>
    <w:rsid w:val="002679C4"/>
    <w:rsid w:val="00267DBE"/>
    <w:rsid w:val="00270805"/>
    <w:rsid w:val="00270887"/>
    <w:rsid w:val="00270C94"/>
    <w:rsid w:val="00273BAD"/>
    <w:rsid w:val="00273BE1"/>
    <w:rsid w:val="00274064"/>
    <w:rsid w:val="0027451E"/>
    <w:rsid w:val="00274E95"/>
    <w:rsid w:val="002753BC"/>
    <w:rsid w:val="002755F8"/>
    <w:rsid w:val="00275DAD"/>
    <w:rsid w:val="002760F4"/>
    <w:rsid w:val="002771A1"/>
    <w:rsid w:val="002771F9"/>
    <w:rsid w:val="002773E0"/>
    <w:rsid w:val="0027767C"/>
    <w:rsid w:val="00280089"/>
    <w:rsid w:val="002804E5"/>
    <w:rsid w:val="00280847"/>
    <w:rsid w:val="002814AD"/>
    <w:rsid w:val="002838C4"/>
    <w:rsid w:val="0028428C"/>
    <w:rsid w:val="00285006"/>
    <w:rsid w:val="00285120"/>
    <w:rsid w:val="002852C9"/>
    <w:rsid w:val="00286D96"/>
    <w:rsid w:val="002873EF"/>
    <w:rsid w:val="002915C4"/>
    <w:rsid w:val="00292589"/>
    <w:rsid w:val="00292E1A"/>
    <w:rsid w:val="00294933"/>
    <w:rsid w:val="00295B3B"/>
    <w:rsid w:val="00296023"/>
    <w:rsid w:val="0029734A"/>
    <w:rsid w:val="002A251D"/>
    <w:rsid w:val="002A5E5A"/>
    <w:rsid w:val="002A6D28"/>
    <w:rsid w:val="002B09B0"/>
    <w:rsid w:val="002B12AE"/>
    <w:rsid w:val="002B1E74"/>
    <w:rsid w:val="002B28E4"/>
    <w:rsid w:val="002B34CB"/>
    <w:rsid w:val="002B55D0"/>
    <w:rsid w:val="002B7A5E"/>
    <w:rsid w:val="002C0098"/>
    <w:rsid w:val="002C00DF"/>
    <w:rsid w:val="002C238B"/>
    <w:rsid w:val="002C2545"/>
    <w:rsid w:val="002C2E27"/>
    <w:rsid w:val="002C44E9"/>
    <w:rsid w:val="002C4E3A"/>
    <w:rsid w:val="002C5218"/>
    <w:rsid w:val="002C524A"/>
    <w:rsid w:val="002C5C26"/>
    <w:rsid w:val="002C5CD8"/>
    <w:rsid w:val="002C799C"/>
    <w:rsid w:val="002D2706"/>
    <w:rsid w:val="002D324E"/>
    <w:rsid w:val="002D438D"/>
    <w:rsid w:val="002D4BA2"/>
    <w:rsid w:val="002E1703"/>
    <w:rsid w:val="002E27D2"/>
    <w:rsid w:val="002E2A9F"/>
    <w:rsid w:val="002E3F4F"/>
    <w:rsid w:val="002E4AFF"/>
    <w:rsid w:val="002E563B"/>
    <w:rsid w:val="002E720F"/>
    <w:rsid w:val="002F0153"/>
    <w:rsid w:val="002F276E"/>
    <w:rsid w:val="002F31CC"/>
    <w:rsid w:val="002F33A6"/>
    <w:rsid w:val="002F5F36"/>
    <w:rsid w:val="002F6130"/>
    <w:rsid w:val="002F61F2"/>
    <w:rsid w:val="002F69E4"/>
    <w:rsid w:val="002F7E54"/>
    <w:rsid w:val="0030031F"/>
    <w:rsid w:val="00301736"/>
    <w:rsid w:val="00302B2D"/>
    <w:rsid w:val="00303142"/>
    <w:rsid w:val="003036CB"/>
    <w:rsid w:val="003047C7"/>
    <w:rsid w:val="00304B42"/>
    <w:rsid w:val="003059E4"/>
    <w:rsid w:val="00305D7C"/>
    <w:rsid w:val="003061EB"/>
    <w:rsid w:val="003067F0"/>
    <w:rsid w:val="00307E51"/>
    <w:rsid w:val="003113B5"/>
    <w:rsid w:val="003129C9"/>
    <w:rsid w:val="00312E4F"/>
    <w:rsid w:val="00313617"/>
    <w:rsid w:val="00313999"/>
    <w:rsid w:val="00314553"/>
    <w:rsid w:val="00321F7F"/>
    <w:rsid w:val="00322381"/>
    <w:rsid w:val="00323345"/>
    <w:rsid w:val="00324199"/>
    <w:rsid w:val="003255F3"/>
    <w:rsid w:val="00326909"/>
    <w:rsid w:val="00326933"/>
    <w:rsid w:val="00327BEA"/>
    <w:rsid w:val="00330A8D"/>
    <w:rsid w:val="00331726"/>
    <w:rsid w:val="003320D4"/>
    <w:rsid w:val="003328CD"/>
    <w:rsid w:val="00332E3E"/>
    <w:rsid w:val="0033392D"/>
    <w:rsid w:val="00334C81"/>
    <w:rsid w:val="00335B84"/>
    <w:rsid w:val="00335F67"/>
    <w:rsid w:val="0033783D"/>
    <w:rsid w:val="00342617"/>
    <w:rsid w:val="00342D0F"/>
    <w:rsid w:val="00343111"/>
    <w:rsid w:val="00350C4F"/>
    <w:rsid w:val="00351546"/>
    <w:rsid w:val="00351819"/>
    <w:rsid w:val="003521F6"/>
    <w:rsid w:val="00353288"/>
    <w:rsid w:val="0035357C"/>
    <w:rsid w:val="00354008"/>
    <w:rsid w:val="00354102"/>
    <w:rsid w:val="00354ECA"/>
    <w:rsid w:val="0035553D"/>
    <w:rsid w:val="0036064A"/>
    <w:rsid w:val="0036065A"/>
    <w:rsid w:val="00361125"/>
    <w:rsid w:val="00362B76"/>
    <w:rsid w:val="00364C58"/>
    <w:rsid w:val="00364EB9"/>
    <w:rsid w:val="0036515E"/>
    <w:rsid w:val="0036690F"/>
    <w:rsid w:val="00366C76"/>
    <w:rsid w:val="00366D85"/>
    <w:rsid w:val="00370040"/>
    <w:rsid w:val="00370096"/>
    <w:rsid w:val="003700C8"/>
    <w:rsid w:val="0037095C"/>
    <w:rsid w:val="00374298"/>
    <w:rsid w:val="003747EB"/>
    <w:rsid w:val="00374A9A"/>
    <w:rsid w:val="003753A8"/>
    <w:rsid w:val="00376BD0"/>
    <w:rsid w:val="00377867"/>
    <w:rsid w:val="00377DE6"/>
    <w:rsid w:val="003806AD"/>
    <w:rsid w:val="00381767"/>
    <w:rsid w:val="00381A9D"/>
    <w:rsid w:val="00382076"/>
    <w:rsid w:val="0038253A"/>
    <w:rsid w:val="003830B2"/>
    <w:rsid w:val="00383365"/>
    <w:rsid w:val="0038367A"/>
    <w:rsid w:val="00384B1A"/>
    <w:rsid w:val="00385285"/>
    <w:rsid w:val="003855F4"/>
    <w:rsid w:val="0038646A"/>
    <w:rsid w:val="0038746A"/>
    <w:rsid w:val="0039081D"/>
    <w:rsid w:val="00390C2D"/>
    <w:rsid w:val="00390D1A"/>
    <w:rsid w:val="003914A9"/>
    <w:rsid w:val="0039368A"/>
    <w:rsid w:val="00394966"/>
    <w:rsid w:val="00394E20"/>
    <w:rsid w:val="00395528"/>
    <w:rsid w:val="00396F0E"/>
    <w:rsid w:val="00397188"/>
    <w:rsid w:val="003975FA"/>
    <w:rsid w:val="003A111D"/>
    <w:rsid w:val="003A1B66"/>
    <w:rsid w:val="003A1BDD"/>
    <w:rsid w:val="003A280D"/>
    <w:rsid w:val="003A2F5B"/>
    <w:rsid w:val="003A62D2"/>
    <w:rsid w:val="003A7190"/>
    <w:rsid w:val="003B03A0"/>
    <w:rsid w:val="003B2885"/>
    <w:rsid w:val="003B36D7"/>
    <w:rsid w:val="003B3EC4"/>
    <w:rsid w:val="003B4324"/>
    <w:rsid w:val="003B49C0"/>
    <w:rsid w:val="003B4DAF"/>
    <w:rsid w:val="003B52B1"/>
    <w:rsid w:val="003B657E"/>
    <w:rsid w:val="003B7238"/>
    <w:rsid w:val="003B7C7E"/>
    <w:rsid w:val="003B7D48"/>
    <w:rsid w:val="003C1A5A"/>
    <w:rsid w:val="003C1C35"/>
    <w:rsid w:val="003C2100"/>
    <w:rsid w:val="003C4988"/>
    <w:rsid w:val="003C52B6"/>
    <w:rsid w:val="003C5A66"/>
    <w:rsid w:val="003C609C"/>
    <w:rsid w:val="003C69C8"/>
    <w:rsid w:val="003C7CD6"/>
    <w:rsid w:val="003D0A7F"/>
    <w:rsid w:val="003D122A"/>
    <w:rsid w:val="003D1DD4"/>
    <w:rsid w:val="003D270D"/>
    <w:rsid w:val="003D2E3E"/>
    <w:rsid w:val="003D692C"/>
    <w:rsid w:val="003D6D97"/>
    <w:rsid w:val="003D7803"/>
    <w:rsid w:val="003D7E28"/>
    <w:rsid w:val="003E0507"/>
    <w:rsid w:val="003E11A9"/>
    <w:rsid w:val="003E21CC"/>
    <w:rsid w:val="003E30E2"/>
    <w:rsid w:val="003E34C1"/>
    <w:rsid w:val="003E3BB7"/>
    <w:rsid w:val="003E45C6"/>
    <w:rsid w:val="003E5AEA"/>
    <w:rsid w:val="003E654F"/>
    <w:rsid w:val="003E7F9B"/>
    <w:rsid w:val="003F0455"/>
    <w:rsid w:val="003F0A6A"/>
    <w:rsid w:val="003F241B"/>
    <w:rsid w:val="003F2E33"/>
    <w:rsid w:val="003F2EC1"/>
    <w:rsid w:val="003F32A1"/>
    <w:rsid w:val="003F3F1A"/>
    <w:rsid w:val="003F3F6C"/>
    <w:rsid w:val="003F56A2"/>
    <w:rsid w:val="003F5D20"/>
    <w:rsid w:val="003F68B1"/>
    <w:rsid w:val="003F759B"/>
    <w:rsid w:val="0040049F"/>
    <w:rsid w:val="004013FE"/>
    <w:rsid w:val="00402480"/>
    <w:rsid w:val="004031F1"/>
    <w:rsid w:val="0040357F"/>
    <w:rsid w:val="0040362A"/>
    <w:rsid w:val="00403D53"/>
    <w:rsid w:val="00404620"/>
    <w:rsid w:val="00404D60"/>
    <w:rsid w:val="00405E9D"/>
    <w:rsid w:val="0040625B"/>
    <w:rsid w:val="0040662A"/>
    <w:rsid w:val="00407C09"/>
    <w:rsid w:val="0041129B"/>
    <w:rsid w:val="004113CB"/>
    <w:rsid w:val="00411490"/>
    <w:rsid w:val="00411C22"/>
    <w:rsid w:val="004134E5"/>
    <w:rsid w:val="00413A2E"/>
    <w:rsid w:val="00415F2B"/>
    <w:rsid w:val="00417D40"/>
    <w:rsid w:val="00421A06"/>
    <w:rsid w:val="004236B3"/>
    <w:rsid w:val="004242BE"/>
    <w:rsid w:val="00424470"/>
    <w:rsid w:val="00424911"/>
    <w:rsid w:val="00426E30"/>
    <w:rsid w:val="00427D2B"/>
    <w:rsid w:val="00430CBE"/>
    <w:rsid w:val="00430F11"/>
    <w:rsid w:val="00433A29"/>
    <w:rsid w:val="00435A40"/>
    <w:rsid w:val="0043713D"/>
    <w:rsid w:val="0043757E"/>
    <w:rsid w:val="00440062"/>
    <w:rsid w:val="00441A20"/>
    <w:rsid w:val="0044208F"/>
    <w:rsid w:val="00442788"/>
    <w:rsid w:val="00444C6E"/>
    <w:rsid w:val="00445532"/>
    <w:rsid w:val="004457A6"/>
    <w:rsid w:val="004457F7"/>
    <w:rsid w:val="00446424"/>
    <w:rsid w:val="00452BC5"/>
    <w:rsid w:val="004533D2"/>
    <w:rsid w:val="004539BD"/>
    <w:rsid w:val="00456907"/>
    <w:rsid w:val="00457A39"/>
    <w:rsid w:val="0046160F"/>
    <w:rsid w:val="0046215A"/>
    <w:rsid w:val="00462824"/>
    <w:rsid w:val="00462926"/>
    <w:rsid w:val="004636E3"/>
    <w:rsid w:val="00463C01"/>
    <w:rsid w:val="00464F49"/>
    <w:rsid w:val="004703B0"/>
    <w:rsid w:val="00470ECD"/>
    <w:rsid w:val="00471049"/>
    <w:rsid w:val="0047150C"/>
    <w:rsid w:val="004719B3"/>
    <w:rsid w:val="00473AF8"/>
    <w:rsid w:val="00473D38"/>
    <w:rsid w:val="00474076"/>
    <w:rsid w:val="00474C22"/>
    <w:rsid w:val="00475C29"/>
    <w:rsid w:val="00476C37"/>
    <w:rsid w:val="00477B52"/>
    <w:rsid w:val="004807B9"/>
    <w:rsid w:val="0048081D"/>
    <w:rsid w:val="00481180"/>
    <w:rsid w:val="00483089"/>
    <w:rsid w:val="00483454"/>
    <w:rsid w:val="00483895"/>
    <w:rsid w:val="00484ABB"/>
    <w:rsid w:val="00484BD1"/>
    <w:rsid w:val="004858E1"/>
    <w:rsid w:val="00486F02"/>
    <w:rsid w:val="00490077"/>
    <w:rsid w:val="00490224"/>
    <w:rsid w:val="00491DC3"/>
    <w:rsid w:val="00494277"/>
    <w:rsid w:val="00494E51"/>
    <w:rsid w:val="004A2039"/>
    <w:rsid w:val="004A469F"/>
    <w:rsid w:val="004A4828"/>
    <w:rsid w:val="004A4FA1"/>
    <w:rsid w:val="004A5BEF"/>
    <w:rsid w:val="004B00C4"/>
    <w:rsid w:val="004B25C7"/>
    <w:rsid w:val="004B2674"/>
    <w:rsid w:val="004B2D15"/>
    <w:rsid w:val="004B4029"/>
    <w:rsid w:val="004B601D"/>
    <w:rsid w:val="004B6269"/>
    <w:rsid w:val="004B6522"/>
    <w:rsid w:val="004B7213"/>
    <w:rsid w:val="004B7400"/>
    <w:rsid w:val="004B7B86"/>
    <w:rsid w:val="004C01A1"/>
    <w:rsid w:val="004C18EB"/>
    <w:rsid w:val="004C199C"/>
    <w:rsid w:val="004C2176"/>
    <w:rsid w:val="004C307A"/>
    <w:rsid w:val="004C3333"/>
    <w:rsid w:val="004C7B1D"/>
    <w:rsid w:val="004D02CD"/>
    <w:rsid w:val="004D02DC"/>
    <w:rsid w:val="004D0BD9"/>
    <w:rsid w:val="004D10BC"/>
    <w:rsid w:val="004D11C1"/>
    <w:rsid w:val="004D16FE"/>
    <w:rsid w:val="004D273A"/>
    <w:rsid w:val="004D3497"/>
    <w:rsid w:val="004D3843"/>
    <w:rsid w:val="004D6019"/>
    <w:rsid w:val="004D62EC"/>
    <w:rsid w:val="004D7CE6"/>
    <w:rsid w:val="004E0FB4"/>
    <w:rsid w:val="004E1C27"/>
    <w:rsid w:val="004E2AE2"/>
    <w:rsid w:val="004E3725"/>
    <w:rsid w:val="004E448E"/>
    <w:rsid w:val="004E49ED"/>
    <w:rsid w:val="004E5303"/>
    <w:rsid w:val="004E550C"/>
    <w:rsid w:val="004E626E"/>
    <w:rsid w:val="004E6E4B"/>
    <w:rsid w:val="004E7631"/>
    <w:rsid w:val="004E76FC"/>
    <w:rsid w:val="004F0EFF"/>
    <w:rsid w:val="004F25D4"/>
    <w:rsid w:val="004F3CDB"/>
    <w:rsid w:val="004F522D"/>
    <w:rsid w:val="004F5BAB"/>
    <w:rsid w:val="004F5C65"/>
    <w:rsid w:val="00500411"/>
    <w:rsid w:val="00500492"/>
    <w:rsid w:val="00500783"/>
    <w:rsid w:val="00500EDA"/>
    <w:rsid w:val="00501E21"/>
    <w:rsid w:val="00501EDD"/>
    <w:rsid w:val="00502168"/>
    <w:rsid w:val="005031B5"/>
    <w:rsid w:val="00503903"/>
    <w:rsid w:val="0050595B"/>
    <w:rsid w:val="00506D9E"/>
    <w:rsid w:val="00506FA3"/>
    <w:rsid w:val="005075E1"/>
    <w:rsid w:val="00510C9B"/>
    <w:rsid w:val="00511EE2"/>
    <w:rsid w:val="00512F3B"/>
    <w:rsid w:val="0051464F"/>
    <w:rsid w:val="00514ECE"/>
    <w:rsid w:val="00515261"/>
    <w:rsid w:val="005158F1"/>
    <w:rsid w:val="00515EEC"/>
    <w:rsid w:val="0051652C"/>
    <w:rsid w:val="00517A3A"/>
    <w:rsid w:val="00523494"/>
    <w:rsid w:val="005237C9"/>
    <w:rsid w:val="005267F3"/>
    <w:rsid w:val="00530DEB"/>
    <w:rsid w:val="00531630"/>
    <w:rsid w:val="005334D9"/>
    <w:rsid w:val="00533C95"/>
    <w:rsid w:val="0053403C"/>
    <w:rsid w:val="005346F2"/>
    <w:rsid w:val="00536127"/>
    <w:rsid w:val="0053762E"/>
    <w:rsid w:val="00537B0E"/>
    <w:rsid w:val="00543CEC"/>
    <w:rsid w:val="00543F33"/>
    <w:rsid w:val="00544037"/>
    <w:rsid w:val="00544426"/>
    <w:rsid w:val="00547409"/>
    <w:rsid w:val="00547C6D"/>
    <w:rsid w:val="00550B1D"/>
    <w:rsid w:val="005517CE"/>
    <w:rsid w:val="00551B15"/>
    <w:rsid w:val="00553D7E"/>
    <w:rsid w:val="005540E2"/>
    <w:rsid w:val="005545E3"/>
    <w:rsid w:val="00554B42"/>
    <w:rsid w:val="00554BC4"/>
    <w:rsid w:val="005553E4"/>
    <w:rsid w:val="00557166"/>
    <w:rsid w:val="00560472"/>
    <w:rsid w:val="00560B85"/>
    <w:rsid w:val="00561AA0"/>
    <w:rsid w:val="005621B4"/>
    <w:rsid w:val="00562E12"/>
    <w:rsid w:val="00562F9D"/>
    <w:rsid w:val="00564740"/>
    <w:rsid w:val="005648D9"/>
    <w:rsid w:val="00564994"/>
    <w:rsid w:val="00564F78"/>
    <w:rsid w:val="0056500A"/>
    <w:rsid w:val="00565ACC"/>
    <w:rsid w:val="0056706C"/>
    <w:rsid w:val="00567089"/>
    <w:rsid w:val="005674B5"/>
    <w:rsid w:val="00567583"/>
    <w:rsid w:val="0057077C"/>
    <w:rsid w:val="00572269"/>
    <w:rsid w:val="005726A2"/>
    <w:rsid w:val="00573572"/>
    <w:rsid w:val="005740C8"/>
    <w:rsid w:val="00576FF3"/>
    <w:rsid w:val="00577218"/>
    <w:rsid w:val="0058048C"/>
    <w:rsid w:val="00580903"/>
    <w:rsid w:val="005816A0"/>
    <w:rsid w:val="00583C2F"/>
    <w:rsid w:val="00584829"/>
    <w:rsid w:val="00584E31"/>
    <w:rsid w:val="00584E38"/>
    <w:rsid w:val="00584EE6"/>
    <w:rsid w:val="0058669E"/>
    <w:rsid w:val="00587721"/>
    <w:rsid w:val="00587E10"/>
    <w:rsid w:val="0059063C"/>
    <w:rsid w:val="00591357"/>
    <w:rsid w:val="00591721"/>
    <w:rsid w:val="0059210A"/>
    <w:rsid w:val="00592CE5"/>
    <w:rsid w:val="00592D62"/>
    <w:rsid w:val="00594200"/>
    <w:rsid w:val="00594939"/>
    <w:rsid w:val="00595886"/>
    <w:rsid w:val="005971DF"/>
    <w:rsid w:val="00597207"/>
    <w:rsid w:val="00597E9C"/>
    <w:rsid w:val="005A0CF6"/>
    <w:rsid w:val="005A0DE4"/>
    <w:rsid w:val="005A1129"/>
    <w:rsid w:val="005A241A"/>
    <w:rsid w:val="005A371B"/>
    <w:rsid w:val="005A564A"/>
    <w:rsid w:val="005A6E9F"/>
    <w:rsid w:val="005B1BFF"/>
    <w:rsid w:val="005B2DA8"/>
    <w:rsid w:val="005B3239"/>
    <w:rsid w:val="005B63FD"/>
    <w:rsid w:val="005B6773"/>
    <w:rsid w:val="005B756D"/>
    <w:rsid w:val="005C32B1"/>
    <w:rsid w:val="005C3F69"/>
    <w:rsid w:val="005C427B"/>
    <w:rsid w:val="005C4705"/>
    <w:rsid w:val="005C5CF6"/>
    <w:rsid w:val="005C5FF5"/>
    <w:rsid w:val="005C73F1"/>
    <w:rsid w:val="005C7453"/>
    <w:rsid w:val="005C775B"/>
    <w:rsid w:val="005C7B19"/>
    <w:rsid w:val="005C7F2B"/>
    <w:rsid w:val="005D03F4"/>
    <w:rsid w:val="005D050C"/>
    <w:rsid w:val="005D1B35"/>
    <w:rsid w:val="005D2948"/>
    <w:rsid w:val="005D6AA3"/>
    <w:rsid w:val="005E0A5D"/>
    <w:rsid w:val="005E0AED"/>
    <w:rsid w:val="005E2902"/>
    <w:rsid w:val="005E3EE6"/>
    <w:rsid w:val="005E5ADA"/>
    <w:rsid w:val="005E6F98"/>
    <w:rsid w:val="005F03A6"/>
    <w:rsid w:val="005F0A2F"/>
    <w:rsid w:val="005F250D"/>
    <w:rsid w:val="005F35AB"/>
    <w:rsid w:val="005F4047"/>
    <w:rsid w:val="005F408A"/>
    <w:rsid w:val="005F4154"/>
    <w:rsid w:val="005F4A45"/>
    <w:rsid w:val="005F50DA"/>
    <w:rsid w:val="005F623E"/>
    <w:rsid w:val="005F669B"/>
    <w:rsid w:val="005F7043"/>
    <w:rsid w:val="00601F07"/>
    <w:rsid w:val="006021F6"/>
    <w:rsid w:val="0060224A"/>
    <w:rsid w:val="006035B6"/>
    <w:rsid w:val="006035B8"/>
    <w:rsid w:val="00603877"/>
    <w:rsid w:val="00603B86"/>
    <w:rsid w:val="00603D70"/>
    <w:rsid w:val="0060497A"/>
    <w:rsid w:val="00605698"/>
    <w:rsid w:val="00607A21"/>
    <w:rsid w:val="0061194B"/>
    <w:rsid w:val="00612168"/>
    <w:rsid w:val="006122A1"/>
    <w:rsid w:val="006126DF"/>
    <w:rsid w:val="00613C3C"/>
    <w:rsid w:val="0061495A"/>
    <w:rsid w:val="00617C84"/>
    <w:rsid w:val="0062118F"/>
    <w:rsid w:val="00621595"/>
    <w:rsid w:val="006219A0"/>
    <w:rsid w:val="0062453D"/>
    <w:rsid w:val="00625185"/>
    <w:rsid w:val="0062525A"/>
    <w:rsid w:val="0062528D"/>
    <w:rsid w:val="00625E22"/>
    <w:rsid w:val="00626FD0"/>
    <w:rsid w:val="0062725D"/>
    <w:rsid w:val="00627709"/>
    <w:rsid w:val="006301AC"/>
    <w:rsid w:val="00630773"/>
    <w:rsid w:val="00631694"/>
    <w:rsid w:val="00631E1B"/>
    <w:rsid w:val="00631F3A"/>
    <w:rsid w:val="006330A1"/>
    <w:rsid w:val="00634242"/>
    <w:rsid w:val="00634EBB"/>
    <w:rsid w:val="00635065"/>
    <w:rsid w:val="00635EED"/>
    <w:rsid w:val="0063612F"/>
    <w:rsid w:val="006379D1"/>
    <w:rsid w:val="00637E57"/>
    <w:rsid w:val="006400F8"/>
    <w:rsid w:val="0064032A"/>
    <w:rsid w:val="00641894"/>
    <w:rsid w:val="006425DA"/>
    <w:rsid w:val="00642660"/>
    <w:rsid w:val="00643851"/>
    <w:rsid w:val="00646856"/>
    <w:rsid w:val="00646D4C"/>
    <w:rsid w:val="0064719D"/>
    <w:rsid w:val="0065045D"/>
    <w:rsid w:val="00650946"/>
    <w:rsid w:val="0065109D"/>
    <w:rsid w:val="006510A3"/>
    <w:rsid w:val="00653EBF"/>
    <w:rsid w:val="00654C6D"/>
    <w:rsid w:val="00654CB1"/>
    <w:rsid w:val="00654FC5"/>
    <w:rsid w:val="006556F3"/>
    <w:rsid w:val="006559E4"/>
    <w:rsid w:val="0065612A"/>
    <w:rsid w:val="0065693B"/>
    <w:rsid w:val="00656F2C"/>
    <w:rsid w:val="00657B61"/>
    <w:rsid w:val="00660787"/>
    <w:rsid w:val="00662DDA"/>
    <w:rsid w:val="0066567B"/>
    <w:rsid w:val="00665BB8"/>
    <w:rsid w:val="00665FB5"/>
    <w:rsid w:val="00667984"/>
    <w:rsid w:val="00667BC7"/>
    <w:rsid w:val="00667F33"/>
    <w:rsid w:val="0067054A"/>
    <w:rsid w:val="00670FBE"/>
    <w:rsid w:val="00671B1C"/>
    <w:rsid w:val="00674413"/>
    <w:rsid w:val="00674AC9"/>
    <w:rsid w:val="00674C37"/>
    <w:rsid w:val="00675036"/>
    <w:rsid w:val="00676058"/>
    <w:rsid w:val="006776A8"/>
    <w:rsid w:val="006800E9"/>
    <w:rsid w:val="00680B39"/>
    <w:rsid w:val="00680DDE"/>
    <w:rsid w:val="006831B5"/>
    <w:rsid w:val="00683C24"/>
    <w:rsid w:val="006842DE"/>
    <w:rsid w:val="00686121"/>
    <w:rsid w:val="006874D1"/>
    <w:rsid w:val="006877F8"/>
    <w:rsid w:val="0069056F"/>
    <w:rsid w:val="00690ACD"/>
    <w:rsid w:val="00691E67"/>
    <w:rsid w:val="006936F1"/>
    <w:rsid w:val="006963D3"/>
    <w:rsid w:val="00697217"/>
    <w:rsid w:val="006A0AD7"/>
    <w:rsid w:val="006A16A0"/>
    <w:rsid w:val="006A1DB5"/>
    <w:rsid w:val="006A24F2"/>
    <w:rsid w:val="006A4435"/>
    <w:rsid w:val="006A48F8"/>
    <w:rsid w:val="006A4B55"/>
    <w:rsid w:val="006A5D9E"/>
    <w:rsid w:val="006A7A5D"/>
    <w:rsid w:val="006B03C6"/>
    <w:rsid w:val="006B0979"/>
    <w:rsid w:val="006B142A"/>
    <w:rsid w:val="006B14D4"/>
    <w:rsid w:val="006B1BD7"/>
    <w:rsid w:val="006B28EC"/>
    <w:rsid w:val="006B5019"/>
    <w:rsid w:val="006B7013"/>
    <w:rsid w:val="006B7584"/>
    <w:rsid w:val="006B76D8"/>
    <w:rsid w:val="006C0794"/>
    <w:rsid w:val="006C08BB"/>
    <w:rsid w:val="006C1D0F"/>
    <w:rsid w:val="006C284E"/>
    <w:rsid w:val="006C3D6E"/>
    <w:rsid w:val="006C5740"/>
    <w:rsid w:val="006C76B0"/>
    <w:rsid w:val="006C7AD4"/>
    <w:rsid w:val="006D0878"/>
    <w:rsid w:val="006D096D"/>
    <w:rsid w:val="006D29FA"/>
    <w:rsid w:val="006D39F6"/>
    <w:rsid w:val="006D40F1"/>
    <w:rsid w:val="006D564C"/>
    <w:rsid w:val="006D58E2"/>
    <w:rsid w:val="006D5C84"/>
    <w:rsid w:val="006D69DB"/>
    <w:rsid w:val="006D74CE"/>
    <w:rsid w:val="006D7594"/>
    <w:rsid w:val="006D7C73"/>
    <w:rsid w:val="006E3A30"/>
    <w:rsid w:val="006E4277"/>
    <w:rsid w:val="006E467E"/>
    <w:rsid w:val="006E47EF"/>
    <w:rsid w:val="006E5855"/>
    <w:rsid w:val="006E64AD"/>
    <w:rsid w:val="006F0778"/>
    <w:rsid w:val="006F0E42"/>
    <w:rsid w:val="006F20A8"/>
    <w:rsid w:val="006F2114"/>
    <w:rsid w:val="006F222A"/>
    <w:rsid w:val="006F223E"/>
    <w:rsid w:val="006F2A69"/>
    <w:rsid w:val="006F3220"/>
    <w:rsid w:val="006F37DA"/>
    <w:rsid w:val="006F39DE"/>
    <w:rsid w:val="006F3E47"/>
    <w:rsid w:val="006F4A94"/>
    <w:rsid w:val="006F4C16"/>
    <w:rsid w:val="006F4D8F"/>
    <w:rsid w:val="006F4FAC"/>
    <w:rsid w:val="006F519D"/>
    <w:rsid w:val="006F55E5"/>
    <w:rsid w:val="006F5AA4"/>
    <w:rsid w:val="006F7742"/>
    <w:rsid w:val="00700B6A"/>
    <w:rsid w:val="007030FA"/>
    <w:rsid w:val="00704D1B"/>
    <w:rsid w:val="0070779A"/>
    <w:rsid w:val="0071034E"/>
    <w:rsid w:val="007117D7"/>
    <w:rsid w:val="007118CD"/>
    <w:rsid w:val="00712362"/>
    <w:rsid w:val="007128FF"/>
    <w:rsid w:val="00713C6F"/>
    <w:rsid w:val="00713D78"/>
    <w:rsid w:val="00714092"/>
    <w:rsid w:val="00714C8C"/>
    <w:rsid w:val="007156C0"/>
    <w:rsid w:val="00716D51"/>
    <w:rsid w:val="0072058B"/>
    <w:rsid w:val="00721287"/>
    <w:rsid w:val="00721F28"/>
    <w:rsid w:val="00723576"/>
    <w:rsid w:val="00724508"/>
    <w:rsid w:val="007272A0"/>
    <w:rsid w:val="007272AB"/>
    <w:rsid w:val="00730D45"/>
    <w:rsid w:val="007319B7"/>
    <w:rsid w:val="00732187"/>
    <w:rsid w:val="007323FD"/>
    <w:rsid w:val="00733796"/>
    <w:rsid w:val="00735589"/>
    <w:rsid w:val="00735E9C"/>
    <w:rsid w:val="0073667C"/>
    <w:rsid w:val="007366AE"/>
    <w:rsid w:val="00736E08"/>
    <w:rsid w:val="007405CC"/>
    <w:rsid w:val="00742051"/>
    <w:rsid w:val="007429C1"/>
    <w:rsid w:val="00742B9F"/>
    <w:rsid w:val="00743130"/>
    <w:rsid w:val="00744898"/>
    <w:rsid w:val="00744CC1"/>
    <w:rsid w:val="00750181"/>
    <w:rsid w:val="00750D5F"/>
    <w:rsid w:val="00751EBF"/>
    <w:rsid w:val="0075260A"/>
    <w:rsid w:val="007526BF"/>
    <w:rsid w:val="00753A79"/>
    <w:rsid w:val="00753C0D"/>
    <w:rsid w:val="00754789"/>
    <w:rsid w:val="00756282"/>
    <w:rsid w:val="00756ECF"/>
    <w:rsid w:val="00760D51"/>
    <w:rsid w:val="00761266"/>
    <w:rsid w:val="00761480"/>
    <w:rsid w:val="007619D8"/>
    <w:rsid w:val="0076208C"/>
    <w:rsid w:val="007628CA"/>
    <w:rsid w:val="007632D2"/>
    <w:rsid w:val="007646DE"/>
    <w:rsid w:val="00767B7F"/>
    <w:rsid w:val="00767D89"/>
    <w:rsid w:val="007716B9"/>
    <w:rsid w:val="0077209F"/>
    <w:rsid w:val="00772327"/>
    <w:rsid w:val="0077301C"/>
    <w:rsid w:val="00775CD5"/>
    <w:rsid w:val="00777949"/>
    <w:rsid w:val="0078012A"/>
    <w:rsid w:val="007801EF"/>
    <w:rsid w:val="007805F7"/>
    <w:rsid w:val="00780CA1"/>
    <w:rsid w:val="00780F29"/>
    <w:rsid w:val="00782CE5"/>
    <w:rsid w:val="00782FC6"/>
    <w:rsid w:val="00784757"/>
    <w:rsid w:val="00784CF4"/>
    <w:rsid w:val="00787865"/>
    <w:rsid w:val="007918AE"/>
    <w:rsid w:val="00794F99"/>
    <w:rsid w:val="00795F03"/>
    <w:rsid w:val="00796CF2"/>
    <w:rsid w:val="007A16C8"/>
    <w:rsid w:val="007A1DB6"/>
    <w:rsid w:val="007A23A6"/>
    <w:rsid w:val="007A3FD1"/>
    <w:rsid w:val="007A5757"/>
    <w:rsid w:val="007A69A7"/>
    <w:rsid w:val="007A7182"/>
    <w:rsid w:val="007B0AFF"/>
    <w:rsid w:val="007B20FD"/>
    <w:rsid w:val="007B232D"/>
    <w:rsid w:val="007B3307"/>
    <w:rsid w:val="007B4678"/>
    <w:rsid w:val="007B4825"/>
    <w:rsid w:val="007B5A51"/>
    <w:rsid w:val="007B722E"/>
    <w:rsid w:val="007B7BE5"/>
    <w:rsid w:val="007C02EB"/>
    <w:rsid w:val="007C0D24"/>
    <w:rsid w:val="007C137C"/>
    <w:rsid w:val="007C1DEF"/>
    <w:rsid w:val="007C5DD0"/>
    <w:rsid w:val="007C69AA"/>
    <w:rsid w:val="007C7303"/>
    <w:rsid w:val="007D0626"/>
    <w:rsid w:val="007D2062"/>
    <w:rsid w:val="007D24A0"/>
    <w:rsid w:val="007D34C2"/>
    <w:rsid w:val="007D3E67"/>
    <w:rsid w:val="007D4424"/>
    <w:rsid w:val="007D47A0"/>
    <w:rsid w:val="007D4BD3"/>
    <w:rsid w:val="007D4DF8"/>
    <w:rsid w:val="007D6837"/>
    <w:rsid w:val="007D7DEF"/>
    <w:rsid w:val="007E001A"/>
    <w:rsid w:val="007E00E7"/>
    <w:rsid w:val="007E0245"/>
    <w:rsid w:val="007E098F"/>
    <w:rsid w:val="007E12B3"/>
    <w:rsid w:val="007E2D67"/>
    <w:rsid w:val="007E37C8"/>
    <w:rsid w:val="007E43D1"/>
    <w:rsid w:val="007E4D66"/>
    <w:rsid w:val="007E4E07"/>
    <w:rsid w:val="007E56E1"/>
    <w:rsid w:val="007E5C34"/>
    <w:rsid w:val="007E62F1"/>
    <w:rsid w:val="007E6E84"/>
    <w:rsid w:val="007E7446"/>
    <w:rsid w:val="007E76FB"/>
    <w:rsid w:val="007E7D2C"/>
    <w:rsid w:val="007F23B0"/>
    <w:rsid w:val="007F2520"/>
    <w:rsid w:val="007F487E"/>
    <w:rsid w:val="007F5374"/>
    <w:rsid w:val="007F553B"/>
    <w:rsid w:val="007F7199"/>
    <w:rsid w:val="00802ABD"/>
    <w:rsid w:val="008040FD"/>
    <w:rsid w:val="008041C9"/>
    <w:rsid w:val="00806C86"/>
    <w:rsid w:val="00810EA0"/>
    <w:rsid w:val="00811D45"/>
    <w:rsid w:val="00812246"/>
    <w:rsid w:val="0081244E"/>
    <w:rsid w:val="00812ADA"/>
    <w:rsid w:val="00812CF5"/>
    <w:rsid w:val="00813335"/>
    <w:rsid w:val="008135AD"/>
    <w:rsid w:val="00813FB3"/>
    <w:rsid w:val="008148CB"/>
    <w:rsid w:val="008153C9"/>
    <w:rsid w:val="008171B4"/>
    <w:rsid w:val="00817209"/>
    <w:rsid w:val="00817543"/>
    <w:rsid w:val="00817922"/>
    <w:rsid w:val="008215B9"/>
    <w:rsid w:val="008215FA"/>
    <w:rsid w:val="00822202"/>
    <w:rsid w:val="008225D6"/>
    <w:rsid w:val="00822ECA"/>
    <w:rsid w:val="008235FE"/>
    <w:rsid w:val="0082400E"/>
    <w:rsid w:val="00824626"/>
    <w:rsid w:val="00824A5F"/>
    <w:rsid w:val="0082555E"/>
    <w:rsid w:val="008265DD"/>
    <w:rsid w:val="00830166"/>
    <w:rsid w:val="00830928"/>
    <w:rsid w:val="00831638"/>
    <w:rsid w:val="00833485"/>
    <w:rsid w:val="0083595F"/>
    <w:rsid w:val="00837206"/>
    <w:rsid w:val="00837433"/>
    <w:rsid w:val="00837681"/>
    <w:rsid w:val="00837BFA"/>
    <w:rsid w:val="0084014B"/>
    <w:rsid w:val="00841493"/>
    <w:rsid w:val="008422E8"/>
    <w:rsid w:val="00842608"/>
    <w:rsid w:val="00842702"/>
    <w:rsid w:val="00842D6D"/>
    <w:rsid w:val="0084333F"/>
    <w:rsid w:val="0084379E"/>
    <w:rsid w:val="00844412"/>
    <w:rsid w:val="0084459A"/>
    <w:rsid w:val="00845FCC"/>
    <w:rsid w:val="00846BC5"/>
    <w:rsid w:val="00847996"/>
    <w:rsid w:val="00851254"/>
    <w:rsid w:val="0085248F"/>
    <w:rsid w:val="00852E04"/>
    <w:rsid w:val="00853782"/>
    <w:rsid w:val="008546F2"/>
    <w:rsid w:val="00854BFB"/>
    <w:rsid w:val="008562CD"/>
    <w:rsid w:val="00856540"/>
    <w:rsid w:val="00856804"/>
    <w:rsid w:val="008575F1"/>
    <w:rsid w:val="008607F8"/>
    <w:rsid w:val="00860DFF"/>
    <w:rsid w:val="0086257E"/>
    <w:rsid w:val="00862859"/>
    <w:rsid w:val="008629D1"/>
    <w:rsid w:val="00862ACD"/>
    <w:rsid w:val="00863289"/>
    <w:rsid w:val="00866A83"/>
    <w:rsid w:val="008713FF"/>
    <w:rsid w:val="00872B82"/>
    <w:rsid w:val="00873146"/>
    <w:rsid w:val="00874198"/>
    <w:rsid w:val="008743F6"/>
    <w:rsid w:val="00874E30"/>
    <w:rsid w:val="0087601E"/>
    <w:rsid w:val="00877E12"/>
    <w:rsid w:val="00877F8D"/>
    <w:rsid w:val="008804AB"/>
    <w:rsid w:val="00880CBE"/>
    <w:rsid w:val="00881246"/>
    <w:rsid w:val="00881740"/>
    <w:rsid w:val="008817A1"/>
    <w:rsid w:val="0088261C"/>
    <w:rsid w:val="008828C0"/>
    <w:rsid w:val="00885865"/>
    <w:rsid w:val="00886603"/>
    <w:rsid w:val="00886A4F"/>
    <w:rsid w:val="00886DAA"/>
    <w:rsid w:val="008877BF"/>
    <w:rsid w:val="008878A6"/>
    <w:rsid w:val="0089012C"/>
    <w:rsid w:val="00890365"/>
    <w:rsid w:val="008910EF"/>
    <w:rsid w:val="00891473"/>
    <w:rsid w:val="00891AFA"/>
    <w:rsid w:val="008926FA"/>
    <w:rsid w:val="00895D53"/>
    <w:rsid w:val="008968F0"/>
    <w:rsid w:val="008A1700"/>
    <w:rsid w:val="008A2DA9"/>
    <w:rsid w:val="008A3257"/>
    <w:rsid w:val="008A5204"/>
    <w:rsid w:val="008A54EA"/>
    <w:rsid w:val="008A6123"/>
    <w:rsid w:val="008A722F"/>
    <w:rsid w:val="008B06FF"/>
    <w:rsid w:val="008B1731"/>
    <w:rsid w:val="008B248E"/>
    <w:rsid w:val="008B287C"/>
    <w:rsid w:val="008B36A5"/>
    <w:rsid w:val="008B3B1B"/>
    <w:rsid w:val="008B667F"/>
    <w:rsid w:val="008B6D57"/>
    <w:rsid w:val="008B709F"/>
    <w:rsid w:val="008B7632"/>
    <w:rsid w:val="008B77C6"/>
    <w:rsid w:val="008C0700"/>
    <w:rsid w:val="008C0C96"/>
    <w:rsid w:val="008C2C94"/>
    <w:rsid w:val="008C3512"/>
    <w:rsid w:val="008C3A41"/>
    <w:rsid w:val="008C513B"/>
    <w:rsid w:val="008C5310"/>
    <w:rsid w:val="008C565C"/>
    <w:rsid w:val="008C6CEE"/>
    <w:rsid w:val="008C6ECA"/>
    <w:rsid w:val="008D1032"/>
    <w:rsid w:val="008D1A65"/>
    <w:rsid w:val="008D36B2"/>
    <w:rsid w:val="008D3DA5"/>
    <w:rsid w:val="008D4BD1"/>
    <w:rsid w:val="008D5FD6"/>
    <w:rsid w:val="008D6BBA"/>
    <w:rsid w:val="008D6D38"/>
    <w:rsid w:val="008D7173"/>
    <w:rsid w:val="008D76F1"/>
    <w:rsid w:val="008E1E0B"/>
    <w:rsid w:val="008E2CB5"/>
    <w:rsid w:val="008E373C"/>
    <w:rsid w:val="008E6A0A"/>
    <w:rsid w:val="008E6D8C"/>
    <w:rsid w:val="008E7155"/>
    <w:rsid w:val="008E7ED9"/>
    <w:rsid w:val="008F0CDB"/>
    <w:rsid w:val="008F10B4"/>
    <w:rsid w:val="008F25D8"/>
    <w:rsid w:val="008F31D2"/>
    <w:rsid w:val="008F4102"/>
    <w:rsid w:val="008F4ABE"/>
    <w:rsid w:val="008F4BA1"/>
    <w:rsid w:val="009000BD"/>
    <w:rsid w:val="00900AB2"/>
    <w:rsid w:val="00901E87"/>
    <w:rsid w:val="00902600"/>
    <w:rsid w:val="00902EB8"/>
    <w:rsid w:val="00906600"/>
    <w:rsid w:val="009066C0"/>
    <w:rsid w:val="00907754"/>
    <w:rsid w:val="00911696"/>
    <w:rsid w:val="00911976"/>
    <w:rsid w:val="0091294D"/>
    <w:rsid w:val="00912FE4"/>
    <w:rsid w:val="00913E8D"/>
    <w:rsid w:val="00914A68"/>
    <w:rsid w:val="0091521F"/>
    <w:rsid w:val="00917061"/>
    <w:rsid w:val="00917600"/>
    <w:rsid w:val="00921CA1"/>
    <w:rsid w:val="00923BD2"/>
    <w:rsid w:val="00923E80"/>
    <w:rsid w:val="00923F61"/>
    <w:rsid w:val="00925267"/>
    <w:rsid w:val="009256FD"/>
    <w:rsid w:val="00926055"/>
    <w:rsid w:val="00926486"/>
    <w:rsid w:val="00926FC0"/>
    <w:rsid w:val="00927739"/>
    <w:rsid w:val="00927D40"/>
    <w:rsid w:val="00930246"/>
    <w:rsid w:val="00931818"/>
    <w:rsid w:val="00932B27"/>
    <w:rsid w:val="00933825"/>
    <w:rsid w:val="00933A35"/>
    <w:rsid w:val="00934463"/>
    <w:rsid w:val="00934C66"/>
    <w:rsid w:val="00935408"/>
    <w:rsid w:val="009356A2"/>
    <w:rsid w:val="00935C3D"/>
    <w:rsid w:val="0093638F"/>
    <w:rsid w:val="00937D91"/>
    <w:rsid w:val="00940109"/>
    <w:rsid w:val="009409DC"/>
    <w:rsid w:val="00940C04"/>
    <w:rsid w:val="009412D8"/>
    <w:rsid w:val="00942661"/>
    <w:rsid w:val="00942DFF"/>
    <w:rsid w:val="00942E40"/>
    <w:rsid w:val="009446E2"/>
    <w:rsid w:val="009459DD"/>
    <w:rsid w:val="00945DD0"/>
    <w:rsid w:val="0094624A"/>
    <w:rsid w:val="00946D3E"/>
    <w:rsid w:val="00951790"/>
    <w:rsid w:val="00951AC3"/>
    <w:rsid w:val="00951BFC"/>
    <w:rsid w:val="00952A5C"/>
    <w:rsid w:val="00952AC5"/>
    <w:rsid w:val="00953B00"/>
    <w:rsid w:val="00954A2B"/>
    <w:rsid w:val="00957479"/>
    <w:rsid w:val="009577EE"/>
    <w:rsid w:val="00957FA8"/>
    <w:rsid w:val="009603C9"/>
    <w:rsid w:val="00960D16"/>
    <w:rsid w:val="009642D7"/>
    <w:rsid w:val="00964445"/>
    <w:rsid w:val="00964D58"/>
    <w:rsid w:val="00966452"/>
    <w:rsid w:val="00966AE5"/>
    <w:rsid w:val="00967417"/>
    <w:rsid w:val="00970B54"/>
    <w:rsid w:val="009715C6"/>
    <w:rsid w:val="00971D25"/>
    <w:rsid w:val="009724C8"/>
    <w:rsid w:val="009725E4"/>
    <w:rsid w:val="00975897"/>
    <w:rsid w:val="009765FD"/>
    <w:rsid w:val="00976BAC"/>
    <w:rsid w:val="00980C33"/>
    <w:rsid w:val="00982351"/>
    <w:rsid w:val="00982AD7"/>
    <w:rsid w:val="0098330E"/>
    <w:rsid w:val="00983952"/>
    <w:rsid w:val="00985B9A"/>
    <w:rsid w:val="00985DE0"/>
    <w:rsid w:val="009906DD"/>
    <w:rsid w:val="00991D59"/>
    <w:rsid w:val="009923A7"/>
    <w:rsid w:val="00992C66"/>
    <w:rsid w:val="00993B63"/>
    <w:rsid w:val="00996D73"/>
    <w:rsid w:val="00997541"/>
    <w:rsid w:val="00997846"/>
    <w:rsid w:val="009A0FD4"/>
    <w:rsid w:val="009A26AC"/>
    <w:rsid w:val="009A30D7"/>
    <w:rsid w:val="009A31C7"/>
    <w:rsid w:val="009A3228"/>
    <w:rsid w:val="009A367E"/>
    <w:rsid w:val="009A383D"/>
    <w:rsid w:val="009A579E"/>
    <w:rsid w:val="009A6B8D"/>
    <w:rsid w:val="009B0F5F"/>
    <w:rsid w:val="009B14E1"/>
    <w:rsid w:val="009B2028"/>
    <w:rsid w:val="009B2D47"/>
    <w:rsid w:val="009B39F1"/>
    <w:rsid w:val="009B4686"/>
    <w:rsid w:val="009B4F05"/>
    <w:rsid w:val="009B6128"/>
    <w:rsid w:val="009B6FE0"/>
    <w:rsid w:val="009B7E21"/>
    <w:rsid w:val="009C0D2C"/>
    <w:rsid w:val="009C108B"/>
    <w:rsid w:val="009C110E"/>
    <w:rsid w:val="009C18E7"/>
    <w:rsid w:val="009C2643"/>
    <w:rsid w:val="009C3D71"/>
    <w:rsid w:val="009C44BF"/>
    <w:rsid w:val="009C502E"/>
    <w:rsid w:val="009C5096"/>
    <w:rsid w:val="009C5686"/>
    <w:rsid w:val="009C56A4"/>
    <w:rsid w:val="009C6618"/>
    <w:rsid w:val="009C6965"/>
    <w:rsid w:val="009C7047"/>
    <w:rsid w:val="009C7D07"/>
    <w:rsid w:val="009D1C76"/>
    <w:rsid w:val="009D27AB"/>
    <w:rsid w:val="009D27C6"/>
    <w:rsid w:val="009D2F3A"/>
    <w:rsid w:val="009D31D5"/>
    <w:rsid w:val="009D3AFB"/>
    <w:rsid w:val="009D56F4"/>
    <w:rsid w:val="009D584B"/>
    <w:rsid w:val="009D6129"/>
    <w:rsid w:val="009D612A"/>
    <w:rsid w:val="009D75B7"/>
    <w:rsid w:val="009E380C"/>
    <w:rsid w:val="009E3B8A"/>
    <w:rsid w:val="009E3BCC"/>
    <w:rsid w:val="009E4A9D"/>
    <w:rsid w:val="009E561D"/>
    <w:rsid w:val="009E5722"/>
    <w:rsid w:val="009E6197"/>
    <w:rsid w:val="009E647E"/>
    <w:rsid w:val="009E7A55"/>
    <w:rsid w:val="009F0F1C"/>
    <w:rsid w:val="009F11B8"/>
    <w:rsid w:val="009F1869"/>
    <w:rsid w:val="009F1AC4"/>
    <w:rsid w:val="009F1DB2"/>
    <w:rsid w:val="009F3793"/>
    <w:rsid w:val="009F4693"/>
    <w:rsid w:val="009F49B0"/>
    <w:rsid w:val="009F4E45"/>
    <w:rsid w:val="009F56B3"/>
    <w:rsid w:val="009F67CA"/>
    <w:rsid w:val="00A00E35"/>
    <w:rsid w:val="00A0362A"/>
    <w:rsid w:val="00A040AA"/>
    <w:rsid w:val="00A046DD"/>
    <w:rsid w:val="00A04CC3"/>
    <w:rsid w:val="00A05AB3"/>
    <w:rsid w:val="00A05ECC"/>
    <w:rsid w:val="00A06342"/>
    <w:rsid w:val="00A06CB2"/>
    <w:rsid w:val="00A105F0"/>
    <w:rsid w:val="00A10AA0"/>
    <w:rsid w:val="00A11695"/>
    <w:rsid w:val="00A11BEA"/>
    <w:rsid w:val="00A140DB"/>
    <w:rsid w:val="00A14A0B"/>
    <w:rsid w:val="00A14B9F"/>
    <w:rsid w:val="00A14EDC"/>
    <w:rsid w:val="00A16125"/>
    <w:rsid w:val="00A1701E"/>
    <w:rsid w:val="00A17507"/>
    <w:rsid w:val="00A17C29"/>
    <w:rsid w:val="00A20704"/>
    <w:rsid w:val="00A2076F"/>
    <w:rsid w:val="00A210CB"/>
    <w:rsid w:val="00A2162C"/>
    <w:rsid w:val="00A2241C"/>
    <w:rsid w:val="00A24A2B"/>
    <w:rsid w:val="00A24F66"/>
    <w:rsid w:val="00A25606"/>
    <w:rsid w:val="00A2598B"/>
    <w:rsid w:val="00A25A6F"/>
    <w:rsid w:val="00A25A8B"/>
    <w:rsid w:val="00A25D95"/>
    <w:rsid w:val="00A26540"/>
    <w:rsid w:val="00A2753B"/>
    <w:rsid w:val="00A2799B"/>
    <w:rsid w:val="00A27D98"/>
    <w:rsid w:val="00A30CB2"/>
    <w:rsid w:val="00A310E7"/>
    <w:rsid w:val="00A3302A"/>
    <w:rsid w:val="00A3314F"/>
    <w:rsid w:val="00A34E16"/>
    <w:rsid w:val="00A353E1"/>
    <w:rsid w:val="00A35BDC"/>
    <w:rsid w:val="00A40AD4"/>
    <w:rsid w:val="00A41387"/>
    <w:rsid w:val="00A429A3"/>
    <w:rsid w:val="00A43283"/>
    <w:rsid w:val="00A4441F"/>
    <w:rsid w:val="00A44989"/>
    <w:rsid w:val="00A45974"/>
    <w:rsid w:val="00A47DBE"/>
    <w:rsid w:val="00A47FA4"/>
    <w:rsid w:val="00A50ED9"/>
    <w:rsid w:val="00A516EE"/>
    <w:rsid w:val="00A51B72"/>
    <w:rsid w:val="00A53056"/>
    <w:rsid w:val="00A53B68"/>
    <w:rsid w:val="00A54CE1"/>
    <w:rsid w:val="00A5500A"/>
    <w:rsid w:val="00A561BB"/>
    <w:rsid w:val="00A568E3"/>
    <w:rsid w:val="00A6092D"/>
    <w:rsid w:val="00A610DD"/>
    <w:rsid w:val="00A626EA"/>
    <w:rsid w:val="00A64396"/>
    <w:rsid w:val="00A646F1"/>
    <w:rsid w:val="00A64DF1"/>
    <w:rsid w:val="00A6515A"/>
    <w:rsid w:val="00A67544"/>
    <w:rsid w:val="00A67894"/>
    <w:rsid w:val="00A70E83"/>
    <w:rsid w:val="00A711D6"/>
    <w:rsid w:val="00A74F6E"/>
    <w:rsid w:val="00A75D04"/>
    <w:rsid w:val="00A76A6B"/>
    <w:rsid w:val="00A76DD8"/>
    <w:rsid w:val="00A77107"/>
    <w:rsid w:val="00A8207E"/>
    <w:rsid w:val="00A83B2B"/>
    <w:rsid w:val="00A84317"/>
    <w:rsid w:val="00A8450C"/>
    <w:rsid w:val="00A849D6"/>
    <w:rsid w:val="00A86193"/>
    <w:rsid w:val="00A86433"/>
    <w:rsid w:val="00A86AB8"/>
    <w:rsid w:val="00A878E4"/>
    <w:rsid w:val="00A90D9A"/>
    <w:rsid w:val="00A9219D"/>
    <w:rsid w:val="00A9321A"/>
    <w:rsid w:val="00A950E2"/>
    <w:rsid w:val="00A96566"/>
    <w:rsid w:val="00A97E15"/>
    <w:rsid w:val="00AA0369"/>
    <w:rsid w:val="00AA0D78"/>
    <w:rsid w:val="00AA0E02"/>
    <w:rsid w:val="00AA2F0A"/>
    <w:rsid w:val="00AA444B"/>
    <w:rsid w:val="00AA52B2"/>
    <w:rsid w:val="00AA579D"/>
    <w:rsid w:val="00AA5F2F"/>
    <w:rsid w:val="00AA5FCC"/>
    <w:rsid w:val="00AA6080"/>
    <w:rsid w:val="00AA65B8"/>
    <w:rsid w:val="00AA692C"/>
    <w:rsid w:val="00AA6BEF"/>
    <w:rsid w:val="00AA7625"/>
    <w:rsid w:val="00AA77D8"/>
    <w:rsid w:val="00AB0379"/>
    <w:rsid w:val="00AB0DD2"/>
    <w:rsid w:val="00AB1C36"/>
    <w:rsid w:val="00AB2C8A"/>
    <w:rsid w:val="00AB31A3"/>
    <w:rsid w:val="00AB3DB7"/>
    <w:rsid w:val="00AB4CBA"/>
    <w:rsid w:val="00AB6BCD"/>
    <w:rsid w:val="00AB76C5"/>
    <w:rsid w:val="00AC059B"/>
    <w:rsid w:val="00AC1E14"/>
    <w:rsid w:val="00AC26F7"/>
    <w:rsid w:val="00AC2E7A"/>
    <w:rsid w:val="00AC58CD"/>
    <w:rsid w:val="00AC5DBC"/>
    <w:rsid w:val="00AC5FE9"/>
    <w:rsid w:val="00AC6521"/>
    <w:rsid w:val="00AD0065"/>
    <w:rsid w:val="00AD0AAC"/>
    <w:rsid w:val="00AD1427"/>
    <w:rsid w:val="00AD1E97"/>
    <w:rsid w:val="00AD28A9"/>
    <w:rsid w:val="00AD2A47"/>
    <w:rsid w:val="00AD2C7F"/>
    <w:rsid w:val="00AD2EC8"/>
    <w:rsid w:val="00AD3B14"/>
    <w:rsid w:val="00AD3D68"/>
    <w:rsid w:val="00AD3E59"/>
    <w:rsid w:val="00AD3F35"/>
    <w:rsid w:val="00AD4D27"/>
    <w:rsid w:val="00AD56B5"/>
    <w:rsid w:val="00AD5C22"/>
    <w:rsid w:val="00AD695F"/>
    <w:rsid w:val="00AD703C"/>
    <w:rsid w:val="00AD71DB"/>
    <w:rsid w:val="00AD7D9C"/>
    <w:rsid w:val="00AE13DB"/>
    <w:rsid w:val="00AE15D8"/>
    <w:rsid w:val="00AE17B9"/>
    <w:rsid w:val="00AE260C"/>
    <w:rsid w:val="00AE3007"/>
    <w:rsid w:val="00AE5262"/>
    <w:rsid w:val="00AE5E83"/>
    <w:rsid w:val="00AE67C7"/>
    <w:rsid w:val="00AE7BB8"/>
    <w:rsid w:val="00AE7CD6"/>
    <w:rsid w:val="00AF0B34"/>
    <w:rsid w:val="00AF1265"/>
    <w:rsid w:val="00AF1DEE"/>
    <w:rsid w:val="00AF2C69"/>
    <w:rsid w:val="00AF3EED"/>
    <w:rsid w:val="00AF4377"/>
    <w:rsid w:val="00AF4CC0"/>
    <w:rsid w:val="00AF5B09"/>
    <w:rsid w:val="00AF6135"/>
    <w:rsid w:val="00AF7AD2"/>
    <w:rsid w:val="00B00CDE"/>
    <w:rsid w:val="00B0147A"/>
    <w:rsid w:val="00B015F8"/>
    <w:rsid w:val="00B024BC"/>
    <w:rsid w:val="00B03305"/>
    <w:rsid w:val="00B03B9C"/>
    <w:rsid w:val="00B03DEB"/>
    <w:rsid w:val="00B04024"/>
    <w:rsid w:val="00B0781E"/>
    <w:rsid w:val="00B11C9B"/>
    <w:rsid w:val="00B12F13"/>
    <w:rsid w:val="00B132D5"/>
    <w:rsid w:val="00B136D1"/>
    <w:rsid w:val="00B155C0"/>
    <w:rsid w:val="00B160A9"/>
    <w:rsid w:val="00B16662"/>
    <w:rsid w:val="00B200F7"/>
    <w:rsid w:val="00B201E5"/>
    <w:rsid w:val="00B21C40"/>
    <w:rsid w:val="00B21D5C"/>
    <w:rsid w:val="00B23E6A"/>
    <w:rsid w:val="00B24EEF"/>
    <w:rsid w:val="00B250C0"/>
    <w:rsid w:val="00B253D2"/>
    <w:rsid w:val="00B25CFC"/>
    <w:rsid w:val="00B274AC"/>
    <w:rsid w:val="00B27CA9"/>
    <w:rsid w:val="00B27F30"/>
    <w:rsid w:val="00B30A12"/>
    <w:rsid w:val="00B31126"/>
    <w:rsid w:val="00B317D9"/>
    <w:rsid w:val="00B317FA"/>
    <w:rsid w:val="00B32451"/>
    <w:rsid w:val="00B33090"/>
    <w:rsid w:val="00B340F6"/>
    <w:rsid w:val="00B34BCA"/>
    <w:rsid w:val="00B34D13"/>
    <w:rsid w:val="00B35973"/>
    <w:rsid w:val="00B364AA"/>
    <w:rsid w:val="00B36EF6"/>
    <w:rsid w:val="00B37BE8"/>
    <w:rsid w:val="00B4008F"/>
    <w:rsid w:val="00B43DFB"/>
    <w:rsid w:val="00B4610C"/>
    <w:rsid w:val="00B467C0"/>
    <w:rsid w:val="00B50625"/>
    <w:rsid w:val="00B52597"/>
    <w:rsid w:val="00B534FD"/>
    <w:rsid w:val="00B53616"/>
    <w:rsid w:val="00B540D1"/>
    <w:rsid w:val="00B545CE"/>
    <w:rsid w:val="00B57119"/>
    <w:rsid w:val="00B57608"/>
    <w:rsid w:val="00B5767A"/>
    <w:rsid w:val="00B61AB4"/>
    <w:rsid w:val="00B61C0D"/>
    <w:rsid w:val="00B64422"/>
    <w:rsid w:val="00B64F6B"/>
    <w:rsid w:val="00B651B3"/>
    <w:rsid w:val="00B66600"/>
    <w:rsid w:val="00B66809"/>
    <w:rsid w:val="00B67CF6"/>
    <w:rsid w:val="00B702A2"/>
    <w:rsid w:val="00B7100E"/>
    <w:rsid w:val="00B71B26"/>
    <w:rsid w:val="00B71E98"/>
    <w:rsid w:val="00B726BD"/>
    <w:rsid w:val="00B72D4F"/>
    <w:rsid w:val="00B75B4A"/>
    <w:rsid w:val="00B76A53"/>
    <w:rsid w:val="00B77147"/>
    <w:rsid w:val="00B77361"/>
    <w:rsid w:val="00B81BB7"/>
    <w:rsid w:val="00B81FFA"/>
    <w:rsid w:val="00B82368"/>
    <w:rsid w:val="00B83F5E"/>
    <w:rsid w:val="00B84223"/>
    <w:rsid w:val="00B847C6"/>
    <w:rsid w:val="00B84FC5"/>
    <w:rsid w:val="00B85157"/>
    <w:rsid w:val="00B863CC"/>
    <w:rsid w:val="00B93771"/>
    <w:rsid w:val="00B97145"/>
    <w:rsid w:val="00B973C9"/>
    <w:rsid w:val="00B97448"/>
    <w:rsid w:val="00BA00B1"/>
    <w:rsid w:val="00BA0F4E"/>
    <w:rsid w:val="00BA3AA0"/>
    <w:rsid w:val="00BA4434"/>
    <w:rsid w:val="00BA5415"/>
    <w:rsid w:val="00BA617D"/>
    <w:rsid w:val="00BA6807"/>
    <w:rsid w:val="00BB0487"/>
    <w:rsid w:val="00BB1198"/>
    <w:rsid w:val="00BB24B7"/>
    <w:rsid w:val="00BB3FBF"/>
    <w:rsid w:val="00BB44A1"/>
    <w:rsid w:val="00BB4A5A"/>
    <w:rsid w:val="00BB537D"/>
    <w:rsid w:val="00BB62D7"/>
    <w:rsid w:val="00BB687F"/>
    <w:rsid w:val="00BB6DCA"/>
    <w:rsid w:val="00BC0051"/>
    <w:rsid w:val="00BC1E6E"/>
    <w:rsid w:val="00BC20FB"/>
    <w:rsid w:val="00BC31DE"/>
    <w:rsid w:val="00BC4422"/>
    <w:rsid w:val="00BC4A47"/>
    <w:rsid w:val="00BC56BB"/>
    <w:rsid w:val="00BC572C"/>
    <w:rsid w:val="00BC6734"/>
    <w:rsid w:val="00BC6EF3"/>
    <w:rsid w:val="00BC7842"/>
    <w:rsid w:val="00BD0C2A"/>
    <w:rsid w:val="00BD0C91"/>
    <w:rsid w:val="00BD1DBB"/>
    <w:rsid w:val="00BD2746"/>
    <w:rsid w:val="00BD315F"/>
    <w:rsid w:val="00BD370F"/>
    <w:rsid w:val="00BD7227"/>
    <w:rsid w:val="00BE169A"/>
    <w:rsid w:val="00BE173F"/>
    <w:rsid w:val="00BE30D4"/>
    <w:rsid w:val="00BE4F4A"/>
    <w:rsid w:val="00BE4FC5"/>
    <w:rsid w:val="00BE5A36"/>
    <w:rsid w:val="00BE6F30"/>
    <w:rsid w:val="00BE7631"/>
    <w:rsid w:val="00BE7932"/>
    <w:rsid w:val="00BF3201"/>
    <w:rsid w:val="00BF43C6"/>
    <w:rsid w:val="00BF4D14"/>
    <w:rsid w:val="00C020F9"/>
    <w:rsid w:val="00C02E45"/>
    <w:rsid w:val="00C03281"/>
    <w:rsid w:val="00C03487"/>
    <w:rsid w:val="00C03E51"/>
    <w:rsid w:val="00C04574"/>
    <w:rsid w:val="00C05C0F"/>
    <w:rsid w:val="00C05D4B"/>
    <w:rsid w:val="00C071ED"/>
    <w:rsid w:val="00C12273"/>
    <w:rsid w:val="00C1290E"/>
    <w:rsid w:val="00C12A75"/>
    <w:rsid w:val="00C13E89"/>
    <w:rsid w:val="00C16725"/>
    <w:rsid w:val="00C16759"/>
    <w:rsid w:val="00C1764A"/>
    <w:rsid w:val="00C2054C"/>
    <w:rsid w:val="00C21707"/>
    <w:rsid w:val="00C220BA"/>
    <w:rsid w:val="00C22D94"/>
    <w:rsid w:val="00C25CEB"/>
    <w:rsid w:val="00C261A5"/>
    <w:rsid w:val="00C266E6"/>
    <w:rsid w:val="00C2754D"/>
    <w:rsid w:val="00C335BE"/>
    <w:rsid w:val="00C3556B"/>
    <w:rsid w:val="00C35EC3"/>
    <w:rsid w:val="00C3640E"/>
    <w:rsid w:val="00C364C6"/>
    <w:rsid w:val="00C375CC"/>
    <w:rsid w:val="00C401F8"/>
    <w:rsid w:val="00C4049E"/>
    <w:rsid w:val="00C42248"/>
    <w:rsid w:val="00C422FA"/>
    <w:rsid w:val="00C42AE8"/>
    <w:rsid w:val="00C4360C"/>
    <w:rsid w:val="00C47505"/>
    <w:rsid w:val="00C50098"/>
    <w:rsid w:val="00C50B1A"/>
    <w:rsid w:val="00C51488"/>
    <w:rsid w:val="00C52C50"/>
    <w:rsid w:val="00C52F7D"/>
    <w:rsid w:val="00C539CA"/>
    <w:rsid w:val="00C53A05"/>
    <w:rsid w:val="00C53E85"/>
    <w:rsid w:val="00C5444D"/>
    <w:rsid w:val="00C55D55"/>
    <w:rsid w:val="00C55FA0"/>
    <w:rsid w:val="00C56B7A"/>
    <w:rsid w:val="00C61444"/>
    <w:rsid w:val="00C61954"/>
    <w:rsid w:val="00C63581"/>
    <w:rsid w:val="00C64F4F"/>
    <w:rsid w:val="00C673DB"/>
    <w:rsid w:val="00C6751C"/>
    <w:rsid w:val="00C7110D"/>
    <w:rsid w:val="00C71835"/>
    <w:rsid w:val="00C738AB"/>
    <w:rsid w:val="00C73D36"/>
    <w:rsid w:val="00C7624D"/>
    <w:rsid w:val="00C77171"/>
    <w:rsid w:val="00C8152E"/>
    <w:rsid w:val="00C828A5"/>
    <w:rsid w:val="00C848AC"/>
    <w:rsid w:val="00C85BCF"/>
    <w:rsid w:val="00C87A65"/>
    <w:rsid w:val="00C90BF9"/>
    <w:rsid w:val="00C90F4A"/>
    <w:rsid w:val="00C9323B"/>
    <w:rsid w:val="00C937F5"/>
    <w:rsid w:val="00C93F98"/>
    <w:rsid w:val="00C94686"/>
    <w:rsid w:val="00C957DC"/>
    <w:rsid w:val="00C95A62"/>
    <w:rsid w:val="00C95BAD"/>
    <w:rsid w:val="00C97787"/>
    <w:rsid w:val="00CA035A"/>
    <w:rsid w:val="00CA0B71"/>
    <w:rsid w:val="00CA151E"/>
    <w:rsid w:val="00CA1EF6"/>
    <w:rsid w:val="00CA27BC"/>
    <w:rsid w:val="00CA2BEC"/>
    <w:rsid w:val="00CA3AA0"/>
    <w:rsid w:val="00CA3D47"/>
    <w:rsid w:val="00CA4148"/>
    <w:rsid w:val="00CA4878"/>
    <w:rsid w:val="00CA6BFC"/>
    <w:rsid w:val="00CA7323"/>
    <w:rsid w:val="00CA73A3"/>
    <w:rsid w:val="00CB0081"/>
    <w:rsid w:val="00CB0163"/>
    <w:rsid w:val="00CB1174"/>
    <w:rsid w:val="00CB1EB0"/>
    <w:rsid w:val="00CB339A"/>
    <w:rsid w:val="00CB5434"/>
    <w:rsid w:val="00CB614A"/>
    <w:rsid w:val="00CC28A9"/>
    <w:rsid w:val="00CC2A65"/>
    <w:rsid w:val="00CC548B"/>
    <w:rsid w:val="00CC5CF4"/>
    <w:rsid w:val="00CC65EC"/>
    <w:rsid w:val="00CC79FA"/>
    <w:rsid w:val="00CD09F8"/>
    <w:rsid w:val="00CD1850"/>
    <w:rsid w:val="00CD1A70"/>
    <w:rsid w:val="00CD1C98"/>
    <w:rsid w:val="00CD2B27"/>
    <w:rsid w:val="00CD2D63"/>
    <w:rsid w:val="00CD5266"/>
    <w:rsid w:val="00CD7143"/>
    <w:rsid w:val="00CE2A9B"/>
    <w:rsid w:val="00CE3455"/>
    <w:rsid w:val="00CE3481"/>
    <w:rsid w:val="00CE38F0"/>
    <w:rsid w:val="00CE4BAD"/>
    <w:rsid w:val="00CE7FE8"/>
    <w:rsid w:val="00CF01C6"/>
    <w:rsid w:val="00CF05D4"/>
    <w:rsid w:val="00CF22D5"/>
    <w:rsid w:val="00CF2FB7"/>
    <w:rsid w:val="00CF3346"/>
    <w:rsid w:val="00CF39CB"/>
    <w:rsid w:val="00CF45B8"/>
    <w:rsid w:val="00CF4B9B"/>
    <w:rsid w:val="00CF4EAE"/>
    <w:rsid w:val="00CF5CF1"/>
    <w:rsid w:val="00CF5F4F"/>
    <w:rsid w:val="00CF7612"/>
    <w:rsid w:val="00D00788"/>
    <w:rsid w:val="00D00EEE"/>
    <w:rsid w:val="00D01749"/>
    <w:rsid w:val="00D01A55"/>
    <w:rsid w:val="00D0381C"/>
    <w:rsid w:val="00D044D4"/>
    <w:rsid w:val="00D04583"/>
    <w:rsid w:val="00D06612"/>
    <w:rsid w:val="00D10746"/>
    <w:rsid w:val="00D1074A"/>
    <w:rsid w:val="00D10FAE"/>
    <w:rsid w:val="00D11D7D"/>
    <w:rsid w:val="00D139B2"/>
    <w:rsid w:val="00D13C9A"/>
    <w:rsid w:val="00D14A71"/>
    <w:rsid w:val="00D164D1"/>
    <w:rsid w:val="00D16FE9"/>
    <w:rsid w:val="00D1741D"/>
    <w:rsid w:val="00D174AD"/>
    <w:rsid w:val="00D22984"/>
    <w:rsid w:val="00D23C81"/>
    <w:rsid w:val="00D25088"/>
    <w:rsid w:val="00D26976"/>
    <w:rsid w:val="00D31C77"/>
    <w:rsid w:val="00D33068"/>
    <w:rsid w:val="00D33CFF"/>
    <w:rsid w:val="00D34930"/>
    <w:rsid w:val="00D34EA4"/>
    <w:rsid w:val="00D352E6"/>
    <w:rsid w:val="00D35456"/>
    <w:rsid w:val="00D37183"/>
    <w:rsid w:val="00D40338"/>
    <w:rsid w:val="00D40E1D"/>
    <w:rsid w:val="00D4110D"/>
    <w:rsid w:val="00D411EA"/>
    <w:rsid w:val="00D418C3"/>
    <w:rsid w:val="00D41E7F"/>
    <w:rsid w:val="00D42FE0"/>
    <w:rsid w:val="00D430CC"/>
    <w:rsid w:val="00D43E56"/>
    <w:rsid w:val="00D43FD1"/>
    <w:rsid w:val="00D44362"/>
    <w:rsid w:val="00D44985"/>
    <w:rsid w:val="00D44A82"/>
    <w:rsid w:val="00D460E4"/>
    <w:rsid w:val="00D4628E"/>
    <w:rsid w:val="00D468A4"/>
    <w:rsid w:val="00D47442"/>
    <w:rsid w:val="00D5098F"/>
    <w:rsid w:val="00D5195D"/>
    <w:rsid w:val="00D52589"/>
    <w:rsid w:val="00D52804"/>
    <w:rsid w:val="00D54615"/>
    <w:rsid w:val="00D54AE3"/>
    <w:rsid w:val="00D55078"/>
    <w:rsid w:val="00D560CE"/>
    <w:rsid w:val="00D576EE"/>
    <w:rsid w:val="00D57DDA"/>
    <w:rsid w:val="00D60EBD"/>
    <w:rsid w:val="00D62233"/>
    <w:rsid w:val="00D65252"/>
    <w:rsid w:val="00D65784"/>
    <w:rsid w:val="00D65ACA"/>
    <w:rsid w:val="00D65C1A"/>
    <w:rsid w:val="00D66026"/>
    <w:rsid w:val="00D66E07"/>
    <w:rsid w:val="00D66E9B"/>
    <w:rsid w:val="00D67DB2"/>
    <w:rsid w:val="00D70EB3"/>
    <w:rsid w:val="00D71C1B"/>
    <w:rsid w:val="00D72162"/>
    <w:rsid w:val="00D72456"/>
    <w:rsid w:val="00D731B7"/>
    <w:rsid w:val="00D7325B"/>
    <w:rsid w:val="00D73594"/>
    <w:rsid w:val="00D73A62"/>
    <w:rsid w:val="00D74DBE"/>
    <w:rsid w:val="00D7536A"/>
    <w:rsid w:val="00D75897"/>
    <w:rsid w:val="00D8153E"/>
    <w:rsid w:val="00D81A87"/>
    <w:rsid w:val="00D81BEB"/>
    <w:rsid w:val="00D83517"/>
    <w:rsid w:val="00D83955"/>
    <w:rsid w:val="00D84C6A"/>
    <w:rsid w:val="00D84CB7"/>
    <w:rsid w:val="00D84DB7"/>
    <w:rsid w:val="00D85080"/>
    <w:rsid w:val="00D85695"/>
    <w:rsid w:val="00D87589"/>
    <w:rsid w:val="00D91214"/>
    <w:rsid w:val="00D9416C"/>
    <w:rsid w:val="00D947D3"/>
    <w:rsid w:val="00D94CC8"/>
    <w:rsid w:val="00D972D9"/>
    <w:rsid w:val="00DA034A"/>
    <w:rsid w:val="00DA0803"/>
    <w:rsid w:val="00DA19A4"/>
    <w:rsid w:val="00DA25DF"/>
    <w:rsid w:val="00DA457B"/>
    <w:rsid w:val="00DA47BC"/>
    <w:rsid w:val="00DA55EE"/>
    <w:rsid w:val="00DA6463"/>
    <w:rsid w:val="00DA715C"/>
    <w:rsid w:val="00DA782E"/>
    <w:rsid w:val="00DA7DC9"/>
    <w:rsid w:val="00DB14E2"/>
    <w:rsid w:val="00DB23BE"/>
    <w:rsid w:val="00DB2634"/>
    <w:rsid w:val="00DB3596"/>
    <w:rsid w:val="00DB35EF"/>
    <w:rsid w:val="00DB3C0E"/>
    <w:rsid w:val="00DB598D"/>
    <w:rsid w:val="00DB7B51"/>
    <w:rsid w:val="00DC0E8B"/>
    <w:rsid w:val="00DC1BDD"/>
    <w:rsid w:val="00DC40C1"/>
    <w:rsid w:val="00DC5D1D"/>
    <w:rsid w:val="00DC5EDE"/>
    <w:rsid w:val="00DC6D0C"/>
    <w:rsid w:val="00DC76B6"/>
    <w:rsid w:val="00DD0033"/>
    <w:rsid w:val="00DD02F9"/>
    <w:rsid w:val="00DD079F"/>
    <w:rsid w:val="00DD240D"/>
    <w:rsid w:val="00DD251A"/>
    <w:rsid w:val="00DD3F10"/>
    <w:rsid w:val="00DD5295"/>
    <w:rsid w:val="00DD5322"/>
    <w:rsid w:val="00DD557A"/>
    <w:rsid w:val="00DD58FC"/>
    <w:rsid w:val="00DD5D39"/>
    <w:rsid w:val="00DD6F99"/>
    <w:rsid w:val="00DE030B"/>
    <w:rsid w:val="00DE090A"/>
    <w:rsid w:val="00DE0A9D"/>
    <w:rsid w:val="00DE0D85"/>
    <w:rsid w:val="00DE1208"/>
    <w:rsid w:val="00DE19AD"/>
    <w:rsid w:val="00DE2590"/>
    <w:rsid w:val="00DE3A40"/>
    <w:rsid w:val="00DE453D"/>
    <w:rsid w:val="00DE4953"/>
    <w:rsid w:val="00DE6318"/>
    <w:rsid w:val="00DE6A56"/>
    <w:rsid w:val="00DE7940"/>
    <w:rsid w:val="00DF0296"/>
    <w:rsid w:val="00DF115A"/>
    <w:rsid w:val="00DF23D5"/>
    <w:rsid w:val="00DF3722"/>
    <w:rsid w:val="00DF3F27"/>
    <w:rsid w:val="00DF4B3E"/>
    <w:rsid w:val="00DF5B77"/>
    <w:rsid w:val="00DF6516"/>
    <w:rsid w:val="00DF6D02"/>
    <w:rsid w:val="00DF7E06"/>
    <w:rsid w:val="00E0063C"/>
    <w:rsid w:val="00E0111B"/>
    <w:rsid w:val="00E0136E"/>
    <w:rsid w:val="00E01A16"/>
    <w:rsid w:val="00E01FF6"/>
    <w:rsid w:val="00E056E8"/>
    <w:rsid w:val="00E05E53"/>
    <w:rsid w:val="00E06197"/>
    <w:rsid w:val="00E06392"/>
    <w:rsid w:val="00E06F09"/>
    <w:rsid w:val="00E0791B"/>
    <w:rsid w:val="00E07CDF"/>
    <w:rsid w:val="00E112A4"/>
    <w:rsid w:val="00E12AF1"/>
    <w:rsid w:val="00E12E00"/>
    <w:rsid w:val="00E13873"/>
    <w:rsid w:val="00E1390E"/>
    <w:rsid w:val="00E14A87"/>
    <w:rsid w:val="00E15509"/>
    <w:rsid w:val="00E15911"/>
    <w:rsid w:val="00E15EF3"/>
    <w:rsid w:val="00E172BF"/>
    <w:rsid w:val="00E20F45"/>
    <w:rsid w:val="00E2114A"/>
    <w:rsid w:val="00E22A04"/>
    <w:rsid w:val="00E2358A"/>
    <w:rsid w:val="00E2459E"/>
    <w:rsid w:val="00E2621F"/>
    <w:rsid w:val="00E26686"/>
    <w:rsid w:val="00E26DF3"/>
    <w:rsid w:val="00E2744B"/>
    <w:rsid w:val="00E27A19"/>
    <w:rsid w:val="00E27DA6"/>
    <w:rsid w:val="00E30C40"/>
    <w:rsid w:val="00E30D7E"/>
    <w:rsid w:val="00E31053"/>
    <w:rsid w:val="00E3132E"/>
    <w:rsid w:val="00E318AC"/>
    <w:rsid w:val="00E322EF"/>
    <w:rsid w:val="00E3265C"/>
    <w:rsid w:val="00E3576E"/>
    <w:rsid w:val="00E359C0"/>
    <w:rsid w:val="00E36FF8"/>
    <w:rsid w:val="00E424E5"/>
    <w:rsid w:val="00E43538"/>
    <w:rsid w:val="00E44D4C"/>
    <w:rsid w:val="00E46453"/>
    <w:rsid w:val="00E47A53"/>
    <w:rsid w:val="00E47EA3"/>
    <w:rsid w:val="00E500EE"/>
    <w:rsid w:val="00E505AC"/>
    <w:rsid w:val="00E507E7"/>
    <w:rsid w:val="00E526BB"/>
    <w:rsid w:val="00E545D6"/>
    <w:rsid w:val="00E556CD"/>
    <w:rsid w:val="00E55C1F"/>
    <w:rsid w:val="00E562A7"/>
    <w:rsid w:val="00E56344"/>
    <w:rsid w:val="00E5637A"/>
    <w:rsid w:val="00E563AA"/>
    <w:rsid w:val="00E5669C"/>
    <w:rsid w:val="00E57C9E"/>
    <w:rsid w:val="00E607E4"/>
    <w:rsid w:val="00E60B3F"/>
    <w:rsid w:val="00E64492"/>
    <w:rsid w:val="00E669F9"/>
    <w:rsid w:val="00E710E4"/>
    <w:rsid w:val="00E718FF"/>
    <w:rsid w:val="00E71ECA"/>
    <w:rsid w:val="00E72FFD"/>
    <w:rsid w:val="00E739C0"/>
    <w:rsid w:val="00E7410E"/>
    <w:rsid w:val="00E760A4"/>
    <w:rsid w:val="00E7753E"/>
    <w:rsid w:val="00E81218"/>
    <w:rsid w:val="00E81945"/>
    <w:rsid w:val="00E822EC"/>
    <w:rsid w:val="00E8270F"/>
    <w:rsid w:val="00E849A9"/>
    <w:rsid w:val="00E85EE9"/>
    <w:rsid w:val="00E87951"/>
    <w:rsid w:val="00E90068"/>
    <w:rsid w:val="00E92039"/>
    <w:rsid w:val="00E934CB"/>
    <w:rsid w:val="00E93582"/>
    <w:rsid w:val="00E93AF2"/>
    <w:rsid w:val="00E94678"/>
    <w:rsid w:val="00E94A15"/>
    <w:rsid w:val="00E94CFC"/>
    <w:rsid w:val="00E95E15"/>
    <w:rsid w:val="00E96389"/>
    <w:rsid w:val="00E96C3E"/>
    <w:rsid w:val="00E97C97"/>
    <w:rsid w:val="00EA070D"/>
    <w:rsid w:val="00EA1D20"/>
    <w:rsid w:val="00EA1F98"/>
    <w:rsid w:val="00EA2352"/>
    <w:rsid w:val="00EA2FD1"/>
    <w:rsid w:val="00EA4742"/>
    <w:rsid w:val="00EA4872"/>
    <w:rsid w:val="00EA49BA"/>
    <w:rsid w:val="00EA5A94"/>
    <w:rsid w:val="00EA69A1"/>
    <w:rsid w:val="00EB240E"/>
    <w:rsid w:val="00EB26C6"/>
    <w:rsid w:val="00EB280B"/>
    <w:rsid w:val="00EB3204"/>
    <w:rsid w:val="00EB3C0B"/>
    <w:rsid w:val="00EB4827"/>
    <w:rsid w:val="00EB512C"/>
    <w:rsid w:val="00EB6171"/>
    <w:rsid w:val="00EB6552"/>
    <w:rsid w:val="00EB674F"/>
    <w:rsid w:val="00EB7212"/>
    <w:rsid w:val="00EB72A6"/>
    <w:rsid w:val="00EB7E85"/>
    <w:rsid w:val="00EC0E8A"/>
    <w:rsid w:val="00EC3180"/>
    <w:rsid w:val="00EC3541"/>
    <w:rsid w:val="00EC3EFC"/>
    <w:rsid w:val="00EC45BA"/>
    <w:rsid w:val="00EC56C4"/>
    <w:rsid w:val="00EC5B1E"/>
    <w:rsid w:val="00EC691C"/>
    <w:rsid w:val="00EC6E65"/>
    <w:rsid w:val="00EC7502"/>
    <w:rsid w:val="00ED2943"/>
    <w:rsid w:val="00ED2984"/>
    <w:rsid w:val="00ED324C"/>
    <w:rsid w:val="00ED3D64"/>
    <w:rsid w:val="00ED4456"/>
    <w:rsid w:val="00ED4C38"/>
    <w:rsid w:val="00ED56CF"/>
    <w:rsid w:val="00ED768B"/>
    <w:rsid w:val="00EE0034"/>
    <w:rsid w:val="00EE116F"/>
    <w:rsid w:val="00EE166D"/>
    <w:rsid w:val="00EE2DBC"/>
    <w:rsid w:val="00EE4016"/>
    <w:rsid w:val="00EE496A"/>
    <w:rsid w:val="00EE6841"/>
    <w:rsid w:val="00EE7476"/>
    <w:rsid w:val="00EF1055"/>
    <w:rsid w:val="00EF1696"/>
    <w:rsid w:val="00EF213B"/>
    <w:rsid w:val="00EF27C5"/>
    <w:rsid w:val="00EF3283"/>
    <w:rsid w:val="00EF3420"/>
    <w:rsid w:val="00EF3EA6"/>
    <w:rsid w:val="00EF4513"/>
    <w:rsid w:val="00EF48DA"/>
    <w:rsid w:val="00EF5315"/>
    <w:rsid w:val="00EF5C05"/>
    <w:rsid w:val="00EF61AA"/>
    <w:rsid w:val="00EF665F"/>
    <w:rsid w:val="00EF7B74"/>
    <w:rsid w:val="00EF7BFC"/>
    <w:rsid w:val="00F00613"/>
    <w:rsid w:val="00F00790"/>
    <w:rsid w:val="00F0143E"/>
    <w:rsid w:val="00F028BC"/>
    <w:rsid w:val="00F04B53"/>
    <w:rsid w:val="00F04F83"/>
    <w:rsid w:val="00F05F79"/>
    <w:rsid w:val="00F0778D"/>
    <w:rsid w:val="00F079B1"/>
    <w:rsid w:val="00F10D11"/>
    <w:rsid w:val="00F11410"/>
    <w:rsid w:val="00F11EF7"/>
    <w:rsid w:val="00F1356D"/>
    <w:rsid w:val="00F13654"/>
    <w:rsid w:val="00F13B09"/>
    <w:rsid w:val="00F13DE0"/>
    <w:rsid w:val="00F15C65"/>
    <w:rsid w:val="00F164D8"/>
    <w:rsid w:val="00F1667C"/>
    <w:rsid w:val="00F17C74"/>
    <w:rsid w:val="00F20316"/>
    <w:rsid w:val="00F20A3B"/>
    <w:rsid w:val="00F21A04"/>
    <w:rsid w:val="00F22C0C"/>
    <w:rsid w:val="00F23129"/>
    <w:rsid w:val="00F241F2"/>
    <w:rsid w:val="00F2719E"/>
    <w:rsid w:val="00F27EFD"/>
    <w:rsid w:val="00F30C7A"/>
    <w:rsid w:val="00F30E2D"/>
    <w:rsid w:val="00F317A1"/>
    <w:rsid w:val="00F318BC"/>
    <w:rsid w:val="00F33B38"/>
    <w:rsid w:val="00F34992"/>
    <w:rsid w:val="00F35063"/>
    <w:rsid w:val="00F4074F"/>
    <w:rsid w:val="00F40D5C"/>
    <w:rsid w:val="00F4171C"/>
    <w:rsid w:val="00F41AE6"/>
    <w:rsid w:val="00F429EF"/>
    <w:rsid w:val="00F42DE3"/>
    <w:rsid w:val="00F43D79"/>
    <w:rsid w:val="00F440CE"/>
    <w:rsid w:val="00F47452"/>
    <w:rsid w:val="00F4775D"/>
    <w:rsid w:val="00F51665"/>
    <w:rsid w:val="00F5445D"/>
    <w:rsid w:val="00F57820"/>
    <w:rsid w:val="00F6077A"/>
    <w:rsid w:val="00F616BE"/>
    <w:rsid w:val="00F63BEB"/>
    <w:rsid w:val="00F63CD8"/>
    <w:rsid w:val="00F66F0F"/>
    <w:rsid w:val="00F6756F"/>
    <w:rsid w:val="00F6767E"/>
    <w:rsid w:val="00F70642"/>
    <w:rsid w:val="00F70F34"/>
    <w:rsid w:val="00F71819"/>
    <w:rsid w:val="00F732BB"/>
    <w:rsid w:val="00F746EE"/>
    <w:rsid w:val="00F7680E"/>
    <w:rsid w:val="00F76C67"/>
    <w:rsid w:val="00F77362"/>
    <w:rsid w:val="00F77B43"/>
    <w:rsid w:val="00F81854"/>
    <w:rsid w:val="00F83530"/>
    <w:rsid w:val="00F85A0F"/>
    <w:rsid w:val="00F8685C"/>
    <w:rsid w:val="00F86960"/>
    <w:rsid w:val="00F8718F"/>
    <w:rsid w:val="00F87E8E"/>
    <w:rsid w:val="00F90F00"/>
    <w:rsid w:val="00F91407"/>
    <w:rsid w:val="00F92FE3"/>
    <w:rsid w:val="00F932EA"/>
    <w:rsid w:val="00F93665"/>
    <w:rsid w:val="00F93B2A"/>
    <w:rsid w:val="00F9484C"/>
    <w:rsid w:val="00F950FE"/>
    <w:rsid w:val="00F9612F"/>
    <w:rsid w:val="00F96D2F"/>
    <w:rsid w:val="00F96F47"/>
    <w:rsid w:val="00FA17BF"/>
    <w:rsid w:val="00FA2063"/>
    <w:rsid w:val="00FA2559"/>
    <w:rsid w:val="00FA2AFB"/>
    <w:rsid w:val="00FA2C2E"/>
    <w:rsid w:val="00FA2EE5"/>
    <w:rsid w:val="00FA33AF"/>
    <w:rsid w:val="00FA3B7D"/>
    <w:rsid w:val="00FA4D86"/>
    <w:rsid w:val="00FA4F95"/>
    <w:rsid w:val="00FA5E52"/>
    <w:rsid w:val="00FA6AF4"/>
    <w:rsid w:val="00FA6D25"/>
    <w:rsid w:val="00FA79EE"/>
    <w:rsid w:val="00FA7EA5"/>
    <w:rsid w:val="00FB047C"/>
    <w:rsid w:val="00FB13A0"/>
    <w:rsid w:val="00FB1A60"/>
    <w:rsid w:val="00FB1C75"/>
    <w:rsid w:val="00FB3463"/>
    <w:rsid w:val="00FB4356"/>
    <w:rsid w:val="00FB4AE9"/>
    <w:rsid w:val="00FB4EE9"/>
    <w:rsid w:val="00FB72F9"/>
    <w:rsid w:val="00FB76B6"/>
    <w:rsid w:val="00FC0BB5"/>
    <w:rsid w:val="00FC0C88"/>
    <w:rsid w:val="00FC1A8B"/>
    <w:rsid w:val="00FC1D33"/>
    <w:rsid w:val="00FC1E32"/>
    <w:rsid w:val="00FC6DB9"/>
    <w:rsid w:val="00FC7CCC"/>
    <w:rsid w:val="00FD1CD6"/>
    <w:rsid w:val="00FD37A3"/>
    <w:rsid w:val="00FD5628"/>
    <w:rsid w:val="00FD7A50"/>
    <w:rsid w:val="00FE07A8"/>
    <w:rsid w:val="00FE07DB"/>
    <w:rsid w:val="00FE164F"/>
    <w:rsid w:val="00FE3C86"/>
    <w:rsid w:val="00FE5397"/>
    <w:rsid w:val="00FE6916"/>
    <w:rsid w:val="00FE7C18"/>
    <w:rsid w:val="00FF0E84"/>
    <w:rsid w:val="00FF1575"/>
    <w:rsid w:val="00FF1D83"/>
    <w:rsid w:val="00FF307B"/>
    <w:rsid w:val="00FF4307"/>
    <w:rsid w:val="00FF45AE"/>
    <w:rsid w:val="00FF4E68"/>
    <w:rsid w:val="00FF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7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0A37E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0A37E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474076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4740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7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0A37E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0A37E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474076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4740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02ED8D20B0B2608001BA24363076223C1F7DF4FED96B1EF9AF7ACE000BF1DB5C30B3D5C1CC32D23135DDF5F07DF85BDB05A205C8B99DB1Ah8N4O" TargetMode="External"/><Relationship Id="rId13" Type="http://schemas.openxmlformats.org/officeDocument/2006/relationships/hyperlink" Target="consultantplus://offline/ref=D02ED8D20B0B2608001BA24363076223C1F7DF4FED96B1EF9AF7ACE000BF1DB5C30B3D5C1CC22527145DDF5F07DF85BDB05A205C8B99DB1Ah8N4O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D02ED8D20B0B2608001BA24363076223C1F7DF4FED96B1EF9AF7ACE000BF1DB5C30B3D5C1CC322271A5DDF5F07DF85BDB05A205C8B99DB1Ah8N4O" TargetMode="External"/><Relationship Id="rId12" Type="http://schemas.openxmlformats.org/officeDocument/2006/relationships/hyperlink" Target="consultantplus://offline/ref=D02ED8D20B0B2608001BA24363076223C1F7DF4FED96B1EF9AF7ACE000BF1DB5C30B3D5C1CC22522125DDF5F07DF85BDB05A205C8B99DB1Ah8N4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02ED8D20B0B2608001BA24363076223C1F7DF4FED96B1EF9AF7ACE000BF1DB5C30B3D5C1CC32223135DDF5F07DF85BDB05A205C8B99DB1Ah8N4O" TargetMode="External"/><Relationship Id="rId11" Type="http://schemas.openxmlformats.org/officeDocument/2006/relationships/hyperlink" Target="consultantplus://offline/ref=D02ED8D20B0B2608001BA24363076223C1F7DF4FED96B1EF9AF7ACE000BF1DB5C30B3D5C1CC32C27125DDF5F07DF85BDB05A205C8B99DB1Ah8N4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02ED8D20B0B2608001BA24363076223C1F7DF4FED96B1EF9AF7ACE000BF1DB5C30B3D5C1CC32C211A5DDF5F07DF85BDB05A205C8B99DB1Ah8N4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02ED8D20B0B2608001BA24363076223C1F7DF4FED96B1EF9AF7ACE000BF1DB5C30B3D5C1CC32D271B5DDF5F07DF85BDB05A205C8B99DB1Ah8N4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1020</Words>
  <Characters>5819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Васильевна Путилова</dc:creator>
  <cp:lastModifiedBy>Морозова Екатерина Сергеевна</cp:lastModifiedBy>
  <cp:revision>3</cp:revision>
  <cp:lastPrinted>2018-08-21T07:55:00Z</cp:lastPrinted>
  <dcterms:created xsi:type="dcterms:W3CDTF">2019-08-20T12:17:00Z</dcterms:created>
  <dcterms:modified xsi:type="dcterms:W3CDTF">2019-10-08T14:14:00Z</dcterms:modified>
</cp:coreProperties>
</file>