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6E7" w:rsidRDefault="002656E7" w:rsidP="002656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E41F3">
        <w:rPr>
          <w:rFonts w:ascii="Times New Roman" w:hAnsi="Times New Roman" w:cs="Times New Roman"/>
          <w:sz w:val="28"/>
          <w:szCs w:val="28"/>
        </w:rPr>
        <w:t>33</w:t>
      </w:r>
    </w:p>
    <w:p w:rsidR="002656E7" w:rsidRPr="002656E7" w:rsidRDefault="002656E7" w:rsidP="002656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2656E7">
        <w:rPr>
          <w:rFonts w:ascii="Times New Roman" w:hAnsi="Times New Roman" w:cs="Times New Roman"/>
          <w:sz w:val="28"/>
          <w:szCs w:val="28"/>
        </w:rPr>
        <w:t xml:space="preserve"> пояснительной записке 20</w:t>
      </w:r>
      <w:r w:rsidR="002E41F3">
        <w:rPr>
          <w:rFonts w:ascii="Times New Roman" w:hAnsi="Times New Roman" w:cs="Times New Roman"/>
          <w:sz w:val="28"/>
          <w:szCs w:val="28"/>
        </w:rPr>
        <w:t>20</w:t>
      </w:r>
      <w:r w:rsidRPr="002656E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656E7" w:rsidRDefault="002656E7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6E7" w:rsidRDefault="002656E7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8C6" w:rsidRPr="00681545" w:rsidRDefault="00CE2FCC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545">
        <w:rPr>
          <w:rFonts w:ascii="Times New Roman" w:hAnsi="Times New Roman" w:cs="Times New Roman"/>
          <w:b/>
          <w:sz w:val="28"/>
          <w:szCs w:val="28"/>
        </w:rPr>
        <w:t>Расчет</w:t>
      </w:r>
      <w:r w:rsidRPr="00681545">
        <w:rPr>
          <w:b/>
        </w:rPr>
        <w:t xml:space="preserve"> </w:t>
      </w:r>
      <w:r w:rsidRPr="00681545">
        <w:rPr>
          <w:rFonts w:ascii="Times New Roman" w:hAnsi="Times New Roman" w:cs="Times New Roman"/>
          <w:b/>
          <w:sz w:val="28"/>
          <w:szCs w:val="28"/>
        </w:rPr>
        <w:t>иных межбюджетных трансфертов из областного бюджета Ленинградской области бюджету муниципального образования на подготовку и проведение мероприятий, посвященных Дню образования Ленинградской области</w:t>
      </w:r>
    </w:p>
    <w:p w:rsidR="006306F0" w:rsidRPr="00681545" w:rsidRDefault="006306F0" w:rsidP="008728C6">
      <w:pPr>
        <w:spacing w:after="0"/>
        <w:jc w:val="center"/>
        <w:rPr>
          <w:rFonts w:cs="Times New Roman"/>
          <w:b/>
          <w:sz w:val="24"/>
          <w:szCs w:val="24"/>
        </w:rPr>
      </w:pPr>
    </w:p>
    <w:p w:rsidR="00F53A3A" w:rsidRDefault="00F53A3A" w:rsidP="002E41F3">
      <w:pPr>
        <w:spacing w:after="0"/>
        <w:ind w:firstLine="709"/>
        <w:jc w:val="center"/>
        <w:rPr>
          <w:rFonts w:cs="Times New Roman"/>
          <w:sz w:val="24"/>
          <w:szCs w:val="24"/>
        </w:rPr>
      </w:pPr>
      <w:bookmarkStart w:id="0" w:name="_GoBack"/>
      <w:bookmarkEnd w:id="0"/>
    </w:p>
    <w:p w:rsidR="002E41F3" w:rsidRDefault="002E41F3" w:rsidP="002E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3C8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5343C8">
        <w:rPr>
          <w:rFonts w:ascii="Times New Roman" w:hAnsi="Times New Roman" w:cs="Times New Roman"/>
          <w:sz w:val="28"/>
          <w:szCs w:val="28"/>
        </w:rPr>
        <w:t xml:space="preserve">ассигнований по направлению расходов "Иные межбюджетные трансферты на подготовку и проведение мероприятий, посвященных Дню образования Ленинградской области" </w:t>
      </w:r>
      <w:r>
        <w:rPr>
          <w:rFonts w:ascii="Times New Roman" w:hAnsi="Times New Roman" w:cs="Times New Roman"/>
          <w:sz w:val="28"/>
          <w:szCs w:val="28"/>
        </w:rPr>
        <w:t xml:space="preserve">с 2019 года </w:t>
      </w:r>
      <w:r w:rsidRPr="00766520">
        <w:rPr>
          <w:rFonts w:ascii="Times New Roman" w:hAnsi="Times New Roman" w:cs="Times New Roman"/>
          <w:sz w:val="28"/>
          <w:szCs w:val="28"/>
        </w:rPr>
        <w:t>планируется бюджету муниципального образования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43C8">
        <w:rPr>
          <w:rFonts w:ascii="Times New Roman" w:hAnsi="Times New Roman" w:cs="Times New Roman"/>
          <w:sz w:val="28"/>
          <w:szCs w:val="28"/>
        </w:rPr>
        <w:t>победителю конкурса "Столица Ленинградской области"</w:t>
      </w:r>
      <w:r>
        <w:rPr>
          <w:rFonts w:ascii="Times New Roman" w:hAnsi="Times New Roman" w:cs="Times New Roman"/>
          <w:sz w:val="28"/>
          <w:szCs w:val="28"/>
        </w:rPr>
        <w:t>, в размере</w:t>
      </w:r>
      <w:r w:rsidRPr="005343C8">
        <w:rPr>
          <w:rFonts w:ascii="Times New Roman" w:hAnsi="Times New Roman" w:cs="Times New Roman"/>
          <w:sz w:val="28"/>
          <w:szCs w:val="28"/>
        </w:rPr>
        <w:t xml:space="preserve"> 200 000,0 тыс. руб. </w:t>
      </w:r>
    </w:p>
    <w:p w:rsidR="00766520" w:rsidRDefault="002E41F3" w:rsidP="002E41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Ленинградской области </w:t>
      </w:r>
      <w:r w:rsidRPr="005343C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343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Pr="005343C8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343C8">
        <w:rPr>
          <w:rFonts w:ascii="Times New Roman" w:hAnsi="Times New Roman" w:cs="Times New Roman"/>
          <w:sz w:val="28"/>
          <w:szCs w:val="28"/>
        </w:rPr>
        <w:t xml:space="preserve"> года № 4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5343C8">
        <w:rPr>
          <w:rFonts w:ascii="Times New Roman" w:hAnsi="Times New Roman" w:cs="Times New Roman"/>
          <w:sz w:val="28"/>
          <w:szCs w:val="28"/>
        </w:rPr>
        <w:t xml:space="preserve">-р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343C8">
        <w:rPr>
          <w:rFonts w:ascii="Times New Roman" w:hAnsi="Times New Roman" w:cs="Times New Roman"/>
          <w:sz w:val="28"/>
          <w:szCs w:val="28"/>
        </w:rPr>
        <w:t>О наделении статусом столицы Ленинградской области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343C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5343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статусом столицы </w:t>
      </w:r>
      <w:r w:rsidRPr="005343C8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на 2020 год наделен город Всеволожск на основании решения конкурсной комиссии по организации и проведению ежегодного конкурса </w:t>
      </w:r>
      <w:r w:rsidRPr="005343C8">
        <w:rPr>
          <w:rFonts w:ascii="Times New Roman" w:hAnsi="Times New Roman" w:cs="Times New Roman"/>
          <w:sz w:val="28"/>
          <w:szCs w:val="28"/>
        </w:rPr>
        <w:t>"Столица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от 13 июня 2019 года.</w:t>
      </w:r>
      <w:proofErr w:type="gramEnd"/>
    </w:p>
    <w:sectPr w:rsidR="00766520" w:rsidSect="004A11BA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48"/>
    <w:rsid w:val="00030CB3"/>
    <w:rsid w:val="0015005C"/>
    <w:rsid w:val="001A445C"/>
    <w:rsid w:val="00234FFD"/>
    <w:rsid w:val="002656E7"/>
    <w:rsid w:val="002E41F3"/>
    <w:rsid w:val="0035704C"/>
    <w:rsid w:val="004262BE"/>
    <w:rsid w:val="004A11BA"/>
    <w:rsid w:val="004A59A6"/>
    <w:rsid w:val="005343C8"/>
    <w:rsid w:val="00577037"/>
    <w:rsid w:val="005C2D28"/>
    <w:rsid w:val="006306F0"/>
    <w:rsid w:val="00664D58"/>
    <w:rsid w:val="00681545"/>
    <w:rsid w:val="00695161"/>
    <w:rsid w:val="006C7DA7"/>
    <w:rsid w:val="006E2477"/>
    <w:rsid w:val="006F3E2D"/>
    <w:rsid w:val="00707805"/>
    <w:rsid w:val="00766520"/>
    <w:rsid w:val="00771533"/>
    <w:rsid w:val="007A033A"/>
    <w:rsid w:val="008728C6"/>
    <w:rsid w:val="00904D99"/>
    <w:rsid w:val="00A57457"/>
    <w:rsid w:val="00A66E77"/>
    <w:rsid w:val="00A9562B"/>
    <w:rsid w:val="00AA03EF"/>
    <w:rsid w:val="00C66C15"/>
    <w:rsid w:val="00CE2FCC"/>
    <w:rsid w:val="00D96126"/>
    <w:rsid w:val="00EA389B"/>
    <w:rsid w:val="00F41448"/>
    <w:rsid w:val="00F5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Старостина Рузанна Левоновна</cp:lastModifiedBy>
  <cp:revision>33</cp:revision>
  <cp:lastPrinted>2018-08-24T09:02:00Z</cp:lastPrinted>
  <dcterms:created xsi:type="dcterms:W3CDTF">2016-12-01T06:37:00Z</dcterms:created>
  <dcterms:modified xsi:type="dcterms:W3CDTF">2019-08-26T11:47:00Z</dcterms:modified>
</cp:coreProperties>
</file>