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471A6F" w:rsidRDefault="000721BF" w:rsidP="00471A6F">
      <w:pPr>
        <w:ind w:left="5387"/>
        <w:rPr>
          <w:rFonts w:eastAsia="Calibri"/>
          <w:sz w:val="28"/>
          <w:szCs w:val="28"/>
          <w:lang w:eastAsia="en-US"/>
        </w:rPr>
      </w:pPr>
      <w:r w:rsidRPr="00471A6F">
        <w:rPr>
          <w:rFonts w:eastAsia="Calibri"/>
          <w:sz w:val="28"/>
          <w:szCs w:val="28"/>
          <w:lang w:eastAsia="en-US"/>
        </w:rPr>
        <w:t xml:space="preserve">Таблица </w:t>
      </w:r>
      <w:r w:rsidR="0035604D" w:rsidRPr="00471A6F">
        <w:rPr>
          <w:rFonts w:eastAsia="Calibri"/>
          <w:sz w:val="28"/>
          <w:szCs w:val="28"/>
          <w:lang w:eastAsia="en-US"/>
        </w:rPr>
        <w:t>10</w:t>
      </w:r>
      <w:r w:rsidR="008E570D" w:rsidRPr="00471A6F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471A6F" w:rsidRDefault="000721BF" w:rsidP="00471A6F">
      <w:pPr>
        <w:ind w:left="5387"/>
        <w:rPr>
          <w:rFonts w:eastAsia="Calibri"/>
          <w:sz w:val="28"/>
          <w:szCs w:val="28"/>
          <w:lang w:eastAsia="en-US"/>
        </w:rPr>
      </w:pPr>
      <w:r w:rsidRPr="00471A6F">
        <w:rPr>
          <w:rFonts w:eastAsia="Calibri"/>
          <w:sz w:val="28"/>
          <w:szCs w:val="28"/>
          <w:lang w:eastAsia="en-US"/>
        </w:rPr>
        <w:t xml:space="preserve">приложения </w:t>
      </w:r>
      <w:r w:rsidR="0035604D" w:rsidRPr="00471A6F">
        <w:rPr>
          <w:rFonts w:eastAsia="Calibri"/>
          <w:sz w:val="28"/>
          <w:szCs w:val="28"/>
          <w:lang w:eastAsia="en-US"/>
        </w:rPr>
        <w:t>16</w:t>
      </w:r>
      <w:r w:rsidR="008E570D" w:rsidRPr="00471A6F">
        <w:rPr>
          <w:rFonts w:eastAsia="Calibri"/>
          <w:sz w:val="28"/>
          <w:szCs w:val="28"/>
          <w:lang w:eastAsia="en-US"/>
        </w:rPr>
        <w:t xml:space="preserve"> </w:t>
      </w:r>
    </w:p>
    <w:p w:rsidR="00D234F0" w:rsidRPr="00471A6F" w:rsidRDefault="00D234F0" w:rsidP="00471A6F">
      <w:pPr>
        <w:ind w:left="5387"/>
        <w:rPr>
          <w:sz w:val="28"/>
          <w:szCs w:val="28"/>
        </w:rPr>
      </w:pPr>
      <w:r w:rsidRPr="00471A6F">
        <w:rPr>
          <w:sz w:val="28"/>
          <w:szCs w:val="28"/>
        </w:rPr>
        <w:t>к областному закону</w:t>
      </w:r>
    </w:p>
    <w:p w:rsidR="00D234F0" w:rsidRPr="00471A6F" w:rsidRDefault="00D234F0" w:rsidP="00471A6F">
      <w:pPr>
        <w:ind w:left="5387"/>
        <w:rPr>
          <w:sz w:val="28"/>
          <w:szCs w:val="28"/>
        </w:rPr>
      </w:pPr>
      <w:r w:rsidRPr="00471A6F">
        <w:rPr>
          <w:sz w:val="28"/>
          <w:szCs w:val="28"/>
        </w:rPr>
        <w:t>от 20 декабря 2018 года № 130-оз</w:t>
      </w:r>
    </w:p>
    <w:p w:rsidR="00D234F0" w:rsidRPr="00471A6F" w:rsidRDefault="00D234F0" w:rsidP="00471A6F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471A6F">
        <w:rPr>
          <w:sz w:val="28"/>
          <w:szCs w:val="28"/>
        </w:rPr>
        <w:t>(в редакции областного закона</w:t>
      </w:r>
      <w:proofErr w:type="gramEnd"/>
    </w:p>
    <w:p w:rsidR="007E1568" w:rsidRPr="00471A6F" w:rsidRDefault="007E156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570D" w:rsidRPr="00471A6F" w:rsidRDefault="008E570D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570D" w:rsidRPr="00471A6F" w:rsidRDefault="008E570D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E570D" w:rsidRPr="00471A6F" w:rsidRDefault="008E570D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0B7C" w:rsidRPr="00471A6F" w:rsidRDefault="006C0B7C" w:rsidP="006C0B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A6F">
        <w:rPr>
          <w:b/>
          <w:sz w:val="28"/>
          <w:szCs w:val="28"/>
        </w:rPr>
        <w:t xml:space="preserve">РАСПРЕДЕЛЕНИЕ </w:t>
      </w:r>
    </w:p>
    <w:p w:rsidR="00471A6F" w:rsidRDefault="006C0B7C" w:rsidP="00471A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471A6F">
        <w:rPr>
          <w:b/>
          <w:sz w:val="28"/>
          <w:szCs w:val="28"/>
        </w:rPr>
        <w:t xml:space="preserve">субвенций </w:t>
      </w:r>
      <w:r w:rsidR="002A68E4" w:rsidRPr="00471A6F">
        <w:rPr>
          <w:b/>
          <w:sz w:val="28"/>
          <w:szCs w:val="28"/>
        </w:rPr>
        <w:t xml:space="preserve">бюджетам муниципальных образований </w:t>
      </w:r>
      <w:r w:rsidR="00663A05" w:rsidRPr="00471A6F">
        <w:rPr>
          <w:b/>
          <w:sz w:val="28"/>
          <w:szCs w:val="28"/>
        </w:rPr>
        <w:t>Л</w:t>
      </w:r>
      <w:r w:rsidR="002A68E4" w:rsidRPr="00471A6F">
        <w:rPr>
          <w:b/>
          <w:sz w:val="28"/>
          <w:szCs w:val="28"/>
        </w:rPr>
        <w:t>енинградской области</w:t>
      </w:r>
      <w:r w:rsidR="008E570D" w:rsidRPr="00471A6F">
        <w:rPr>
          <w:b/>
          <w:sz w:val="28"/>
          <w:szCs w:val="28"/>
        </w:rPr>
        <w:t xml:space="preserve"> </w:t>
      </w:r>
      <w:r w:rsidR="003A4DDC" w:rsidRPr="00471A6F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663A05" w:rsidRPr="00471A6F">
        <w:rPr>
          <w:b/>
          <w:sz w:val="28"/>
          <w:szCs w:val="28"/>
        </w:rPr>
        <w:t>Л</w:t>
      </w:r>
      <w:r w:rsidR="003A4DDC" w:rsidRPr="00471A6F">
        <w:rPr>
          <w:b/>
          <w:sz w:val="28"/>
          <w:szCs w:val="28"/>
        </w:rPr>
        <w:t xml:space="preserve">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</w:t>
      </w:r>
      <w:r w:rsidRPr="00471A6F">
        <w:rPr>
          <w:b/>
          <w:sz w:val="28"/>
          <w:szCs w:val="28"/>
        </w:rPr>
        <w:t>–</w:t>
      </w:r>
      <w:r w:rsidR="003A4DDC" w:rsidRPr="00471A6F">
        <w:rPr>
          <w:b/>
          <w:sz w:val="28"/>
          <w:szCs w:val="28"/>
        </w:rPr>
        <w:t xml:space="preserve"> внутрирайонном транспорте (кроме такси), а также бесплатного проезда один раз в год к месту жительства и обратно к месту учебы</w:t>
      </w:r>
      <w:proofErr w:type="gramEnd"/>
    </w:p>
    <w:p w:rsidR="000721BF" w:rsidRPr="00471A6F" w:rsidRDefault="002A68E4" w:rsidP="00471A6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A6F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471A6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E570D" w:rsidRPr="00471A6F" w:rsidRDefault="008E570D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5310"/>
        <w:gridCol w:w="1478"/>
        <w:gridCol w:w="1478"/>
        <w:gridCol w:w="1478"/>
      </w:tblGrid>
      <w:tr w:rsidR="006F09E7" w:rsidRPr="00471A6F" w:rsidTr="00BB14F5">
        <w:trPr>
          <w:cantSplit/>
          <w:trHeight w:val="20"/>
          <w:jc w:val="center"/>
        </w:trPr>
        <w:tc>
          <w:tcPr>
            <w:tcW w:w="604" w:type="dxa"/>
            <w:vMerge w:val="restart"/>
          </w:tcPr>
          <w:p w:rsidR="006F09E7" w:rsidRPr="00471A6F" w:rsidRDefault="000721BF" w:rsidP="008E57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10" w:type="dxa"/>
            <w:vMerge w:val="restart"/>
          </w:tcPr>
          <w:p w:rsidR="000721BF" w:rsidRPr="00471A6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8E570D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71A6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434" w:type="dxa"/>
            <w:gridSpan w:val="3"/>
          </w:tcPr>
          <w:p w:rsidR="006F09E7" w:rsidRPr="00471A6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E570D"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71A6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71A6F" w:rsidTr="00BB14F5">
        <w:trPr>
          <w:cantSplit/>
          <w:trHeight w:val="20"/>
          <w:jc w:val="center"/>
        </w:trPr>
        <w:tc>
          <w:tcPr>
            <w:tcW w:w="604" w:type="dxa"/>
            <w:vMerge/>
            <w:tcBorders>
              <w:bottom w:val="single" w:sz="4" w:space="0" w:color="auto"/>
            </w:tcBorders>
          </w:tcPr>
          <w:p w:rsidR="006F09E7" w:rsidRPr="00471A6F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0" w:type="dxa"/>
            <w:vMerge/>
            <w:tcBorders>
              <w:bottom w:val="single" w:sz="4" w:space="0" w:color="auto"/>
            </w:tcBorders>
          </w:tcPr>
          <w:p w:rsidR="006F09E7" w:rsidRPr="00471A6F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vAlign w:val="center"/>
          </w:tcPr>
          <w:p w:rsidR="006F09E7" w:rsidRPr="00471A6F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71A6F">
              <w:rPr>
                <w:b/>
                <w:sz w:val="28"/>
                <w:szCs w:val="28"/>
              </w:rPr>
              <w:t>201</w:t>
            </w:r>
            <w:r w:rsidR="007B613C" w:rsidRPr="00471A6F">
              <w:rPr>
                <w:b/>
                <w:sz w:val="28"/>
                <w:szCs w:val="28"/>
              </w:rPr>
              <w:t>9</w:t>
            </w:r>
            <w:r w:rsidRPr="00471A6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vAlign w:val="center"/>
          </w:tcPr>
          <w:p w:rsidR="006F09E7" w:rsidRPr="00471A6F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71A6F">
              <w:rPr>
                <w:b/>
                <w:sz w:val="28"/>
                <w:szCs w:val="28"/>
              </w:rPr>
              <w:t>20</w:t>
            </w:r>
            <w:r w:rsidR="007B613C" w:rsidRPr="00471A6F">
              <w:rPr>
                <w:b/>
                <w:sz w:val="28"/>
                <w:szCs w:val="28"/>
              </w:rPr>
              <w:t>20</w:t>
            </w:r>
            <w:r w:rsidRPr="00471A6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6F09E7" w:rsidRPr="00471A6F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71A6F">
              <w:rPr>
                <w:b/>
                <w:sz w:val="28"/>
                <w:szCs w:val="28"/>
              </w:rPr>
              <w:t>202</w:t>
            </w:r>
            <w:r w:rsidR="007B613C" w:rsidRPr="00471A6F">
              <w:rPr>
                <w:b/>
                <w:sz w:val="28"/>
                <w:szCs w:val="28"/>
              </w:rPr>
              <w:t>1</w:t>
            </w:r>
            <w:r w:rsidRPr="00471A6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57225" w:rsidRPr="00471A6F" w:rsidTr="00BB14F5">
        <w:trPr>
          <w:cantSplit/>
          <w:trHeight w:val="20"/>
          <w:jc w:val="center"/>
        </w:trPr>
        <w:tc>
          <w:tcPr>
            <w:tcW w:w="604" w:type="dxa"/>
            <w:tcBorders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0" w:type="dxa"/>
            <w:tcBorders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78" w:type="dxa"/>
            <w:tcBorders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529,6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571,5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571,5</w:t>
            </w:r>
          </w:p>
        </w:tc>
      </w:tr>
      <w:tr w:rsidR="00657225" w:rsidRPr="00471A6F" w:rsidTr="00BB14F5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619,6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765,0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765,0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1 061,2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1 102,5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1 102,5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1 314,4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1 687,5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1 687,5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1 392,0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1 305,0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1 305,0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1 867,0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1 867,5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1 867,5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Кингисеппск</w:t>
            </w:r>
            <w:bookmarkStart w:id="0" w:name="_GoBack"/>
            <w:bookmarkEnd w:id="0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636,9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661,5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661,5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651,6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675,0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675,0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788,0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715,5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715,5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366,7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360,0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360,0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679,9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733,5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733,5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801,0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769,5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769,5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487,6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517,5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517,5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744,8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810,0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810,0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521,1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535,5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535,5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725,0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697,5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697,5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71A6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1 109,1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1 179,0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1 179,0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</w:tcBorders>
          </w:tcPr>
          <w:p w:rsidR="00657225" w:rsidRPr="00471A6F" w:rsidRDefault="006572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10" w:type="dxa"/>
            <w:tcBorders>
              <w:top w:val="nil"/>
            </w:tcBorders>
          </w:tcPr>
          <w:p w:rsidR="00657225" w:rsidRPr="00471A6F" w:rsidRDefault="006572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78" w:type="dxa"/>
            <w:tcBorders>
              <w:top w:val="nil"/>
            </w:tcBorders>
            <w:vAlign w:val="bottom"/>
          </w:tcPr>
          <w:p w:rsidR="00657225" w:rsidRPr="00471A6F" w:rsidRDefault="00657225" w:rsidP="00657225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342,1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315,0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657225" w:rsidRPr="00471A6F" w:rsidRDefault="00657225" w:rsidP="0035604D">
            <w:pPr>
              <w:jc w:val="center"/>
              <w:rPr>
                <w:sz w:val="28"/>
                <w:szCs w:val="28"/>
              </w:rPr>
            </w:pPr>
            <w:r w:rsidRPr="00471A6F">
              <w:rPr>
                <w:sz w:val="28"/>
                <w:szCs w:val="28"/>
              </w:rPr>
              <w:t>315,0</w:t>
            </w:r>
          </w:p>
        </w:tc>
      </w:tr>
      <w:tr w:rsidR="00657225" w:rsidRPr="00471A6F" w:rsidTr="00C71F73">
        <w:trPr>
          <w:cantSplit/>
          <w:trHeight w:val="20"/>
          <w:jc w:val="center"/>
        </w:trPr>
        <w:tc>
          <w:tcPr>
            <w:tcW w:w="604" w:type="dxa"/>
          </w:tcPr>
          <w:p w:rsidR="00657225" w:rsidRPr="00471A6F" w:rsidRDefault="00657225" w:rsidP="00D84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0" w:type="dxa"/>
          </w:tcPr>
          <w:p w:rsidR="00657225" w:rsidRPr="00471A6F" w:rsidRDefault="00657225" w:rsidP="00D84DFE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1A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478" w:type="dxa"/>
            <w:vAlign w:val="bottom"/>
          </w:tcPr>
          <w:p w:rsidR="00657225" w:rsidRPr="00471A6F" w:rsidRDefault="00657225" w:rsidP="00657225">
            <w:pPr>
              <w:jc w:val="center"/>
              <w:rPr>
                <w:b/>
                <w:bCs/>
                <w:sz w:val="28"/>
                <w:szCs w:val="28"/>
              </w:rPr>
            </w:pPr>
            <w:r w:rsidRPr="00471A6F">
              <w:rPr>
                <w:b/>
                <w:bCs/>
                <w:sz w:val="28"/>
                <w:szCs w:val="28"/>
              </w:rPr>
              <w:t>14 637,6</w:t>
            </w:r>
          </w:p>
        </w:tc>
        <w:tc>
          <w:tcPr>
            <w:tcW w:w="1478" w:type="dxa"/>
            <w:vAlign w:val="center"/>
          </w:tcPr>
          <w:p w:rsidR="00657225" w:rsidRPr="00471A6F" w:rsidRDefault="00657225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 w:rsidRPr="00471A6F">
              <w:rPr>
                <w:b/>
                <w:bCs/>
                <w:sz w:val="28"/>
                <w:szCs w:val="28"/>
              </w:rPr>
              <w:t>15 268,5</w:t>
            </w:r>
          </w:p>
        </w:tc>
        <w:tc>
          <w:tcPr>
            <w:tcW w:w="1478" w:type="dxa"/>
            <w:vAlign w:val="center"/>
          </w:tcPr>
          <w:p w:rsidR="00657225" w:rsidRPr="00471A6F" w:rsidRDefault="00657225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 w:rsidRPr="00471A6F">
              <w:rPr>
                <w:b/>
                <w:bCs/>
                <w:sz w:val="28"/>
                <w:szCs w:val="28"/>
              </w:rPr>
              <w:t>15 268,5</w:t>
            </w:r>
          </w:p>
        </w:tc>
      </w:tr>
    </w:tbl>
    <w:p w:rsidR="00C348DC" w:rsidRPr="00471A6F" w:rsidRDefault="00C348DC" w:rsidP="00D84D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1A6F" w:rsidRPr="00471A6F" w:rsidRDefault="00471A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71A6F" w:rsidRPr="00471A6F" w:rsidSect="008E570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a49ea9-6e47-4c78-8099-bc7aadd48282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31CC6"/>
    <w:rsid w:val="00146864"/>
    <w:rsid w:val="00153C75"/>
    <w:rsid w:val="00166FE8"/>
    <w:rsid w:val="001B042F"/>
    <w:rsid w:val="001D2E46"/>
    <w:rsid w:val="001E1D79"/>
    <w:rsid w:val="001F3815"/>
    <w:rsid w:val="00211C9B"/>
    <w:rsid w:val="00230697"/>
    <w:rsid w:val="00287578"/>
    <w:rsid w:val="0029074D"/>
    <w:rsid w:val="002A68E4"/>
    <w:rsid w:val="002C266A"/>
    <w:rsid w:val="002E3817"/>
    <w:rsid w:val="002E740A"/>
    <w:rsid w:val="0030119B"/>
    <w:rsid w:val="003252E7"/>
    <w:rsid w:val="0034720C"/>
    <w:rsid w:val="00352123"/>
    <w:rsid w:val="00355114"/>
    <w:rsid w:val="0035604D"/>
    <w:rsid w:val="003A4DDC"/>
    <w:rsid w:val="003F4216"/>
    <w:rsid w:val="004005DE"/>
    <w:rsid w:val="00403EC6"/>
    <w:rsid w:val="00453D7F"/>
    <w:rsid w:val="00471A6F"/>
    <w:rsid w:val="0058685D"/>
    <w:rsid w:val="00603396"/>
    <w:rsid w:val="006452FF"/>
    <w:rsid w:val="00650E6B"/>
    <w:rsid w:val="00657225"/>
    <w:rsid w:val="00663A05"/>
    <w:rsid w:val="006C0B7C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E570D"/>
    <w:rsid w:val="0090218A"/>
    <w:rsid w:val="00912749"/>
    <w:rsid w:val="00940553"/>
    <w:rsid w:val="0096270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AF19C8"/>
    <w:rsid w:val="00B25550"/>
    <w:rsid w:val="00B31D96"/>
    <w:rsid w:val="00B43B9F"/>
    <w:rsid w:val="00B45883"/>
    <w:rsid w:val="00B70556"/>
    <w:rsid w:val="00B86E50"/>
    <w:rsid w:val="00BB14F5"/>
    <w:rsid w:val="00BC177D"/>
    <w:rsid w:val="00BC77D1"/>
    <w:rsid w:val="00C062BE"/>
    <w:rsid w:val="00C243CA"/>
    <w:rsid w:val="00C348DC"/>
    <w:rsid w:val="00C5560D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34F0"/>
    <w:rsid w:val="00D63CB2"/>
    <w:rsid w:val="00D84DFE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C3E4B"/>
    <w:rsid w:val="00ED38C4"/>
    <w:rsid w:val="00F55E97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2019-09-19T07:45:00Z</cp:lastPrinted>
  <dcterms:created xsi:type="dcterms:W3CDTF">2019-01-22T14:25:00Z</dcterms:created>
  <dcterms:modified xsi:type="dcterms:W3CDTF">2019-09-19T07:48:00Z</dcterms:modified>
</cp:coreProperties>
</file>