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F74288" w:rsidRDefault="000721BF" w:rsidP="00F74288">
      <w:pPr>
        <w:ind w:left="5387"/>
        <w:rPr>
          <w:rFonts w:eastAsia="Calibri"/>
          <w:sz w:val="28"/>
          <w:szCs w:val="28"/>
          <w:lang w:eastAsia="en-US"/>
        </w:rPr>
      </w:pPr>
      <w:r w:rsidRPr="00F74288">
        <w:rPr>
          <w:rFonts w:eastAsia="Calibri"/>
          <w:sz w:val="28"/>
          <w:szCs w:val="28"/>
          <w:lang w:eastAsia="en-US"/>
        </w:rPr>
        <w:t xml:space="preserve">Таблица </w:t>
      </w:r>
      <w:r w:rsidR="00367AFF" w:rsidRPr="00F74288">
        <w:rPr>
          <w:rFonts w:eastAsia="Calibri"/>
          <w:sz w:val="28"/>
          <w:szCs w:val="28"/>
          <w:lang w:eastAsia="en-US"/>
        </w:rPr>
        <w:t>8</w:t>
      </w:r>
    </w:p>
    <w:p w:rsidR="000721BF" w:rsidRPr="00F74288" w:rsidRDefault="000721BF" w:rsidP="00F74288">
      <w:pPr>
        <w:ind w:left="5387"/>
        <w:rPr>
          <w:rFonts w:eastAsia="Calibri"/>
          <w:sz w:val="28"/>
          <w:szCs w:val="28"/>
          <w:lang w:eastAsia="en-US"/>
        </w:rPr>
      </w:pPr>
      <w:r w:rsidRPr="00F74288">
        <w:rPr>
          <w:rFonts w:eastAsia="Calibri"/>
          <w:sz w:val="28"/>
          <w:szCs w:val="28"/>
          <w:lang w:eastAsia="en-US"/>
        </w:rPr>
        <w:t xml:space="preserve">приложения </w:t>
      </w:r>
      <w:r w:rsidR="00367AFF" w:rsidRPr="00F74288">
        <w:rPr>
          <w:rFonts w:eastAsia="Calibri"/>
          <w:sz w:val="28"/>
          <w:szCs w:val="28"/>
          <w:lang w:eastAsia="en-US"/>
        </w:rPr>
        <w:t>16</w:t>
      </w:r>
    </w:p>
    <w:p w:rsidR="003D2D96" w:rsidRPr="00F74288" w:rsidRDefault="003D2D96" w:rsidP="00F74288">
      <w:pPr>
        <w:ind w:left="5387"/>
        <w:rPr>
          <w:sz w:val="28"/>
          <w:szCs w:val="28"/>
        </w:rPr>
      </w:pPr>
      <w:r w:rsidRPr="00F74288">
        <w:rPr>
          <w:sz w:val="28"/>
          <w:szCs w:val="28"/>
        </w:rPr>
        <w:t>к областному закону</w:t>
      </w:r>
    </w:p>
    <w:p w:rsidR="003D2D96" w:rsidRPr="00F74288" w:rsidRDefault="003D2D96" w:rsidP="00F74288">
      <w:pPr>
        <w:ind w:left="5387"/>
        <w:rPr>
          <w:sz w:val="28"/>
          <w:szCs w:val="28"/>
        </w:rPr>
      </w:pPr>
      <w:r w:rsidRPr="00F74288">
        <w:rPr>
          <w:sz w:val="28"/>
          <w:szCs w:val="28"/>
        </w:rPr>
        <w:t>от 20 декабря 2018 года № 130-оз</w:t>
      </w:r>
    </w:p>
    <w:p w:rsidR="001E11B5" w:rsidRPr="00F74288" w:rsidRDefault="003D2D96" w:rsidP="00F74288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F74288">
        <w:rPr>
          <w:sz w:val="28"/>
          <w:szCs w:val="28"/>
        </w:rPr>
        <w:t>(в редакции областного закона</w:t>
      </w:r>
      <w:proofErr w:type="gramEnd"/>
    </w:p>
    <w:p w:rsidR="00367AFF" w:rsidRPr="00F74288" w:rsidRDefault="00367AFF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7AFF" w:rsidRPr="00F74288" w:rsidRDefault="00367AFF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27B4" w:rsidRPr="00F74288" w:rsidRDefault="006F27B4" w:rsidP="006F27B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74288">
        <w:rPr>
          <w:b/>
          <w:sz w:val="28"/>
          <w:szCs w:val="28"/>
        </w:rPr>
        <w:t xml:space="preserve">РАСПРЕДЕЛЕНИЕ </w:t>
      </w:r>
    </w:p>
    <w:p w:rsidR="00F74288" w:rsidRDefault="006F27B4" w:rsidP="00F7428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74288">
        <w:rPr>
          <w:b/>
          <w:sz w:val="28"/>
          <w:szCs w:val="28"/>
        </w:rPr>
        <w:t xml:space="preserve">субвенций </w:t>
      </w:r>
      <w:r w:rsidR="00A920DC" w:rsidRPr="00F74288">
        <w:rPr>
          <w:b/>
          <w:sz w:val="28"/>
          <w:szCs w:val="28"/>
        </w:rPr>
        <w:t>бюджетам муниципальных об</w:t>
      </w:r>
      <w:r w:rsidR="000721BF" w:rsidRPr="00F74288">
        <w:rPr>
          <w:b/>
          <w:sz w:val="28"/>
          <w:szCs w:val="28"/>
        </w:rPr>
        <w:t>разований Ленинградской области</w:t>
      </w:r>
      <w:r w:rsidR="001E11B5" w:rsidRPr="00F74288">
        <w:rPr>
          <w:b/>
          <w:sz w:val="28"/>
          <w:szCs w:val="28"/>
        </w:rPr>
        <w:t xml:space="preserve"> </w:t>
      </w:r>
      <w:r w:rsidR="00A56E84" w:rsidRPr="00F74288">
        <w:rPr>
          <w:b/>
          <w:sz w:val="28"/>
          <w:szCs w:val="28"/>
        </w:rPr>
        <w:t>на осуществление отдельных государственных полномочий Ленинградской области на подготовку граждан, выразивших желание стать опекунами или попечителями несовершеннолетних граждан,</w:t>
      </w:r>
    </w:p>
    <w:p w:rsidR="000721BF" w:rsidRPr="00F74288" w:rsidRDefault="000721BF" w:rsidP="00F7428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74288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 w:rsidRPr="00F74288">
        <w:rPr>
          <w:rFonts w:eastAsia="Calibri"/>
          <w:b/>
          <w:bCs/>
          <w:sz w:val="28"/>
          <w:szCs w:val="28"/>
          <w:lang w:eastAsia="en-US"/>
        </w:rPr>
        <w:t>9</w:t>
      </w:r>
      <w:r w:rsidRPr="00F74288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 w:rsidRPr="00F74288">
        <w:rPr>
          <w:rFonts w:eastAsia="Calibri"/>
          <w:b/>
          <w:bCs/>
          <w:sz w:val="28"/>
          <w:szCs w:val="28"/>
          <w:lang w:eastAsia="en-US"/>
        </w:rPr>
        <w:t>20</w:t>
      </w:r>
      <w:r w:rsidRPr="00F74288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 w:rsidRPr="00F74288">
        <w:rPr>
          <w:rFonts w:eastAsia="Calibri"/>
          <w:b/>
          <w:bCs/>
          <w:sz w:val="28"/>
          <w:szCs w:val="28"/>
          <w:lang w:eastAsia="en-US"/>
        </w:rPr>
        <w:t>1</w:t>
      </w:r>
      <w:r w:rsidRPr="00F74288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Pr="00F74288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1E11B5" w:rsidRPr="00F74288" w:rsidRDefault="001E11B5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81" w:type="dxa"/>
        <w:jc w:val="center"/>
        <w:tblInd w:w="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5197"/>
        <w:gridCol w:w="1439"/>
        <w:gridCol w:w="1278"/>
        <w:gridCol w:w="1365"/>
      </w:tblGrid>
      <w:tr w:rsidR="006F09E7" w:rsidRPr="00F74288" w:rsidTr="00AF0026">
        <w:trPr>
          <w:cantSplit/>
          <w:trHeight w:val="20"/>
          <w:jc w:val="center"/>
        </w:trPr>
        <w:tc>
          <w:tcPr>
            <w:tcW w:w="702" w:type="dxa"/>
            <w:vMerge w:val="restart"/>
          </w:tcPr>
          <w:p w:rsidR="006F09E7" w:rsidRPr="00F74288" w:rsidRDefault="000721BF" w:rsidP="001E11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97" w:type="dxa"/>
            <w:vMerge w:val="restart"/>
          </w:tcPr>
          <w:p w:rsidR="000721BF" w:rsidRPr="00F74288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1E11B5"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F74288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082" w:type="dxa"/>
            <w:gridSpan w:val="3"/>
          </w:tcPr>
          <w:p w:rsidR="006F09E7" w:rsidRPr="00F74288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1E11B5"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F74288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F74288" w:rsidTr="00AF0026">
        <w:trPr>
          <w:cantSplit/>
          <w:trHeight w:val="20"/>
          <w:jc w:val="center"/>
        </w:trPr>
        <w:tc>
          <w:tcPr>
            <w:tcW w:w="702" w:type="dxa"/>
            <w:vMerge/>
            <w:tcBorders>
              <w:bottom w:val="single" w:sz="4" w:space="0" w:color="auto"/>
            </w:tcBorders>
          </w:tcPr>
          <w:p w:rsidR="006F09E7" w:rsidRPr="00F7428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7" w:type="dxa"/>
            <w:vMerge/>
            <w:tcBorders>
              <w:bottom w:val="single" w:sz="4" w:space="0" w:color="auto"/>
            </w:tcBorders>
          </w:tcPr>
          <w:p w:rsidR="006F09E7" w:rsidRPr="00F7428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:rsidR="006F09E7" w:rsidRPr="00F74288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F74288">
              <w:rPr>
                <w:b/>
                <w:sz w:val="28"/>
                <w:szCs w:val="28"/>
              </w:rPr>
              <w:t>201</w:t>
            </w:r>
            <w:r w:rsidR="007B613C" w:rsidRPr="00F74288">
              <w:rPr>
                <w:b/>
                <w:sz w:val="28"/>
                <w:szCs w:val="28"/>
              </w:rPr>
              <w:t>9</w:t>
            </w:r>
            <w:r w:rsidRPr="00F7428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6F09E7" w:rsidRPr="00F74288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F74288">
              <w:rPr>
                <w:b/>
                <w:sz w:val="28"/>
                <w:szCs w:val="28"/>
              </w:rPr>
              <w:t>20</w:t>
            </w:r>
            <w:r w:rsidR="007B613C" w:rsidRPr="00F74288">
              <w:rPr>
                <w:b/>
                <w:sz w:val="28"/>
                <w:szCs w:val="28"/>
              </w:rPr>
              <w:t>20</w:t>
            </w:r>
            <w:r w:rsidRPr="00F7428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6F09E7" w:rsidRPr="00F74288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F74288">
              <w:rPr>
                <w:b/>
                <w:sz w:val="28"/>
                <w:szCs w:val="28"/>
              </w:rPr>
              <w:t>202</w:t>
            </w:r>
            <w:r w:rsidR="007B613C" w:rsidRPr="00F74288">
              <w:rPr>
                <w:b/>
                <w:sz w:val="28"/>
                <w:szCs w:val="28"/>
              </w:rPr>
              <w:t>1</w:t>
            </w:r>
            <w:r w:rsidRPr="00F7428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7" w:type="dxa"/>
            <w:tcBorders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39" w:type="dxa"/>
            <w:tcBorders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1 207,1</w:t>
            </w:r>
          </w:p>
        </w:tc>
        <w:tc>
          <w:tcPr>
            <w:tcW w:w="1278" w:type="dxa"/>
            <w:tcBorders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1 207,1</w:t>
            </w:r>
          </w:p>
        </w:tc>
        <w:tc>
          <w:tcPr>
            <w:tcW w:w="1365" w:type="dxa"/>
            <w:tcBorders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1 207,1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F742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985,3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965,7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965,7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987,2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1 689,9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1 689,9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5 793,9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5 793,9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5 793,9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2 400,0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2 414,1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2 414,1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249,0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3 862,6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3 86</w:t>
            </w:r>
            <w:bookmarkStart w:id="0" w:name="_GoBack"/>
            <w:bookmarkEnd w:id="0"/>
            <w:r w:rsidRPr="00F74288">
              <w:rPr>
                <w:sz w:val="28"/>
                <w:szCs w:val="28"/>
              </w:rPr>
              <w:t>2,6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576,7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965,7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965,7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F742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206,8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1 448,5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1 448,5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734,5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965,7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965,7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F742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482,8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482,8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482,8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644,4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1 303,6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1 303,6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1 406,6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1 448,5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1 448,5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1 046,4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1 351,9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1 351,9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1 806,4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1 593,3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1 593,3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392829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386,</w:t>
            </w:r>
            <w:r w:rsidR="00392829" w:rsidRPr="00F74288">
              <w:rPr>
                <w:sz w:val="28"/>
                <w:szCs w:val="28"/>
              </w:rPr>
              <w:t>3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482,8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482,8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948,8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1 448,5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1 448,5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  <w:bottom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97" w:type="dxa"/>
            <w:tcBorders>
              <w:top w:val="nil"/>
              <w:bottom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F7428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39" w:type="dxa"/>
            <w:tcBorders>
              <w:top w:val="nil"/>
              <w:bottom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890,7</w:t>
            </w:r>
          </w:p>
        </w:tc>
        <w:tc>
          <w:tcPr>
            <w:tcW w:w="1278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2 559,0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2 559,0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  <w:tcBorders>
              <w:top w:val="nil"/>
            </w:tcBorders>
          </w:tcPr>
          <w:p w:rsidR="00EE15E5" w:rsidRPr="00F74288" w:rsidRDefault="00EE15E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97" w:type="dxa"/>
            <w:tcBorders>
              <w:top w:val="nil"/>
            </w:tcBorders>
          </w:tcPr>
          <w:p w:rsidR="00EE15E5" w:rsidRPr="00F74288" w:rsidRDefault="00EE15E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39" w:type="dxa"/>
            <w:tcBorders>
              <w:top w:val="nil"/>
            </w:tcBorders>
            <w:vAlign w:val="bottom"/>
          </w:tcPr>
          <w:p w:rsidR="00EE15E5" w:rsidRPr="00F74288" w:rsidRDefault="00EE15E5" w:rsidP="00EE15E5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1 142,4</w:t>
            </w: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1 158,8</w:t>
            </w:r>
          </w:p>
        </w:tc>
        <w:tc>
          <w:tcPr>
            <w:tcW w:w="1365" w:type="dxa"/>
            <w:tcBorders>
              <w:top w:val="nil"/>
            </w:tcBorders>
            <w:vAlign w:val="center"/>
          </w:tcPr>
          <w:p w:rsidR="00EE15E5" w:rsidRPr="00F74288" w:rsidRDefault="00EE15E5" w:rsidP="00292484">
            <w:pPr>
              <w:jc w:val="center"/>
              <w:rPr>
                <w:sz w:val="28"/>
                <w:szCs w:val="28"/>
              </w:rPr>
            </w:pPr>
            <w:r w:rsidRPr="00F74288">
              <w:rPr>
                <w:sz w:val="28"/>
                <w:szCs w:val="28"/>
              </w:rPr>
              <w:t>1 158,8</w:t>
            </w:r>
          </w:p>
        </w:tc>
      </w:tr>
      <w:tr w:rsidR="00EE15E5" w:rsidRPr="00F74288" w:rsidTr="00AF0026">
        <w:trPr>
          <w:cantSplit/>
          <w:trHeight w:val="20"/>
          <w:jc w:val="center"/>
        </w:trPr>
        <w:tc>
          <w:tcPr>
            <w:tcW w:w="702" w:type="dxa"/>
          </w:tcPr>
          <w:p w:rsidR="00EE15E5" w:rsidRPr="00F74288" w:rsidRDefault="00EE15E5" w:rsidP="001E11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97" w:type="dxa"/>
          </w:tcPr>
          <w:p w:rsidR="00EE15E5" w:rsidRPr="00F74288" w:rsidRDefault="00EE15E5" w:rsidP="001E11B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42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39" w:type="dxa"/>
            <w:vAlign w:val="bottom"/>
          </w:tcPr>
          <w:p w:rsidR="00EE15E5" w:rsidRPr="00F74288" w:rsidRDefault="00EE15E5" w:rsidP="00392829">
            <w:pPr>
              <w:jc w:val="center"/>
              <w:rPr>
                <w:b/>
                <w:bCs/>
                <w:sz w:val="28"/>
                <w:szCs w:val="28"/>
              </w:rPr>
            </w:pPr>
            <w:r w:rsidRPr="00F74288">
              <w:rPr>
                <w:b/>
                <w:bCs/>
                <w:sz w:val="28"/>
                <w:szCs w:val="28"/>
              </w:rPr>
              <w:t>21 895,</w:t>
            </w:r>
            <w:r w:rsidR="00392829" w:rsidRPr="00F74288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8" w:type="dxa"/>
            <w:vAlign w:val="center"/>
          </w:tcPr>
          <w:p w:rsidR="00EE15E5" w:rsidRPr="00F74288" w:rsidRDefault="00EE15E5" w:rsidP="00292484">
            <w:pPr>
              <w:jc w:val="center"/>
              <w:rPr>
                <w:b/>
                <w:bCs/>
                <w:sz w:val="28"/>
                <w:szCs w:val="28"/>
              </w:rPr>
            </w:pPr>
            <w:r w:rsidRPr="00F74288">
              <w:rPr>
                <w:b/>
                <w:bCs/>
                <w:sz w:val="28"/>
                <w:szCs w:val="28"/>
              </w:rPr>
              <w:t>31 142,4</w:t>
            </w:r>
          </w:p>
        </w:tc>
        <w:tc>
          <w:tcPr>
            <w:tcW w:w="1365" w:type="dxa"/>
            <w:vAlign w:val="center"/>
          </w:tcPr>
          <w:p w:rsidR="00EE15E5" w:rsidRPr="00F74288" w:rsidRDefault="00EE15E5" w:rsidP="00292484">
            <w:pPr>
              <w:jc w:val="center"/>
              <w:rPr>
                <w:b/>
                <w:bCs/>
                <w:sz w:val="28"/>
                <w:szCs w:val="28"/>
              </w:rPr>
            </w:pPr>
            <w:r w:rsidRPr="00F74288">
              <w:rPr>
                <w:b/>
                <w:bCs/>
                <w:sz w:val="28"/>
                <w:szCs w:val="28"/>
              </w:rPr>
              <w:t>31 142,4</w:t>
            </w:r>
          </w:p>
        </w:tc>
      </w:tr>
    </w:tbl>
    <w:p w:rsidR="00C348DC" w:rsidRPr="00F74288" w:rsidRDefault="00C348DC" w:rsidP="001E11B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F74288" w:rsidSect="001E11B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92829"/>
    <w:rsid w:val="003B6091"/>
    <w:rsid w:val="003D2D96"/>
    <w:rsid w:val="003F4216"/>
    <w:rsid w:val="004005DE"/>
    <w:rsid w:val="00403EC6"/>
    <w:rsid w:val="00442989"/>
    <w:rsid w:val="00453D7F"/>
    <w:rsid w:val="0058685D"/>
    <w:rsid w:val="00603396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7603"/>
    <w:rsid w:val="00AF0026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15E5"/>
    <w:rsid w:val="00F7428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2019-09-19T07:44:00Z</cp:lastPrinted>
  <dcterms:created xsi:type="dcterms:W3CDTF">2019-01-21T09:32:00Z</dcterms:created>
  <dcterms:modified xsi:type="dcterms:W3CDTF">2019-09-19T08:09:00Z</dcterms:modified>
</cp:coreProperties>
</file>