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4972FC" w:rsidRDefault="004E7B9A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>ОГЛАВЛЕНИЕ</w:t>
      </w:r>
    </w:p>
    <w:p w:rsidR="004E7B9A" w:rsidRPr="004972FC" w:rsidRDefault="003F7AD7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2019 год и на плановый период 2020 и 2021 годов"</w:t>
      </w:r>
    </w:p>
    <w:p w:rsidR="004E7B9A" w:rsidRPr="00513C8B" w:rsidRDefault="004E7B9A" w:rsidP="007B3DCE">
      <w:pPr>
        <w:pStyle w:val="a3"/>
        <w:ind w:left="9072" w:firstLine="0"/>
        <w:jc w:val="left"/>
        <w:rPr>
          <w:b w:val="0"/>
          <w:color w:val="auto"/>
          <w:sz w:val="24"/>
        </w:rPr>
      </w:pPr>
      <w:r w:rsidRPr="00513C8B">
        <w:rPr>
          <w:b w:val="0"/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702"/>
      </w:tblGrid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0A1A61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3F7AD7" w:rsidRPr="003F7AD7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="00CA7144">
              <w:rPr>
                <w:b/>
                <w:color w:val="auto"/>
                <w:sz w:val="24"/>
              </w:rPr>
              <w:t>"</w:t>
            </w:r>
            <w:r w:rsidRPr="000A1A61">
              <w:rPr>
                <w:b/>
                <w:color w:val="auto"/>
                <w:sz w:val="24"/>
              </w:rPr>
              <w:t>Об областном бюджете Ленинградской области на 2019 год и на плановый период 2020 и 2021 годов</w:t>
            </w:r>
            <w:r w:rsidR="00CA7144">
              <w:rPr>
                <w:b/>
                <w:color w:val="auto"/>
                <w:sz w:val="24"/>
              </w:rPr>
              <w:t>"</w:t>
            </w:r>
          </w:p>
        </w:tc>
        <w:tc>
          <w:tcPr>
            <w:tcW w:w="1702" w:type="dxa"/>
            <w:vAlign w:val="center"/>
          </w:tcPr>
          <w:p w:rsidR="003F1D3D" w:rsidRPr="009B2C14" w:rsidRDefault="00C502EC" w:rsidP="00FE0464">
            <w:pPr>
              <w:pStyle w:val="a3"/>
              <w:ind w:firstLine="0"/>
              <w:rPr>
                <w:color w:val="FF0000"/>
                <w:sz w:val="24"/>
              </w:rPr>
            </w:pPr>
            <w:r w:rsidRPr="009B2C14">
              <w:rPr>
                <w:color w:val="auto"/>
                <w:sz w:val="24"/>
              </w:rPr>
              <w:t>1-10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C94AD6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C502EC" w:rsidP="00FE0464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9B2C14">
              <w:rPr>
                <w:b w:val="0"/>
                <w:color w:val="auto"/>
                <w:sz w:val="24"/>
              </w:rPr>
              <w:t>11-36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C94AD6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702" w:type="dxa"/>
            <w:vAlign w:val="center"/>
          </w:tcPr>
          <w:p w:rsidR="003F1D3D" w:rsidRPr="009B2C14" w:rsidRDefault="00C502EC" w:rsidP="00C74A67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9B2C14">
              <w:rPr>
                <w:b w:val="0"/>
                <w:color w:val="auto"/>
                <w:sz w:val="24"/>
              </w:rPr>
              <w:t>37-72</w:t>
            </w:r>
          </w:p>
        </w:tc>
      </w:tr>
      <w:tr w:rsidR="008F25D7" w:rsidRPr="004972FC" w:rsidTr="00A648E3">
        <w:trPr>
          <w:trHeight w:val="595"/>
        </w:trPr>
        <w:tc>
          <w:tcPr>
            <w:tcW w:w="8505" w:type="dxa"/>
            <w:vAlign w:val="center"/>
          </w:tcPr>
          <w:p w:rsidR="008F25D7" w:rsidRPr="00C94AD6" w:rsidRDefault="008400CB" w:rsidP="008400CB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  <w:u w:val="single"/>
              </w:rPr>
              <w:t>3</w:t>
            </w:r>
            <w:r w:rsidRPr="00C94AD6">
              <w:rPr>
                <w:color w:val="auto"/>
                <w:sz w:val="24"/>
                <w:szCs w:val="24"/>
                <w:u w:val="single"/>
              </w:rPr>
              <w:t>.</w:t>
            </w:r>
            <w:r w:rsidRPr="00C94AD6">
              <w:rPr>
                <w:color w:val="auto"/>
                <w:sz w:val="24"/>
                <w:szCs w:val="24"/>
              </w:rPr>
              <w:t xml:space="preserve"> Перечень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94AD6">
              <w:rPr>
                <w:color w:val="auto"/>
                <w:sz w:val="24"/>
                <w:szCs w:val="24"/>
              </w:rPr>
              <w:t xml:space="preserve">и коды главных администраторов доходов </w:t>
            </w:r>
            <w:r>
              <w:rPr>
                <w:color w:val="auto"/>
                <w:sz w:val="24"/>
                <w:szCs w:val="24"/>
              </w:rPr>
              <w:t>местных бюджетов – органов исполнительной власти</w:t>
            </w:r>
            <w:r w:rsidRPr="00C94AD6">
              <w:rPr>
                <w:color w:val="auto"/>
                <w:sz w:val="24"/>
                <w:szCs w:val="24"/>
              </w:rPr>
              <w:t xml:space="preserve"> Ленинградской области</w:t>
            </w:r>
          </w:p>
        </w:tc>
        <w:tc>
          <w:tcPr>
            <w:tcW w:w="1702" w:type="dxa"/>
            <w:vAlign w:val="center"/>
          </w:tcPr>
          <w:p w:rsidR="008F25D7" w:rsidRPr="009B2C14" w:rsidRDefault="00C502EC" w:rsidP="00C74A67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9B2C14">
              <w:rPr>
                <w:b w:val="0"/>
                <w:color w:val="auto"/>
                <w:sz w:val="24"/>
              </w:rPr>
              <w:t>73-</w:t>
            </w:r>
            <w:r w:rsidR="008400CB" w:rsidRPr="009B2C14">
              <w:rPr>
                <w:b w:val="0"/>
                <w:color w:val="auto"/>
                <w:sz w:val="24"/>
              </w:rPr>
              <w:t>78</w:t>
            </w:r>
          </w:p>
        </w:tc>
      </w:tr>
      <w:tr w:rsidR="009B2C14" w:rsidRPr="009B2C14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587C7E" w:rsidRPr="009B2C14" w:rsidRDefault="008400CB" w:rsidP="00587C7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9B2C14">
              <w:rPr>
                <w:b w:val="0"/>
                <w:color w:val="auto"/>
                <w:sz w:val="24"/>
              </w:rPr>
              <w:t>79-</w:t>
            </w:r>
            <w:r w:rsidR="002D5851" w:rsidRPr="009B2C14">
              <w:rPr>
                <w:b w:val="0"/>
                <w:color w:val="auto"/>
                <w:sz w:val="24"/>
              </w:rPr>
              <w:t>266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2D5851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4861B1">
              <w:rPr>
                <w:b w:val="0"/>
                <w:color w:val="auto"/>
                <w:sz w:val="24"/>
              </w:rPr>
              <w:t>267-</w:t>
            </w:r>
            <w:r w:rsidR="00785670" w:rsidRPr="004861B1">
              <w:rPr>
                <w:b w:val="0"/>
                <w:color w:val="auto"/>
                <w:sz w:val="24"/>
              </w:rPr>
              <w:t>479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A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C94AD6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785670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480-482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263DE3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9</w:t>
            </w:r>
            <w:r w:rsidRPr="00C94AD6">
              <w:rPr>
                <w:color w:val="auto"/>
                <w:sz w:val="24"/>
                <w:szCs w:val="24"/>
              </w:rPr>
              <w:t>. Адресная инвестиционная программа на 2019 год и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785670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483-486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C94AD6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702" w:type="dxa"/>
            <w:vAlign w:val="center"/>
          </w:tcPr>
          <w:p w:rsidR="003F1D3D" w:rsidRPr="009B2C14" w:rsidRDefault="00785670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487-492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C94AD6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702" w:type="dxa"/>
            <w:vAlign w:val="center"/>
          </w:tcPr>
          <w:p w:rsidR="003F1D3D" w:rsidRPr="009B2C14" w:rsidRDefault="00785670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493-496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C94AD6" w:rsidRDefault="003F1D3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4AD6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C94AD6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785670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497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EB23CA" w:rsidRPr="0097295A" w:rsidRDefault="001071CD" w:rsidP="002B73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2B73C8">
              <w:rPr>
                <w:color w:val="auto"/>
                <w:sz w:val="24"/>
                <w:szCs w:val="24"/>
                <w:u w:val="single"/>
              </w:rPr>
              <w:t>3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2B73C8"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B2C14" w:rsidRDefault="00FE6A58" w:rsidP="00B9498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926AD">
              <w:rPr>
                <w:b w:val="0"/>
                <w:color w:val="auto"/>
                <w:sz w:val="24"/>
              </w:rPr>
              <w:t>498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3F1D3D" w:rsidRPr="0097295A" w:rsidRDefault="003F1D3D" w:rsidP="0097295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97295A" w:rsidRPr="0097295A">
              <w:rPr>
                <w:color w:val="auto"/>
                <w:sz w:val="24"/>
                <w:szCs w:val="24"/>
                <w:u w:val="single"/>
              </w:rPr>
              <w:t>6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9272EE" w:rsidRPr="0097295A">
              <w:rPr>
                <w:color w:val="auto"/>
                <w:sz w:val="24"/>
                <w:szCs w:val="24"/>
              </w:rPr>
              <w:t xml:space="preserve">Распределение субсидий </w:t>
            </w:r>
            <w:r w:rsidRPr="0097295A">
              <w:rPr>
                <w:color w:val="auto"/>
                <w:sz w:val="24"/>
                <w:szCs w:val="24"/>
              </w:rPr>
              <w:t xml:space="preserve">бюджетам муниципальных образований Ленинградской области </w:t>
            </w:r>
            <w:r w:rsidR="0097295A" w:rsidRPr="0097295A">
              <w:rPr>
                <w:color w:val="auto"/>
                <w:sz w:val="24"/>
                <w:szCs w:val="24"/>
              </w:rPr>
              <w:t>на организацию отдыха детей в каникулярное время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FE6A58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926AD">
              <w:rPr>
                <w:color w:val="auto"/>
                <w:sz w:val="24"/>
                <w:szCs w:val="24"/>
              </w:rPr>
              <w:t>499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</w:tcPr>
          <w:p w:rsidR="002B73C8" w:rsidRPr="0097295A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8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926AD">
              <w:rPr>
                <w:color w:val="auto"/>
                <w:sz w:val="24"/>
                <w:szCs w:val="24"/>
              </w:rPr>
              <w:t>500</w:t>
            </w:r>
          </w:p>
        </w:tc>
      </w:tr>
      <w:tr w:rsidR="0097295A" w:rsidRPr="0097295A" w:rsidTr="00216F91">
        <w:trPr>
          <w:trHeight w:val="415"/>
        </w:trPr>
        <w:tc>
          <w:tcPr>
            <w:tcW w:w="8505" w:type="dxa"/>
          </w:tcPr>
          <w:p w:rsidR="00EB23CA" w:rsidRPr="0097295A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9</w:t>
            </w:r>
            <w:r w:rsidRPr="0097295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</w:t>
            </w:r>
            <w:r w:rsidRPr="0097295A">
              <w:rPr>
                <w:color w:val="auto"/>
                <w:sz w:val="24"/>
                <w:szCs w:val="24"/>
              </w:rPr>
              <w:lastRenderedPageBreak/>
              <w:t>2020 и 2021 годов</w:t>
            </w:r>
          </w:p>
        </w:tc>
        <w:tc>
          <w:tcPr>
            <w:tcW w:w="1702" w:type="dxa"/>
            <w:vAlign w:val="center"/>
          </w:tcPr>
          <w:p w:rsidR="00EB23CA" w:rsidRPr="009B2C14" w:rsidRDefault="00216F91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926AD">
              <w:rPr>
                <w:color w:val="auto"/>
                <w:sz w:val="24"/>
                <w:szCs w:val="24"/>
              </w:rPr>
              <w:lastRenderedPageBreak/>
              <w:t>501-502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EB23CA" w:rsidRPr="0097295A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10</w:t>
            </w:r>
            <w:r w:rsidR="007C0644" w:rsidRPr="0097295A">
              <w:rPr>
                <w:color w:val="auto"/>
                <w:sz w:val="24"/>
                <w:szCs w:val="24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на </w:t>
            </w:r>
            <w:proofErr w:type="spellStart"/>
            <w:r w:rsidRPr="0097295A">
              <w:rPr>
                <w:color w:val="auto"/>
                <w:sz w:val="24"/>
                <w:szCs w:val="24"/>
              </w:rPr>
              <w:t>грантовую</w:t>
            </w:r>
            <w:proofErr w:type="spellEnd"/>
            <w:r w:rsidRPr="0097295A">
              <w:rPr>
                <w:color w:val="auto"/>
                <w:sz w:val="24"/>
                <w:szCs w:val="24"/>
              </w:rPr>
      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B2C14" w:rsidRDefault="00216F91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D6558">
              <w:rPr>
                <w:color w:val="auto"/>
                <w:sz w:val="24"/>
                <w:szCs w:val="24"/>
              </w:rPr>
              <w:t>503</w:t>
            </w:r>
          </w:p>
        </w:tc>
      </w:tr>
      <w:tr w:rsidR="0097295A" w:rsidRPr="0097295A" w:rsidTr="007456C6">
        <w:trPr>
          <w:trHeight w:val="595"/>
        </w:trPr>
        <w:tc>
          <w:tcPr>
            <w:tcW w:w="8505" w:type="dxa"/>
          </w:tcPr>
          <w:p w:rsidR="0097295A" w:rsidRPr="0097295A" w:rsidRDefault="0097295A" w:rsidP="0097295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11</w:t>
            </w:r>
            <w:r w:rsidRPr="0097295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97295A" w:rsidRPr="009B2C14" w:rsidRDefault="00216F91" w:rsidP="0097295A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D6558">
              <w:rPr>
                <w:color w:val="auto"/>
                <w:sz w:val="24"/>
                <w:szCs w:val="24"/>
              </w:rPr>
              <w:t>504-506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</w:tcPr>
          <w:p w:rsidR="002B73C8" w:rsidRPr="0097295A" w:rsidRDefault="002B73C8" w:rsidP="002B73C8">
            <w:pPr>
              <w:pStyle w:val="21"/>
              <w:ind w:left="-108" w:firstLine="0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12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 проведение комплексных кадастровых работ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D6558">
              <w:rPr>
                <w:color w:val="auto"/>
                <w:sz w:val="24"/>
                <w:szCs w:val="24"/>
              </w:rPr>
              <w:t>507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</w:tcPr>
          <w:p w:rsidR="006E7B52" w:rsidRPr="0097295A" w:rsidRDefault="006E7B52" w:rsidP="006E7B52">
            <w:pPr>
              <w:pStyle w:val="21"/>
              <w:ind w:left="-108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14</w:t>
            </w:r>
            <w:r w:rsidRPr="0097295A">
              <w:rPr>
                <w:color w:val="auto"/>
              </w:rPr>
              <w:t xml:space="preserve"> </w:t>
            </w:r>
            <w:r w:rsidRPr="0097295A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6E7B52" w:rsidRPr="009B2C14" w:rsidRDefault="00216F91" w:rsidP="005541C3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ED6558">
              <w:rPr>
                <w:color w:val="auto"/>
                <w:sz w:val="24"/>
                <w:szCs w:val="24"/>
              </w:rPr>
              <w:t>508</w:t>
            </w:r>
          </w:p>
        </w:tc>
      </w:tr>
      <w:tr w:rsidR="0097295A" w:rsidRPr="0097295A" w:rsidTr="001071CD">
        <w:trPr>
          <w:trHeight w:val="274"/>
        </w:trPr>
        <w:tc>
          <w:tcPr>
            <w:tcW w:w="8505" w:type="dxa"/>
            <w:vAlign w:val="center"/>
          </w:tcPr>
          <w:p w:rsidR="003F1D3D" w:rsidRPr="0097295A" w:rsidRDefault="003F1D3D" w:rsidP="003A547C">
            <w:pPr>
              <w:pStyle w:val="21"/>
              <w:ind w:left="-74" w:hanging="34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>Приложение 15. Таблица 15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9272EE" w:rsidRPr="0097295A">
              <w:rPr>
                <w:color w:val="auto"/>
                <w:sz w:val="24"/>
                <w:szCs w:val="24"/>
              </w:rPr>
              <w:t>Распределение субсидий</w:t>
            </w:r>
            <w:r w:rsidRPr="0097295A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</w:t>
            </w:r>
            <w:r w:rsidR="00A564C4" w:rsidRPr="0097295A">
              <w:rPr>
                <w:color w:val="auto"/>
                <w:sz w:val="24"/>
                <w:szCs w:val="24"/>
              </w:rPr>
              <w:t xml:space="preserve">государственную </w:t>
            </w:r>
            <w:r w:rsidRPr="0097295A">
              <w:rPr>
                <w:color w:val="auto"/>
                <w:sz w:val="24"/>
                <w:szCs w:val="24"/>
              </w:rPr>
              <w:t>поддержку отрасли культуры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216F91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509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3F1D3D" w:rsidRPr="0097295A" w:rsidRDefault="003F1D3D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2B73C8">
              <w:rPr>
                <w:color w:val="auto"/>
                <w:sz w:val="24"/>
                <w:szCs w:val="24"/>
                <w:u w:val="single"/>
              </w:rPr>
              <w:t>16</w:t>
            </w:r>
            <w:r w:rsidRPr="0097295A">
              <w:rPr>
                <w:color w:val="auto"/>
                <w:sz w:val="24"/>
                <w:szCs w:val="24"/>
              </w:rPr>
              <w:t xml:space="preserve"> </w:t>
            </w:r>
            <w:r w:rsidR="002B73C8"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510-515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EB23CA" w:rsidRPr="0097295A" w:rsidRDefault="003B28A4" w:rsidP="002B73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295A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2B73C8">
              <w:rPr>
                <w:color w:val="auto"/>
                <w:sz w:val="24"/>
                <w:szCs w:val="24"/>
                <w:u w:val="single"/>
              </w:rPr>
              <w:t>18</w:t>
            </w:r>
            <w:r w:rsidR="009272EE" w:rsidRPr="0097295A">
              <w:rPr>
                <w:color w:val="auto"/>
                <w:sz w:val="24"/>
                <w:szCs w:val="24"/>
              </w:rPr>
              <w:t xml:space="preserve"> </w:t>
            </w:r>
            <w:r w:rsidR="002B73C8"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="002B73C8" w:rsidRPr="002B73C8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="002B73C8" w:rsidRPr="002B73C8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516</w:t>
            </w:r>
          </w:p>
        </w:tc>
      </w:tr>
      <w:tr w:rsidR="0097295A" w:rsidRPr="0097295A" w:rsidTr="00A648E3">
        <w:trPr>
          <w:trHeight w:val="595"/>
        </w:trPr>
        <w:tc>
          <w:tcPr>
            <w:tcW w:w="8505" w:type="dxa"/>
            <w:vAlign w:val="center"/>
          </w:tcPr>
          <w:p w:rsidR="003D72FD" w:rsidRPr="0097295A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19</w:t>
            </w:r>
            <w:r w:rsidR="003D72FD"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72FD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517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20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518</w:t>
            </w:r>
          </w:p>
        </w:tc>
      </w:tr>
      <w:tr w:rsidR="00ED6558" w:rsidRPr="00ED6558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23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ED6558" w:rsidRDefault="00216F91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519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24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моногородов Ленинградской области для софинансирования муниципальных программ поддержки и развития субъектов малого и среднего предпринимательства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520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27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на обеспечение деятельности </w:t>
            </w:r>
            <w:r w:rsidRPr="002B73C8">
              <w:rPr>
                <w:color w:val="auto"/>
                <w:sz w:val="24"/>
                <w:szCs w:val="24"/>
              </w:rPr>
              <w:lastRenderedPageBreak/>
              <w:t>информационно-консультационных центров для потребителей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lastRenderedPageBreak/>
              <w:t>521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32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522</w:t>
            </w:r>
          </w:p>
        </w:tc>
      </w:tr>
      <w:tr w:rsidR="002B73C8" w:rsidRPr="0097295A" w:rsidTr="00A648E3">
        <w:trPr>
          <w:trHeight w:val="595"/>
        </w:trPr>
        <w:tc>
          <w:tcPr>
            <w:tcW w:w="8505" w:type="dxa"/>
            <w:vAlign w:val="center"/>
          </w:tcPr>
          <w:p w:rsidR="002B73C8" w:rsidRDefault="002B73C8" w:rsidP="002B73C8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>Приложение 15. Таблица 33</w:t>
            </w:r>
            <w:r w:rsidRPr="0097295A">
              <w:rPr>
                <w:color w:val="auto"/>
                <w:szCs w:val="28"/>
              </w:rPr>
              <w:t xml:space="preserve"> </w:t>
            </w:r>
            <w:r w:rsidRPr="002B73C8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2B73C8" w:rsidRPr="009B2C14" w:rsidRDefault="00216F91" w:rsidP="00DF327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523</w:t>
            </w:r>
          </w:p>
        </w:tc>
      </w:tr>
      <w:tr w:rsidR="003B0C25" w:rsidRPr="003B0C25" w:rsidTr="00A648E3">
        <w:trPr>
          <w:trHeight w:val="595"/>
        </w:trPr>
        <w:tc>
          <w:tcPr>
            <w:tcW w:w="8505" w:type="dxa"/>
            <w:vAlign w:val="center"/>
          </w:tcPr>
          <w:p w:rsidR="003F1D3D" w:rsidRPr="003B0C25" w:rsidRDefault="003F1D3D" w:rsidP="009272E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3B0C25">
              <w:rPr>
                <w:color w:val="auto"/>
                <w:sz w:val="24"/>
                <w:szCs w:val="24"/>
                <w:u w:val="single"/>
              </w:rPr>
              <w:t>Таблица 1</w:t>
            </w:r>
            <w:r w:rsidRPr="003B0C25">
              <w:rPr>
                <w:color w:val="auto"/>
                <w:sz w:val="24"/>
                <w:szCs w:val="24"/>
              </w:rPr>
              <w:t xml:space="preserve"> </w:t>
            </w:r>
            <w:r w:rsidR="002B73C8" w:rsidRPr="002B73C8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</w:t>
            </w:r>
            <w:proofErr w:type="gramEnd"/>
            <w:r w:rsidR="002B73C8" w:rsidRPr="002B73C8">
              <w:rPr>
                <w:color w:val="auto"/>
                <w:sz w:val="24"/>
                <w:szCs w:val="24"/>
              </w:rPr>
              <w:t>),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524</w:t>
            </w:r>
          </w:p>
        </w:tc>
      </w:tr>
      <w:tr w:rsidR="002B73C8" w:rsidRPr="003B0C25" w:rsidTr="003D1599">
        <w:trPr>
          <w:trHeight w:val="278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3B0C25" w:rsidRDefault="002B73C8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>
              <w:rPr>
                <w:color w:val="auto"/>
                <w:sz w:val="24"/>
                <w:szCs w:val="24"/>
                <w:u w:val="single"/>
              </w:rPr>
              <w:t>2</w:t>
            </w:r>
            <w:r w:rsidRPr="003D1599">
              <w:rPr>
                <w:color w:val="auto"/>
                <w:sz w:val="24"/>
                <w:szCs w:val="24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525</w:t>
            </w:r>
          </w:p>
        </w:tc>
      </w:tr>
      <w:tr w:rsidR="002B73C8" w:rsidRPr="003B0C25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3B0C25" w:rsidRDefault="002B73C8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3B0C25">
              <w:rPr>
                <w:color w:val="auto"/>
                <w:sz w:val="24"/>
                <w:szCs w:val="24"/>
                <w:u w:val="single"/>
              </w:rPr>
              <w:t xml:space="preserve">Таблица </w:t>
            </w:r>
            <w:r>
              <w:rPr>
                <w:color w:val="auto"/>
                <w:sz w:val="24"/>
                <w:szCs w:val="24"/>
                <w:u w:val="single"/>
              </w:rPr>
              <w:t>3</w:t>
            </w:r>
            <w:r w:rsidRPr="003D1599">
              <w:rPr>
                <w:color w:val="auto"/>
                <w:sz w:val="24"/>
                <w:szCs w:val="24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</w:t>
            </w:r>
            <w:proofErr w:type="gramEnd"/>
            <w:r w:rsidR="003D1599" w:rsidRPr="003D1599">
              <w:rPr>
                <w:color w:val="auto"/>
                <w:sz w:val="24"/>
                <w:szCs w:val="24"/>
              </w:rPr>
              <w:t xml:space="preserve"> расходов на содержание зданий и оплату коммунальных услуг),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526</w:t>
            </w:r>
          </w:p>
        </w:tc>
      </w:tr>
      <w:tr w:rsidR="002B73C8" w:rsidRPr="003B0C25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3B0C25" w:rsidRDefault="002B73C8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3D1599">
              <w:rPr>
                <w:color w:val="auto"/>
                <w:sz w:val="24"/>
                <w:szCs w:val="24"/>
                <w:u w:val="single"/>
              </w:rPr>
              <w:t>4</w:t>
            </w:r>
            <w:r w:rsidRPr="003D1599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527</w:t>
            </w:r>
          </w:p>
        </w:tc>
      </w:tr>
      <w:tr w:rsidR="002B73C8" w:rsidRPr="003B0C25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3B0C25" w:rsidRDefault="002B73C8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3B0C25">
              <w:rPr>
                <w:color w:val="auto"/>
                <w:sz w:val="24"/>
                <w:szCs w:val="24"/>
                <w:u w:val="single"/>
              </w:rPr>
              <w:t xml:space="preserve">Таблица </w:t>
            </w:r>
            <w:r w:rsidR="003D1599">
              <w:rPr>
                <w:color w:val="auto"/>
                <w:sz w:val="24"/>
                <w:szCs w:val="24"/>
                <w:u w:val="single"/>
              </w:rPr>
              <w:t>5</w:t>
            </w:r>
            <w:r w:rsidRPr="003D1599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</w:t>
            </w:r>
            <w:proofErr w:type="gramEnd"/>
            <w:r w:rsidR="003D1599" w:rsidRPr="003D1599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3D1599" w:rsidRPr="003D1599">
              <w:rPr>
                <w:color w:val="auto"/>
                <w:sz w:val="24"/>
                <w:szCs w:val="24"/>
              </w:rPr>
              <w:t xml:space="preserve">семьи нанимателя жилого помещения по договору социального найма либо </w:t>
            </w:r>
            <w:r w:rsidR="003D1599" w:rsidRPr="003D1599">
              <w:rPr>
                <w:color w:val="auto"/>
                <w:sz w:val="24"/>
                <w:szCs w:val="24"/>
              </w:rPr>
              <w:lastRenderedPageBreak/>
              <w:t>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</w:t>
            </w:r>
            <w:proofErr w:type="gramEnd"/>
            <w:r w:rsidR="003D1599" w:rsidRPr="003D1599">
              <w:rPr>
                <w:color w:val="auto"/>
                <w:sz w:val="24"/>
                <w:szCs w:val="24"/>
              </w:rPr>
              <w:t xml:space="preserve"> ранее занимаемых жилых помещениях признается </w:t>
            </w:r>
            <w:proofErr w:type="gramStart"/>
            <w:r w:rsidR="003D1599" w:rsidRPr="003D1599">
              <w:rPr>
                <w:color w:val="auto"/>
                <w:sz w:val="24"/>
                <w:szCs w:val="24"/>
              </w:rPr>
              <w:t>невозможным</w:t>
            </w:r>
            <w:proofErr w:type="gramEnd"/>
            <w:r w:rsidR="003D1599" w:rsidRPr="003D1599">
              <w:rPr>
                <w:color w:val="auto"/>
                <w:sz w:val="24"/>
                <w:szCs w:val="24"/>
              </w:rPr>
              <w:t>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lastRenderedPageBreak/>
              <w:t>528</w:t>
            </w:r>
          </w:p>
        </w:tc>
      </w:tr>
      <w:tr w:rsidR="002B73C8" w:rsidRPr="003B0C25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3B0C25" w:rsidRDefault="002B73C8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lastRenderedPageBreak/>
              <w:t xml:space="preserve">Приложение 16. Таблица </w:t>
            </w:r>
            <w:r w:rsidR="003D1599">
              <w:rPr>
                <w:color w:val="auto"/>
                <w:sz w:val="24"/>
                <w:szCs w:val="24"/>
                <w:u w:val="single"/>
              </w:rPr>
              <w:t>6</w:t>
            </w:r>
            <w:r w:rsidRPr="003D1599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C8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529</w:t>
            </w:r>
          </w:p>
        </w:tc>
      </w:tr>
      <w:tr w:rsidR="003B0C25" w:rsidRPr="003B0C25" w:rsidTr="003D1599">
        <w:trPr>
          <w:trHeight w:val="2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3B0C25" w:rsidRDefault="003F1D3D" w:rsidP="003D159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3B0C25">
              <w:rPr>
                <w:color w:val="auto"/>
                <w:sz w:val="24"/>
                <w:szCs w:val="24"/>
                <w:u w:val="single"/>
              </w:rPr>
              <w:t>Приложение 16. Таблица 7</w:t>
            </w:r>
            <w:r w:rsidRPr="003D1599">
              <w:rPr>
                <w:color w:val="auto"/>
                <w:sz w:val="24"/>
                <w:szCs w:val="24"/>
              </w:rPr>
              <w:t xml:space="preserve"> </w:t>
            </w:r>
            <w:r w:rsidR="003D1599" w:rsidRPr="003D1599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9B2C14" w:rsidRDefault="00BF734F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530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Таблица </w:t>
            </w:r>
            <w:r>
              <w:rPr>
                <w:u w:val="single"/>
              </w:rPr>
              <w:t>8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531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Таблица </w:t>
            </w:r>
            <w:r>
              <w:rPr>
                <w:u w:val="single"/>
              </w:rPr>
              <w:t>9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532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</w:t>
            </w:r>
            <w:proofErr w:type="gramStart"/>
            <w:r w:rsidRPr="003B0C25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10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Pr="003D1599">
              <w:t xml:space="preserve"> к месту учебы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533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</w:t>
            </w:r>
            <w:proofErr w:type="gramStart"/>
            <w:r w:rsidRPr="003B0C25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11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</w:t>
            </w:r>
            <w:proofErr w:type="gramEnd"/>
            <w:r w:rsidRPr="003D1599">
              <w:t xml:space="preserve"> них указанных лиц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534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</w:t>
            </w:r>
            <w:proofErr w:type="gramStart"/>
            <w:r w:rsidRPr="003B0C25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12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</w:t>
            </w:r>
            <w:r w:rsidRPr="003D1599">
              <w:lastRenderedPageBreak/>
              <w:t>родителей, и лиц из числа детей-сирот и детей, оставшихся без попечения родителей, на период до обеспечения их жилыми помещениями на 2019 год и на плановый период 2020 и 2021 годов</w:t>
            </w:r>
            <w:proofErr w:type="gramEnd"/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lastRenderedPageBreak/>
              <w:t>535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lastRenderedPageBreak/>
              <w:t xml:space="preserve">Приложение 16. </w:t>
            </w:r>
            <w:proofErr w:type="gramStart"/>
            <w:r w:rsidRPr="003B0C25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13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</w:t>
            </w:r>
            <w:proofErr w:type="gramEnd"/>
            <w:r w:rsidRPr="003D1599">
              <w:t xml:space="preserve"> по призыву, отбывающих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536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Таблица </w:t>
            </w:r>
            <w:r>
              <w:rPr>
                <w:u w:val="single"/>
              </w:rPr>
              <w:t>14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BF734F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537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</w:t>
            </w:r>
            <w:proofErr w:type="gramStart"/>
            <w:r w:rsidRPr="003B0C25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15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2019 год и на плановый</w:t>
            </w:r>
            <w:proofErr w:type="gramEnd"/>
            <w:r w:rsidRPr="003D1599">
              <w:t xml:space="preserve">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6D1B15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538</w:t>
            </w:r>
          </w:p>
        </w:tc>
      </w:tr>
      <w:tr w:rsidR="003D1599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D1599" w:rsidRPr="003B0C25" w:rsidRDefault="003D1599" w:rsidP="003D1599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 xml:space="preserve">Приложение 16. Таблица </w:t>
            </w:r>
            <w:r>
              <w:rPr>
                <w:u w:val="single"/>
              </w:rPr>
              <w:t>16</w:t>
            </w:r>
            <w:r w:rsidRPr="003D1599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6D1B15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539</w:t>
            </w:r>
          </w:p>
        </w:tc>
      </w:tr>
      <w:tr w:rsidR="003B0C25" w:rsidRPr="003B0C25" w:rsidTr="00A648E3">
        <w:trPr>
          <w:trHeight w:val="273"/>
        </w:trPr>
        <w:tc>
          <w:tcPr>
            <w:tcW w:w="8505" w:type="dxa"/>
            <w:vAlign w:val="center"/>
          </w:tcPr>
          <w:p w:rsidR="003F1D3D" w:rsidRPr="003B0C25" w:rsidRDefault="003F1D3D" w:rsidP="00CE7831">
            <w:pPr>
              <w:pStyle w:val="11"/>
              <w:rPr>
                <w:u w:val="single"/>
              </w:rPr>
            </w:pPr>
            <w:r w:rsidRPr="003B0C25">
              <w:rPr>
                <w:u w:val="single"/>
              </w:rPr>
              <w:t>Приложение 16. Таблица 18</w:t>
            </w:r>
            <w:r w:rsidRPr="003B0C25">
              <w:t xml:space="preserve"> </w:t>
            </w:r>
            <w:r w:rsidR="003D1599" w:rsidRPr="003D159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6D1B15" w:rsidP="00BA243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540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3F1D3D" w:rsidRPr="00BB2A29" w:rsidRDefault="003F1D3D" w:rsidP="003D159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 xml:space="preserve">Приложение 16. </w:t>
            </w:r>
            <w:proofErr w:type="gramStart"/>
            <w:r w:rsidRPr="00BB2A29">
              <w:rPr>
                <w:u w:val="single"/>
              </w:rPr>
              <w:t>Таблица 24</w:t>
            </w:r>
            <w:r w:rsidRPr="00BB2A29">
              <w:t xml:space="preserve"> </w:t>
            </w:r>
            <w:r w:rsidR="003D1599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</w:t>
            </w:r>
            <w:r w:rsidR="003D1599">
              <w:lastRenderedPageBreak/>
              <w:t>13 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2019 год и на плановый период 2020</w:t>
            </w:r>
            <w:proofErr w:type="gramEnd"/>
            <w:r w:rsidR="003D1599">
              <w:t xml:space="preserve">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6D1B15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lastRenderedPageBreak/>
              <w:t>541</w:t>
            </w:r>
          </w:p>
        </w:tc>
      </w:tr>
      <w:tr w:rsidR="003D159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3D1599" w:rsidRPr="00BB2A29" w:rsidRDefault="003D1599" w:rsidP="003D159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lastRenderedPageBreak/>
              <w:t>Приложение 16. Таблица 2</w:t>
            </w:r>
            <w:r>
              <w:rPr>
                <w:u w:val="single"/>
              </w:rPr>
              <w:t>5</w:t>
            </w:r>
            <w:r w:rsidRPr="00BB2A29">
              <w:t xml:space="preserve"> </w:t>
            </w:r>
            <w:r w:rsidRPr="003D159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1599" w:rsidRPr="009B2C14" w:rsidRDefault="006D1B15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542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BB2A29" w:rsidRPr="00BB2A29" w:rsidRDefault="00BB2A29" w:rsidP="006D1B15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>Приложение 16. Таблица 2</w:t>
            </w:r>
            <w:r>
              <w:rPr>
                <w:u w:val="single"/>
              </w:rPr>
              <w:t>8</w:t>
            </w:r>
            <w:r w:rsidRPr="00BB2A29">
              <w:t xml:space="preserve"> </w:t>
            </w:r>
            <w:r w:rsidR="003D159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</w:t>
            </w:r>
            <w:r w:rsidR="006D1B15">
              <w:t> </w:t>
            </w:r>
            <w:r w:rsidR="003D1599">
              <w:t>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BB2A29" w:rsidRPr="009B2C14" w:rsidRDefault="006D1B15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543-544</w:t>
            </w:r>
          </w:p>
        </w:tc>
      </w:tr>
      <w:tr w:rsidR="00BB2A29" w:rsidRPr="00BB2A29" w:rsidTr="00A648E3">
        <w:trPr>
          <w:trHeight w:val="595"/>
        </w:trPr>
        <w:tc>
          <w:tcPr>
            <w:tcW w:w="8505" w:type="dxa"/>
            <w:vAlign w:val="center"/>
          </w:tcPr>
          <w:p w:rsidR="003F1D3D" w:rsidRPr="00BB2A29" w:rsidRDefault="003F1D3D" w:rsidP="003D1599">
            <w:pPr>
              <w:pStyle w:val="11"/>
              <w:rPr>
                <w:u w:val="single"/>
              </w:rPr>
            </w:pPr>
            <w:r w:rsidRPr="00BB2A29">
              <w:rPr>
                <w:u w:val="single"/>
              </w:rPr>
              <w:t xml:space="preserve">Приложение 16. </w:t>
            </w:r>
            <w:proofErr w:type="gramStart"/>
            <w:r w:rsidRPr="00BB2A29">
              <w:rPr>
                <w:u w:val="single"/>
              </w:rPr>
              <w:t>Таблица 30</w:t>
            </w:r>
            <w:r w:rsidR="00CA7144" w:rsidRPr="00BB2A29">
              <w:t xml:space="preserve"> </w:t>
            </w:r>
            <w:r w:rsidR="003D1599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</w:t>
            </w:r>
            <w:bookmarkStart w:id="0" w:name="_GoBack"/>
            <w:bookmarkEnd w:id="0"/>
            <w:r w:rsidR="003D1599">
              <w:t>градской области по обеспечению жильем отдельных категорий граждан, установленных Федеральным законом от 12 января 1995 года № 5-ФЗ "О ветеранах", в соответствии с Указом Президента Российской Федерации от 7 мая 2008 года № 714 "Об обеспечении жильем ветеранов Великой Отечественной войны 1941 – 1945 годов" на 2019 год и</w:t>
            </w:r>
            <w:proofErr w:type="gramEnd"/>
            <w:r w:rsidR="003D1599">
              <w:t xml:space="preserve">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9B2C14" w:rsidRDefault="006D1B15" w:rsidP="004C46A0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558">
              <w:rPr>
                <w:b w:val="0"/>
                <w:color w:val="auto"/>
                <w:sz w:val="24"/>
              </w:rPr>
              <w:t>545</w:t>
            </w:r>
          </w:p>
        </w:tc>
      </w:tr>
      <w:tr w:rsidR="006D1B15" w:rsidRPr="00BB2A29" w:rsidTr="00A648E3">
        <w:trPr>
          <w:trHeight w:val="595"/>
        </w:trPr>
        <w:tc>
          <w:tcPr>
            <w:tcW w:w="8505" w:type="dxa"/>
            <w:vAlign w:val="center"/>
          </w:tcPr>
          <w:p w:rsidR="006D1B15" w:rsidRPr="006D1B15" w:rsidRDefault="006D1B15" w:rsidP="003D1599">
            <w:pPr>
              <w:pStyle w:val="11"/>
            </w:pPr>
            <w:r>
              <w:rPr>
                <w:u w:val="single"/>
              </w:rPr>
              <w:t>Приложение 23</w:t>
            </w:r>
            <w:r w:rsidRPr="00BB2A29">
              <w:rPr>
                <w:u w:val="single"/>
              </w:rPr>
              <w:t>.</w:t>
            </w:r>
            <w:r w:rsidRPr="006D1B15">
              <w:t xml:space="preserve"> Источники внутреннего финансирования дефицита областного бюджета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6D1B15" w:rsidRPr="009B2C14" w:rsidRDefault="000F0AEE" w:rsidP="00372797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372797">
              <w:rPr>
                <w:b w:val="0"/>
                <w:color w:val="auto"/>
                <w:sz w:val="24"/>
              </w:rPr>
              <w:t>546-54</w:t>
            </w:r>
            <w:r w:rsidR="00372797">
              <w:rPr>
                <w:b w:val="0"/>
                <w:color w:val="auto"/>
                <w:sz w:val="24"/>
              </w:rPr>
              <w:t>9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2019 год и на плановый период 2020 и 2021годов"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9B2C14" w:rsidRDefault="00372797" w:rsidP="0037279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372797">
              <w:rPr>
                <w:b/>
                <w:color w:val="auto"/>
                <w:sz w:val="24"/>
                <w:szCs w:val="24"/>
              </w:rPr>
              <w:t>550</w:t>
            </w:r>
            <w:r w:rsidR="009532E4" w:rsidRPr="00372797">
              <w:rPr>
                <w:b/>
                <w:color w:val="auto"/>
                <w:sz w:val="24"/>
                <w:szCs w:val="24"/>
              </w:rPr>
              <w:t>-57</w:t>
            </w:r>
            <w:r w:rsidRPr="00372797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9B2C14" w:rsidRDefault="009532E4" w:rsidP="00372797">
            <w:pPr>
              <w:jc w:val="center"/>
              <w:rPr>
                <w:color w:val="FF0000"/>
                <w:sz w:val="24"/>
                <w:szCs w:val="24"/>
              </w:rPr>
            </w:pPr>
            <w:r w:rsidRPr="00372797">
              <w:rPr>
                <w:color w:val="auto"/>
                <w:sz w:val="24"/>
                <w:szCs w:val="24"/>
              </w:rPr>
              <w:t>57</w:t>
            </w:r>
            <w:r w:rsidR="00372797" w:rsidRPr="00372797">
              <w:rPr>
                <w:color w:val="auto"/>
                <w:sz w:val="24"/>
                <w:szCs w:val="24"/>
              </w:rPr>
              <w:t>2</w:t>
            </w:r>
            <w:r w:rsidRPr="00372797">
              <w:rPr>
                <w:color w:val="auto"/>
                <w:sz w:val="24"/>
                <w:szCs w:val="24"/>
              </w:rPr>
              <w:t>-58</w:t>
            </w:r>
            <w:r w:rsidR="00372797" w:rsidRPr="00372797">
              <w:rPr>
                <w:color w:val="auto"/>
                <w:sz w:val="24"/>
                <w:szCs w:val="24"/>
              </w:rPr>
              <w:t>2</w:t>
            </w:r>
          </w:p>
        </w:tc>
      </w:tr>
      <w:tr w:rsidR="00F061B7" w:rsidRPr="00A41608" w:rsidTr="008F25D7">
        <w:tblPrEx>
          <w:tblLook w:val="04A0" w:firstRow="1" w:lastRow="0" w:firstColumn="1" w:lastColumn="0" w:noHBand="0" w:noVBand="1"/>
        </w:tblPrEx>
        <w:trPr>
          <w:trHeight w:val="20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B7" w:rsidRPr="00F061B7" w:rsidRDefault="00F061B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уменьшению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B7" w:rsidRPr="00372797" w:rsidRDefault="009532E4" w:rsidP="00372797">
            <w:pPr>
              <w:jc w:val="center"/>
              <w:rPr>
                <w:color w:val="auto"/>
                <w:sz w:val="24"/>
                <w:szCs w:val="24"/>
              </w:rPr>
            </w:pPr>
            <w:r w:rsidRPr="00372797">
              <w:rPr>
                <w:color w:val="auto"/>
                <w:sz w:val="24"/>
                <w:szCs w:val="24"/>
              </w:rPr>
              <w:t>58</w:t>
            </w:r>
            <w:r w:rsidR="00372797" w:rsidRPr="00372797">
              <w:rPr>
                <w:color w:val="auto"/>
                <w:sz w:val="24"/>
                <w:szCs w:val="24"/>
              </w:rPr>
              <w:t>3</w:t>
            </w:r>
            <w:r w:rsidRPr="00372797">
              <w:rPr>
                <w:color w:val="auto"/>
                <w:sz w:val="24"/>
                <w:szCs w:val="24"/>
              </w:rPr>
              <w:t>-58</w:t>
            </w:r>
            <w:r w:rsidR="00372797" w:rsidRPr="00372797">
              <w:rPr>
                <w:color w:val="auto"/>
                <w:sz w:val="24"/>
                <w:szCs w:val="24"/>
              </w:rPr>
              <w:t>8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3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372797" w:rsidRDefault="009532E4" w:rsidP="00372797">
            <w:pPr>
              <w:jc w:val="center"/>
              <w:rPr>
                <w:color w:val="auto"/>
                <w:sz w:val="24"/>
                <w:szCs w:val="24"/>
              </w:rPr>
            </w:pPr>
            <w:r w:rsidRPr="00372797">
              <w:rPr>
                <w:color w:val="auto"/>
                <w:sz w:val="24"/>
                <w:szCs w:val="24"/>
              </w:rPr>
              <w:t>58</w:t>
            </w:r>
            <w:r w:rsidR="00372797" w:rsidRPr="00372797">
              <w:rPr>
                <w:color w:val="auto"/>
                <w:sz w:val="24"/>
                <w:szCs w:val="24"/>
              </w:rPr>
              <w:t>9</w:t>
            </w:r>
            <w:r w:rsidRPr="00372797">
              <w:rPr>
                <w:color w:val="auto"/>
                <w:sz w:val="24"/>
                <w:szCs w:val="24"/>
              </w:rPr>
              <w:t>-59</w:t>
            </w:r>
            <w:r w:rsidR="00372797" w:rsidRPr="00372797">
              <w:rPr>
                <w:color w:val="auto"/>
                <w:sz w:val="24"/>
                <w:szCs w:val="24"/>
              </w:rPr>
              <w:t>7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4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9B2C14" w:rsidRDefault="009532E4" w:rsidP="00820BE9">
            <w:pPr>
              <w:jc w:val="center"/>
              <w:rPr>
                <w:color w:val="FF0000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59</w:t>
            </w:r>
            <w:r w:rsidR="00820BE9" w:rsidRPr="00820BE9">
              <w:rPr>
                <w:color w:val="auto"/>
                <w:sz w:val="24"/>
                <w:szCs w:val="24"/>
              </w:rPr>
              <w:t>8</w:t>
            </w:r>
            <w:r w:rsidRPr="00820BE9">
              <w:rPr>
                <w:color w:val="auto"/>
                <w:sz w:val="24"/>
                <w:szCs w:val="24"/>
              </w:rPr>
              <w:t>-64</w:t>
            </w:r>
            <w:r w:rsidR="00820BE9" w:rsidRPr="00820BE9">
              <w:rPr>
                <w:color w:val="auto"/>
                <w:sz w:val="24"/>
                <w:szCs w:val="24"/>
              </w:rPr>
              <w:t>4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F061B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>Приложение 5 к Пояснительной записке. Таблица поправок по увеличению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820BE9" w:rsidRDefault="009532E4" w:rsidP="00820BE9">
            <w:pPr>
              <w:jc w:val="center"/>
              <w:rPr>
                <w:color w:val="auto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64</w:t>
            </w:r>
            <w:r w:rsidR="00820BE9" w:rsidRPr="00820BE9">
              <w:rPr>
                <w:color w:val="auto"/>
                <w:sz w:val="24"/>
                <w:szCs w:val="24"/>
              </w:rPr>
              <w:t>5</w:t>
            </w:r>
            <w:r w:rsidRPr="00820BE9">
              <w:rPr>
                <w:color w:val="auto"/>
                <w:sz w:val="24"/>
                <w:szCs w:val="24"/>
              </w:rPr>
              <w:t>-64</w:t>
            </w:r>
            <w:r w:rsidR="00820BE9" w:rsidRPr="00820BE9">
              <w:rPr>
                <w:color w:val="auto"/>
                <w:sz w:val="24"/>
                <w:szCs w:val="24"/>
              </w:rPr>
              <w:t>7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F061B7" w:rsidRDefault="003F7AD7" w:rsidP="00F061B7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6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F061B7">
              <w:rPr>
                <w:color w:val="auto"/>
              </w:rPr>
              <w:t xml:space="preserve"> </w:t>
            </w:r>
            <w:r w:rsidRPr="00F061B7">
              <w:rPr>
                <w:color w:val="auto"/>
                <w:sz w:val="24"/>
                <w:szCs w:val="24"/>
              </w:rPr>
              <w:t>Таблица поправок по изменению за счет безвозмездных поступлений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9B2C14" w:rsidRDefault="009532E4" w:rsidP="00820BE9">
            <w:pPr>
              <w:jc w:val="center"/>
              <w:rPr>
                <w:color w:val="FF0000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64</w:t>
            </w:r>
            <w:r w:rsidR="00820BE9" w:rsidRPr="00820BE9">
              <w:rPr>
                <w:color w:val="auto"/>
                <w:sz w:val="24"/>
                <w:szCs w:val="24"/>
              </w:rPr>
              <w:t>8</w:t>
            </w:r>
            <w:r w:rsidRPr="00820BE9">
              <w:rPr>
                <w:color w:val="auto"/>
                <w:sz w:val="24"/>
                <w:szCs w:val="24"/>
              </w:rPr>
              <w:t>-6</w:t>
            </w:r>
            <w:r w:rsidR="00820BE9" w:rsidRPr="00820BE9">
              <w:rPr>
                <w:color w:val="auto"/>
                <w:sz w:val="24"/>
                <w:szCs w:val="24"/>
              </w:rPr>
              <w:t>5</w:t>
            </w:r>
            <w:r w:rsidR="00820BE9">
              <w:rPr>
                <w:color w:val="auto"/>
                <w:sz w:val="24"/>
                <w:szCs w:val="24"/>
              </w:rPr>
              <w:t>0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D7" w:rsidRPr="00F061B7" w:rsidRDefault="003F7AD7" w:rsidP="00F061B7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 w:rsidR="00F061B7" w:rsidRPr="00F061B7">
              <w:rPr>
                <w:color w:val="auto"/>
                <w:sz w:val="24"/>
                <w:szCs w:val="24"/>
              </w:rPr>
              <w:t>7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F061B7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F061B7">
              <w:rPr>
                <w:color w:val="auto"/>
                <w:sz w:val="24"/>
                <w:szCs w:val="24"/>
              </w:rPr>
              <w:t>Таблица поправок по перераспределению на плановый период 2019 и 2020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9B2C14" w:rsidRDefault="009532E4" w:rsidP="00820BE9">
            <w:pPr>
              <w:jc w:val="center"/>
              <w:rPr>
                <w:color w:val="FF0000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6</w:t>
            </w:r>
            <w:r w:rsidR="00820BE9" w:rsidRPr="00820BE9">
              <w:rPr>
                <w:color w:val="auto"/>
                <w:sz w:val="24"/>
                <w:szCs w:val="24"/>
              </w:rPr>
              <w:t>51</w:t>
            </w:r>
            <w:r w:rsidRPr="00820BE9">
              <w:rPr>
                <w:color w:val="auto"/>
                <w:sz w:val="24"/>
                <w:szCs w:val="24"/>
              </w:rPr>
              <w:t>-65</w:t>
            </w:r>
            <w:r w:rsidR="00820BE9" w:rsidRPr="00820BE9">
              <w:rPr>
                <w:color w:val="auto"/>
                <w:sz w:val="24"/>
                <w:szCs w:val="24"/>
              </w:rPr>
              <w:t>4</w:t>
            </w:r>
          </w:p>
        </w:tc>
      </w:tr>
      <w:tr w:rsidR="008F25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D7" w:rsidRPr="00F061B7" w:rsidRDefault="009532E4" w:rsidP="009532E4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8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>
              <w:rPr>
                <w:color w:val="auto"/>
                <w:sz w:val="24"/>
                <w:szCs w:val="24"/>
              </w:rPr>
              <w:t xml:space="preserve"> Адресная инвестиционная программа Ленинградской области на 2019 год и на плановый период 2020 и 2021 годов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D7" w:rsidRPr="009B2C14" w:rsidRDefault="009532E4" w:rsidP="00820BE9">
            <w:pPr>
              <w:jc w:val="center"/>
              <w:rPr>
                <w:color w:val="FF0000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65</w:t>
            </w:r>
            <w:r w:rsidR="00820BE9" w:rsidRPr="00820BE9">
              <w:rPr>
                <w:color w:val="auto"/>
                <w:sz w:val="24"/>
                <w:szCs w:val="24"/>
              </w:rPr>
              <w:t>5</w:t>
            </w:r>
            <w:r w:rsidRPr="00820BE9">
              <w:rPr>
                <w:color w:val="auto"/>
                <w:sz w:val="24"/>
                <w:szCs w:val="24"/>
              </w:rPr>
              <w:t>-65</w:t>
            </w:r>
            <w:r w:rsidR="00820BE9" w:rsidRPr="00820BE9">
              <w:rPr>
                <w:color w:val="auto"/>
                <w:sz w:val="24"/>
                <w:szCs w:val="24"/>
              </w:rPr>
              <w:t>9</w:t>
            </w:r>
          </w:p>
        </w:tc>
      </w:tr>
      <w:tr w:rsidR="009532E4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E4" w:rsidRPr="00F061B7" w:rsidRDefault="009532E4" w:rsidP="009532E4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F061B7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9</w:t>
            </w:r>
            <w:r w:rsidRPr="00F061B7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>
              <w:rPr>
                <w:color w:val="auto"/>
                <w:sz w:val="24"/>
                <w:szCs w:val="24"/>
              </w:rPr>
              <w:t xml:space="preserve"> Адресная инвестиционная программа Ленинградской области на 2019 год и на плановый период 2020 и 2021 годов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E4" w:rsidRPr="009B2C14" w:rsidRDefault="009532E4" w:rsidP="00820BE9">
            <w:pPr>
              <w:jc w:val="center"/>
              <w:rPr>
                <w:color w:val="FF0000"/>
                <w:sz w:val="24"/>
                <w:szCs w:val="24"/>
              </w:rPr>
            </w:pPr>
            <w:r w:rsidRPr="00820BE9">
              <w:rPr>
                <w:color w:val="auto"/>
                <w:sz w:val="24"/>
                <w:szCs w:val="24"/>
              </w:rPr>
              <w:t>6</w:t>
            </w:r>
            <w:r w:rsidR="00820BE9" w:rsidRPr="00820BE9">
              <w:rPr>
                <w:color w:val="auto"/>
                <w:sz w:val="24"/>
                <w:szCs w:val="24"/>
              </w:rPr>
              <w:t>60</w:t>
            </w:r>
            <w:r w:rsidRPr="00820BE9">
              <w:rPr>
                <w:color w:val="auto"/>
                <w:sz w:val="24"/>
                <w:szCs w:val="24"/>
              </w:rPr>
              <w:t>-</w:t>
            </w:r>
            <w:r w:rsidR="00D65E24" w:rsidRPr="00820BE9">
              <w:rPr>
                <w:color w:val="auto"/>
                <w:sz w:val="24"/>
                <w:szCs w:val="24"/>
              </w:rPr>
              <w:t>68</w:t>
            </w:r>
            <w:r w:rsidR="00820BE9" w:rsidRPr="00820BE9">
              <w:rPr>
                <w:color w:val="auto"/>
                <w:sz w:val="24"/>
                <w:szCs w:val="24"/>
              </w:rPr>
              <w:t>5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820BE9" w:rsidRDefault="00820BE9" w:rsidP="00D75452">
            <w:pPr>
              <w:jc w:val="center"/>
              <w:rPr>
                <w:b/>
                <w:color w:val="auto"/>
                <w:sz w:val="24"/>
              </w:rPr>
            </w:pPr>
            <w:r w:rsidRPr="00820BE9">
              <w:rPr>
                <w:b/>
                <w:color w:val="auto"/>
                <w:sz w:val="24"/>
              </w:rPr>
              <w:t>686</w:t>
            </w:r>
          </w:p>
        </w:tc>
      </w:tr>
      <w:tr w:rsidR="00F061B7" w:rsidRPr="00F061B7" w:rsidTr="00A50D1E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</w:t>
            </w:r>
            <w:r w:rsidRPr="00F061B7">
              <w:rPr>
                <w:b/>
                <w:color w:val="auto"/>
                <w:sz w:val="24"/>
                <w:szCs w:val="24"/>
              </w:rPr>
              <w:lastRenderedPageBreak/>
              <w:t xml:space="preserve">которых потребует принятие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820BE9" w:rsidRDefault="00820BE9" w:rsidP="00D75452">
            <w:pPr>
              <w:jc w:val="center"/>
              <w:rPr>
                <w:b/>
                <w:color w:val="auto"/>
                <w:sz w:val="24"/>
              </w:rPr>
            </w:pPr>
            <w:r w:rsidRPr="00820BE9">
              <w:rPr>
                <w:b/>
                <w:color w:val="auto"/>
                <w:sz w:val="24"/>
              </w:rPr>
              <w:lastRenderedPageBreak/>
              <w:t>687-691</w:t>
            </w:r>
          </w:p>
        </w:tc>
      </w:tr>
      <w:tr w:rsidR="00F061B7" w:rsidRPr="00F061B7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lastRenderedPageBreak/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820BE9" w:rsidRDefault="00820BE9" w:rsidP="00D75452">
            <w:pPr>
              <w:jc w:val="center"/>
              <w:rPr>
                <w:b/>
                <w:color w:val="auto"/>
                <w:sz w:val="24"/>
              </w:rPr>
            </w:pPr>
            <w:r w:rsidRPr="00820BE9">
              <w:rPr>
                <w:b/>
                <w:color w:val="auto"/>
                <w:sz w:val="24"/>
              </w:rPr>
              <w:t>692</w:t>
            </w:r>
          </w:p>
        </w:tc>
      </w:tr>
      <w:tr w:rsidR="00F061B7" w:rsidRPr="00F061B7" w:rsidTr="002A064E">
        <w:tblPrEx>
          <w:tblLook w:val="04A0" w:firstRow="1" w:lastRow="0" w:firstColumn="1" w:lastColumn="0" w:noHBand="0" w:noVBand="1"/>
        </w:tblPrEx>
        <w:trPr>
          <w:trHeight w:val="13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F061B7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F061B7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2019 год и на плановый период 2020 и 2021 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820BE9" w:rsidRDefault="00820BE9" w:rsidP="00D75452">
            <w:pPr>
              <w:jc w:val="center"/>
              <w:rPr>
                <w:b/>
                <w:color w:val="auto"/>
                <w:sz w:val="24"/>
              </w:rPr>
            </w:pPr>
            <w:r w:rsidRPr="00820BE9">
              <w:rPr>
                <w:b/>
                <w:color w:val="auto"/>
                <w:sz w:val="24"/>
              </w:rPr>
              <w:t>693</w:t>
            </w:r>
          </w:p>
        </w:tc>
      </w:tr>
    </w:tbl>
    <w:p w:rsidR="003F7AD7" w:rsidRPr="00A41608" w:rsidRDefault="003F7AD7" w:rsidP="003F7AD7">
      <w:pPr>
        <w:rPr>
          <w:color w:val="auto"/>
        </w:rPr>
      </w:pPr>
    </w:p>
    <w:p w:rsidR="00F311F4" w:rsidRPr="004972FC" w:rsidRDefault="00F311F4">
      <w:pPr>
        <w:rPr>
          <w:color w:val="auto"/>
        </w:rPr>
      </w:pPr>
    </w:p>
    <w:sectPr w:rsidR="00F311F4" w:rsidRPr="004972FC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763" w:rsidRDefault="00E40763">
      <w:r>
        <w:separator/>
      </w:r>
    </w:p>
  </w:endnote>
  <w:endnote w:type="continuationSeparator" w:id="0">
    <w:p w:rsidR="00E40763" w:rsidRDefault="00E4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763" w:rsidRDefault="00E40763">
      <w:r>
        <w:separator/>
      </w:r>
    </w:p>
  </w:footnote>
  <w:footnote w:type="continuationSeparator" w:id="0">
    <w:p w:rsidR="00E40763" w:rsidRDefault="00E4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47AE8">
      <w:rPr>
        <w:rStyle w:val="a9"/>
        <w:noProof/>
      </w:rPr>
      <w:t>2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3036D"/>
    <w:rsid w:val="000702AA"/>
    <w:rsid w:val="000725E5"/>
    <w:rsid w:val="00073F3F"/>
    <w:rsid w:val="00093613"/>
    <w:rsid w:val="000A1A61"/>
    <w:rsid w:val="000A3BD6"/>
    <w:rsid w:val="000B013E"/>
    <w:rsid w:val="000B40DD"/>
    <w:rsid w:val="000C791E"/>
    <w:rsid w:val="000D1221"/>
    <w:rsid w:val="000D3841"/>
    <w:rsid w:val="000F0AEE"/>
    <w:rsid w:val="000F3F6C"/>
    <w:rsid w:val="000F44C6"/>
    <w:rsid w:val="000F7EEF"/>
    <w:rsid w:val="001071CD"/>
    <w:rsid w:val="00110995"/>
    <w:rsid w:val="00121A64"/>
    <w:rsid w:val="001229AC"/>
    <w:rsid w:val="00132B6D"/>
    <w:rsid w:val="00141179"/>
    <w:rsid w:val="00143776"/>
    <w:rsid w:val="00143CFA"/>
    <w:rsid w:val="0015460C"/>
    <w:rsid w:val="0016252C"/>
    <w:rsid w:val="00162AFE"/>
    <w:rsid w:val="00170C98"/>
    <w:rsid w:val="00180A36"/>
    <w:rsid w:val="00182818"/>
    <w:rsid w:val="001B158E"/>
    <w:rsid w:val="001B352F"/>
    <w:rsid w:val="001B43BD"/>
    <w:rsid w:val="001D1D97"/>
    <w:rsid w:val="001D20ED"/>
    <w:rsid w:val="001E6D30"/>
    <w:rsid w:val="001F6980"/>
    <w:rsid w:val="00216F91"/>
    <w:rsid w:val="00226575"/>
    <w:rsid w:val="00233DA2"/>
    <w:rsid w:val="00251BD9"/>
    <w:rsid w:val="002630C0"/>
    <w:rsid w:val="00263DE3"/>
    <w:rsid w:val="00264567"/>
    <w:rsid w:val="00272DBC"/>
    <w:rsid w:val="0027553E"/>
    <w:rsid w:val="00276C1A"/>
    <w:rsid w:val="00284CB1"/>
    <w:rsid w:val="00290606"/>
    <w:rsid w:val="002A064E"/>
    <w:rsid w:val="002A1EB1"/>
    <w:rsid w:val="002A687B"/>
    <w:rsid w:val="002B427B"/>
    <w:rsid w:val="002B447E"/>
    <w:rsid w:val="002B713C"/>
    <w:rsid w:val="002B73C8"/>
    <w:rsid w:val="002C127A"/>
    <w:rsid w:val="002C3372"/>
    <w:rsid w:val="002D5851"/>
    <w:rsid w:val="002E39B7"/>
    <w:rsid w:val="002E5733"/>
    <w:rsid w:val="002E614A"/>
    <w:rsid w:val="00303729"/>
    <w:rsid w:val="00304FB7"/>
    <w:rsid w:val="00316743"/>
    <w:rsid w:val="00321ED0"/>
    <w:rsid w:val="0033065A"/>
    <w:rsid w:val="00336AD9"/>
    <w:rsid w:val="00344607"/>
    <w:rsid w:val="0035232C"/>
    <w:rsid w:val="00352F41"/>
    <w:rsid w:val="00354D45"/>
    <w:rsid w:val="00356FDB"/>
    <w:rsid w:val="00361FDD"/>
    <w:rsid w:val="00372797"/>
    <w:rsid w:val="00384260"/>
    <w:rsid w:val="003A547C"/>
    <w:rsid w:val="003B0BC9"/>
    <w:rsid w:val="003B0C25"/>
    <w:rsid w:val="003B28A4"/>
    <w:rsid w:val="003D1599"/>
    <w:rsid w:val="003D72FD"/>
    <w:rsid w:val="003F1D3D"/>
    <w:rsid w:val="003F7AD7"/>
    <w:rsid w:val="00401E92"/>
    <w:rsid w:val="004074B5"/>
    <w:rsid w:val="004454EB"/>
    <w:rsid w:val="00470581"/>
    <w:rsid w:val="00475382"/>
    <w:rsid w:val="004861B1"/>
    <w:rsid w:val="004972FC"/>
    <w:rsid w:val="004A0902"/>
    <w:rsid w:val="004A11CD"/>
    <w:rsid w:val="004A5F77"/>
    <w:rsid w:val="004A6FCA"/>
    <w:rsid w:val="004C2F5A"/>
    <w:rsid w:val="004C46A0"/>
    <w:rsid w:val="004C58B9"/>
    <w:rsid w:val="004D72A9"/>
    <w:rsid w:val="004E4343"/>
    <w:rsid w:val="004E7B9A"/>
    <w:rsid w:val="004E7EFE"/>
    <w:rsid w:val="00510B2C"/>
    <w:rsid w:val="00512233"/>
    <w:rsid w:val="00513C8B"/>
    <w:rsid w:val="0052172B"/>
    <w:rsid w:val="005419E7"/>
    <w:rsid w:val="00545B26"/>
    <w:rsid w:val="00546308"/>
    <w:rsid w:val="00553139"/>
    <w:rsid w:val="005541C3"/>
    <w:rsid w:val="00564D25"/>
    <w:rsid w:val="00565360"/>
    <w:rsid w:val="0056782C"/>
    <w:rsid w:val="00586AD0"/>
    <w:rsid w:val="00587C7E"/>
    <w:rsid w:val="00595499"/>
    <w:rsid w:val="005A4BDC"/>
    <w:rsid w:val="005B0863"/>
    <w:rsid w:val="005C398C"/>
    <w:rsid w:val="005E1372"/>
    <w:rsid w:val="0060422C"/>
    <w:rsid w:val="006212C9"/>
    <w:rsid w:val="00622BAB"/>
    <w:rsid w:val="00625B16"/>
    <w:rsid w:val="00626EB6"/>
    <w:rsid w:val="00647AE8"/>
    <w:rsid w:val="0069365B"/>
    <w:rsid w:val="00696846"/>
    <w:rsid w:val="006A2548"/>
    <w:rsid w:val="006A3810"/>
    <w:rsid w:val="006B325C"/>
    <w:rsid w:val="006D1B15"/>
    <w:rsid w:val="006E45C9"/>
    <w:rsid w:val="006E7B52"/>
    <w:rsid w:val="006F3244"/>
    <w:rsid w:val="00714A7C"/>
    <w:rsid w:val="007205A1"/>
    <w:rsid w:val="0073433D"/>
    <w:rsid w:val="00736A04"/>
    <w:rsid w:val="0074676B"/>
    <w:rsid w:val="00746C7C"/>
    <w:rsid w:val="00774347"/>
    <w:rsid w:val="00775425"/>
    <w:rsid w:val="00785670"/>
    <w:rsid w:val="00791672"/>
    <w:rsid w:val="00793F32"/>
    <w:rsid w:val="007B3DCE"/>
    <w:rsid w:val="007C0644"/>
    <w:rsid w:val="007D07B9"/>
    <w:rsid w:val="007E08FD"/>
    <w:rsid w:val="007E38DA"/>
    <w:rsid w:val="007F65DE"/>
    <w:rsid w:val="007F66F6"/>
    <w:rsid w:val="008035E0"/>
    <w:rsid w:val="00807469"/>
    <w:rsid w:val="008113C2"/>
    <w:rsid w:val="00817BA4"/>
    <w:rsid w:val="00820BE9"/>
    <w:rsid w:val="008400CB"/>
    <w:rsid w:val="00841BDB"/>
    <w:rsid w:val="00857CE5"/>
    <w:rsid w:val="008606C8"/>
    <w:rsid w:val="00864EC3"/>
    <w:rsid w:val="0086747F"/>
    <w:rsid w:val="00874F17"/>
    <w:rsid w:val="008750FF"/>
    <w:rsid w:val="00877714"/>
    <w:rsid w:val="00880909"/>
    <w:rsid w:val="008E1B6F"/>
    <w:rsid w:val="008F25D7"/>
    <w:rsid w:val="009005A4"/>
    <w:rsid w:val="00911924"/>
    <w:rsid w:val="0092099C"/>
    <w:rsid w:val="00925218"/>
    <w:rsid w:val="009272EE"/>
    <w:rsid w:val="009532E4"/>
    <w:rsid w:val="00953985"/>
    <w:rsid w:val="00964813"/>
    <w:rsid w:val="0097295A"/>
    <w:rsid w:val="00973212"/>
    <w:rsid w:val="009A64BA"/>
    <w:rsid w:val="009A7170"/>
    <w:rsid w:val="009B2C14"/>
    <w:rsid w:val="009B5A46"/>
    <w:rsid w:val="009B6CA4"/>
    <w:rsid w:val="009C0FEE"/>
    <w:rsid w:val="009C21F8"/>
    <w:rsid w:val="009C2994"/>
    <w:rsid w:val="009C5405"/>
    <w:rsid w:val="00A05A88"/>
    <w:rsid w:val="00A269D1"/>
    <w:rsid w:val="00A303CE"/>
    <w:rsid w:val="00A33C77"/>
    <w:rsid w:val="00A35490"/>
    <w:rsid w:val="00A4310D"/>
    <w:rsid w:val="00A47D50"/>
    <w:rsid w:val="00A50D1E"/>
    <w:rsid w:val="00A5249C"/>
    <w:rsid w:val="00A55419"/>
    <w:rsid w:val="00A564C4"/>
    <w:rsid w:val="00A63823"/>
    <w:rsid w:val="00A648E3"/>
    <w:rsid w:val="00A827AE"/>
    <w:rsid w:val="00A83162"/>
    <w:rsid w:val="00A86BFF"/>
    <w:rsid w:val="00A92667"/>
    <w:rsid w:val="00A9496E"/>
    <w:rsid w:val="00AA44ED"/>
    <w:rsid w:val="00AB3006"/>
    <w:rsid w:val="00AD4571"/>
    <w:rsid w:val="00AD708C"/>
    <w:rsid w:val="00AE15C7"/>
    <w:rsid w:val="00AE6962"/>
    <w:rsid w:val="00AF420D"/>
    <w:rsid w:val="00AF536E"/>
    <w:rsid w:val="00B227BC"/>
    <w:rsid w:val="00B24F5C"/>
    <w:rsid w:val="00B42535"/>
    <w:rsid w:val="00B42829"/>
    <w:rsid w:val="00B42AD4"/>
    <w:rsid w:val="00B463FE"/>
    <w:rsid w:val="00B474E4"/>
    <w:rsid w:val="00B47B5F"/>
    <w:rsid w:val="00B52B92"/>
    <w:rsid w:val="00B60C1C"/>
    <w:rsid w:val="00B646B1"/>
    <w:rsid w:val="00B7086A"/>
    <w:rsid w:val="00B713CF"/>
    <w:rsid w:val="00B74988"/>
    <w:rsid w:val="00B75059"/>
    <w:rsid w:val="00B76D7D"/>
    <w:rsid w:val="00B82CEF"/>
    <w:rsid w:val="00B94980"/>
    <w:rsid w:val="00BA086B"/>
    <w:rsid w:val="00BA243C"/>
    <w:rsid w:val="00BB1F2F"/>
    <w:rsid w:val="00BB21B8"/>
    <w:rsid w:val="00BB2A29"/>
    <w:rsid w:val="00BD211F"/>
    <w:rsid w:val="00BD3AF5"/>
    <w:rsid w:val="00BD63B8"/>
    <w:rsid w:val="00BF3EAD"/>
    <w:rsid w:val="00BF546C"/>
    <w:rsid w:val="00BF57BF"/>
    <w:rsid w:val="00BF734F"/>
    <w:rsid w:val="00C00EA4"/>
    <w:rsid w:val="00C12BB7"/>
    <w:rsid w:val="00C202B2"/>
    <w:rsid w:val="00C502EC"/>
    <w:rsid w:val="00C65BCB"/>
    <w:rsid w:val="00C675D8"/>
    <w:rsid w:val="00C705C5"/>
    <w:rsid w:val="00C71AE2"/>
    <w:rsid w:val="00C7339B"/>
    <w:rsid w:val="00C74A67"/>
    <w:rsid w:val="00C9113D"/>
    <w:rsid w:val="00C9281D"/>
    <w:rsid w:val="00C94AD6"/>
    <w:rsid w:val="00C96E9A"/>
    <w:rsid w:val="00CA6315"/>
    <w:rsid w:val="00CA7144"/>
    <w:rsid w:val="00CB0AC6"/>
    <w:rsid w:val="00CB4045"/>
    <w:rsid w:val="00CC0941"/>
    <w:rsid w:val="00CC2778"/>
    <w:rsid w:val="00CD478A"/>
    <w:rsid w:val="00CD72FB"/>
    <w:rsid w:val="00CE2208"/>
    <w:rsid w:val="00CE7831"/>
    <w:rsid w:val="00CE7A73"/>
    <w:rsid w:val="00CF2C49"/>
    <w:rsid w:val="00CF55B8"/>
    <w:rsid w:val="00D12973"/>
    <w:rsid w:val="00D13CDC"/>
    <w:rsid w:val="00D22E64"/>
    <w:rsid w:val="00D51BFD"/>
    <w:rsid w:val="00D530BE"/>
    <w:rsid w:val="00D5569C"/>
    <w:rsid w:val="00D600CA"/>
    <w:rsid w:val="00D62D68"/>
    <w:rsid w:val="00D65E24"/>
    <w:rsid w:val="00D66728"/>
    <w:rsid w:val="00D72EBE"/>
    <w:rsid w:val="00D80788"/>
    <w:rsid w:val="00D8486C"/>
    <w:rsid w:val="00D96281"/>
    <w:rsid w:val="00D96A5D"/>
    <w:rsid w:val="00DA4341"/>
    <w:rsid w:val="00DD222C"/>
    <w:rsid w:val="00DD7A45"/>
    <w:rsid w:val="00DF327F"/>
    <w:rsid w:val="00DF3583"/>
    <w:rsid w:val="00E40763"/>
    <w:rsid w:val="00E412FF"/>
    <w:rsid w:val="00E43CF2"/>
    <w:rsid w:val="00E47A37"/>
    <w:rsid w:val="00E506EC"/>
    <w:rsid w:val="00E571FC"/>
    <w:rsid w:val="00E60EA3"/>
    <w:rsid w:val="00E926AD"/>
    <w:rsid w:val="00EA74AB"/>
    <w:rsid w:val="00EB23CA"/>
    <w:rsid w:val="00EB6AE3"/>
    <w:rsid w:val="00EC063E"/>
    <w:rsid w:val="00ED4287"/>
    <w:rsid w:val="00ED6558"/>
    <w:rsid w:val="00ED754C"/>
    <w:rsid w:val="00EE3E3E"/>
    <w:rsid w:val="00F012ED"/>
    <w:rsid w:val="00F061B7"/>
    <w:rsid w:val="00F078F0"/>
    <w:rsid w:val="00F311F4"/>
    <w:rsid w:val="00F3343D"/>
    <w:rsid w:val="00F74EA3"/>
    <w:rsid w:val="00F76951"/>
    <w:rsid w:val="00F90B95"/>
    <w:rsid w:val="00F91EAB"/>
    <w:rsid w:val="00F92602"/>
    <w:rsid w:val="00F94CC5"/>
    <w:rsid w:val="00F96F59"/>
    <w:rsid w:val="00F97C03"/>
    <w:rsid w:val="00FA3DB7"/>
    <w:rsid w:val="00FA56EA"/>
    <w:rsid w:val="00FB7448"/>
    <w:rsid w:val="00FC77CA"/>
    <w:rsid w:val="00FD1843"/>
    <w:rsid w:val="00FD4F3B"/>
    <w:rsid w:val="00FE0464"/>
    <w:rsid w:val="00FE4223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2C3BD-B235-46C2-8F1E-E0FD2E7F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2974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cp:lastPrinted>2018-12-03T12:22:00Z</cp:lastPrinted>
  <dcterms:created xsi:type="dcterms:W3CDTF">2019-10-03T15:31:00Z</dcterms:created>
  <dcterms:modified xsi:type="dcterms:W3CDTF">2019-10-03T15:31:00Z</dcterms:modified>
</cp:coreProperties>
</file>