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B94" w:rsidRDefault="00CB7B94"/>
    <w:p w:rsidR="00C352FC" w:rsidRDefault="00C352FC" w:rsidP="0012533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</w:t>
      </w:r>
    </w:p>
    <w:p w:rsidR="00C352FC" w:rsidRPr="005408A2" w:rsidRDefault="00C352FC" w:rsidP="005408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408A2">
        <w:rPr>
          <w:rFonts w:ascii="Times New Roman" w:hAnsi="Times New Roman" w:cs="Times New Roman"/>
          <w:sz w:val="28"/>
          <w:szCs w:val="28"/>
        </w:rPr>
        <w:t>Управления Ленинградской области по транспорту</w:t>
      </w:r>
    </w:p>
    <w:p w:rsidR="00C352FC" w:rsidRPr="005408A2" w:rsidRDefault="00C352FC" w:rsidP="005408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408A2">
        <w:rPr>
          <w:rFonts w:ascii="Times New Roman" w:hAnsi="Times New Roman" w:cs="Times New Roman"/>
          <w:sz w:val="28"/>
          <w:szCs w:val="28"/>
        </w:rPr>
        <w:t>на проект Областного закона «О внесении изменений в Областной закон «Социальный кодекс Ленинградской области»</w:t>
      </w:r>
      <w:r w:rsidR="00CE5018" w:rsidRPr="005408A2">
        <w:rPr>
          <w:rFonts w:ascii="Times New Roman" w:hAnsi="Times New Roman" w:cs="Times New Roman"/>
          <w:sz w:val="28"/>
          <w:szCs w:val="28"/>
        </w:rPr>
        <w:t xml:space="preserve"> от 17 ноября 2017 года № 72-ОЗ</w:t>
      </w:r>
    </w:p>
    <w:p w:rsidR="0012533C" w:rsidRDefault="0012533C" w:rsidP="0012533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408A2" w:rsidRDefault="005408A2" w:rsidP="0012533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6775" w:rsidRPr="005408A2" w:rsidRDefault="00C352FC" w:rsidP="005408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8A2">
        <w:rPr>
          <w:rFonts w:ascii="Times New Roman" w:hAnsi="Times New Roman" w:cs="Times New Roman"/>
          <w:sz w:val="28"/>
          <w:szCs w:val="28"/>
        </w:rPr>
        <w:t>Рассмотрев проект Областного закона «О внесении изменений в Областной закон «Социальный кодекс Ленинградской области»</w:t>
      </w:r>
      <w:r w:rsidR="00D35256" w:rsidRPr="005408A2">
        <w:rPr>
          <w:rFonts w:ascii="Times New Roman" w:hAnsi="Times New Roman" w:cs="Times New Roman"/>
          <w:sz w:val="28"/>
          <w:szCs w:val="28"/>
        </w:rPr>
        <w:t xml:space="preserve"> от 17 ноября 2017 года </w:t>
      </w:r>
      <w:r w:rsidR="00D35256" w:rsidRPr="005408A2">
        <w:rPr>
          <w:rFonts w:ascii="Times New Roman" w:hAnsi="Times New Roman" w:cs="Times New Roman"/>
          <w:sz w:val="28"/>
          <w:szCs w:val="28"/>
        </w:rPr>
        <w:br/>
        <w:t>№ 72-ОЗ</w:t>
      </w:r>
      <w:r w:rsidR="005408A2">
        <w:rPr>
          <w:rFonts w:ascii="Times New Roman" w:hAnsi="Times New Roman" w:cs="Times New Roman"/>
          <w:sz w:val="28"/>
          <w:szCs w:val="28"/>
        </w:rPr>
        <w:t xml:space="preserve"> (далее - законопроект)</w:t>
      </w:r>
      <w:r w:rsidR="00F46775" w:rsidRPr="005408A2">
        <w:rPr>
          <w:rFonts w:ascii="Times New Roman" w:hAnsi="Times New Roman" w:cs="Times New Roman"/>
          <w:sz w:val="28"/>
          <w:szCs w:val="28"/>
        </w:rPr>
        <w:t>,</w:t>
      </w:r>
      <w:r w:rsidRPr="005408A2">
        <w:rPr>
          <w:rFonts w:ascii="Times New Roman" w:hAnsi="Times New Roman" w:cs="Times New Roman"/>
          <w:sz w:val="28"/>
          <w:szCs w:val="28"/>
        </w:rPr>
        <w:t xml:space="preserve"> управление Ленинградской области по транспорту</w:t>
      </w:r>
      <w:r w:rsidR="00F46775" w:rsidRPr="005408A2">
        <w:rPr>
          <w:rFonts w:ascii="Times New Roman" w:hAnsi="Times New Roman" w:cs="Times New Roman"/>
          <w:sz w:val="28"/>
          <w:szCs w:val="28"/>
        </w:rPr>
        <w:t xml:space="preserve"> </w:t>
      </w:r>
      <w:r w:rsidR="00540228" w:rsidRPr="005408A2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F46775" w:rsidRPr="005408A2">
        <w:rPr>
          <w:rFonts w:ascii="Times New Roman" w:hAnsi="Times New Roman" w:cs="Times New Roman"/>
          <w:sz w:val="28"/>
          <w:szCs w:val="28"/>
        </w:rPr>
        <w:t xml:space="preserve">сообщает следующее. </w:t>
      </w:r>
    </w:p>
    <w:p w:rsidR="005408A2" w:rsidRDefault="005408A2" w:rsidP="005408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</w:t>
      </w:r>
      <w:r w:rsidRPr="005408A2">
        <w:rPr>
          <w:rFonts w:ascii="Times New Roman" w:hAnsi="Times New Roman" w:cs="Times New Roman"/>
          <w:sz w:val="28"/>
          <w:szCs w:val="28"/>
        </w:rPr>
        <w:t xml:space="preserve"> 7 статьи 1.5 областного закона от 17 ноября 2017 года № 72-ОЗ</w:t>
      </w:r>
      <w:r w:rsidR="004D7CE5">
        <w:rPr>
          <w:rFonts w:ascii="Times New Roman" w:hAnsi="Times New Roman" w:cs="Times New Roman"/>
          <w:sz w:val="28"/>
          <w:szCs w:val="28"/>
        </w:rPr>
        <w:t xml:space="preserve"> устанавливаю</w:t>
      </w:r>
      <w:r>
        <w:rPr>
          <w:rFonts w:ascii="Times New Roman" w:hAnsi="Times New Roman" w:cs="Times New Roman"/>
          <w:sz w:val="28"/>
          <w:szCs w:val="28"/>
        </w:rPr>
        <w:t>т</w:t>
      </w:r>
      <w:r w:rsidR="004D7CE5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меры социальной поддержки для лиц, вышедших на трудовую пенсию по старости в соответствии с федеральным з</w:t>
      </w:r>
      <w:r w:rsidR="004D7CE5">
        <w:rPr>
          <w:rFonts w:ascii="Times New Roman" w:hAnsi="Times New Roman" w:cs="Times New Roman"/>
          <w:sz w:val="28"/>
          <w:szCs w:val="28"/>
        </w:rPr>
        <w:t xml:space="preserve">аконодательством, в том числе, </w:t>
      </w:r>
      <w:r>
        <w:rPr>
          <w:rFonts w:ascii="Times New Roman" w:hAnsi="Times New Roman" w:cs="Times New Roman"/>
          <w:sz w:val="28"/>
          <w:szCs w:val="28"/>
        </w:rPr>
        <w:t>достигшим возраста 60 лет для мужчин, 55 лет для женщин.</w:t>
      </w:r>
    </w:p>
    <w:p w:rsidR="008B4687" w:rsidRDefault="005408A2" w:rsidP="005408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считаем целесообразным </w:t>
      </w:r>
      <w:r w:rsidR="008B4687">
        <w:rPr>
          <w:rFonts w:ascii="Times New Roman" w:hAnsi="Times New Roman" w:cs="Times New Roman"/>
          <w:sz w:val="28"/>
          <w:szCs w:val="28"/>
        </w:rPr>
        <w:t xml:space="preserve">абзац четвертый </w:t>
      </w:r>
      <w:r w:rsidR="00EA1688" w:rsidRPr="005408A2">
        <w:rPr>
          <w:rFonts w:ascii="Times New Roman" w:hAnsi="Times New Roman" w:cs="Times New Roman"/>
          <w:sz w:val="28"/>
          <w:szCs w:val="28"/>
        </w:rPr>
        <w:t>стать</w:t>
      </w:r>
      <w:r w:rsidR="008B468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11.3 (</w:t>
      </w:r>
      <w:r w:rsidRPr="005408A2">
        <w:rPr>
          <w:rFonts w:ascii="Times New Roman" w:hAnsi="Times New Roman" w:cs="Times New Roman"/>
          <w:sz w:val="28"/>
          <w:szCs w:val="28"/>
        </w:rPr>
        <w:t>«Льготный проезд на железнодорожном транспорте пригородного сообщения»</w:t>
      </w:r>
      <w:r>
        <w:rPr>
          <w:rFonts w:ascii="Times New Roman" w:hAnsi="Times New Roman" w:cs="Times New Roman"/>
          <w:sz w:val="28"/>
          <w:szCs w:val="28"/>
        </w:rPr>
        <w:t xml:space="preserve">) законопроекта </w:t>
      </w:r>
      <w:r w:rsidR="008B4687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8B4687" w:rsidRDefault="008B4687" w:rsidP="005408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лицам, получающим пенсию в соответствии с законодательством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>в том числе, лицам</w:t>
      </w:r>
      <w:r w:rsidR="004E29AF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8A2">
        <w:rPr>
          <w:rFonts w:ascii="Times New Roman" w:hAnsi="Times New Roman" w:cs="Times New Roman"/>
          <w:sz w:val="28"/>
          <w:szCs w:val="28"/>
        </w:rPr>
        <w:t>достигши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408A2">
        <w:rPr>
          <w:rFonts w:ascii="Times New Roman" w:hAnsi="Times New Roman" w:cs="Times New Roman"/>
          <w:sz w:val="28"/>
          <w:szCs w:val="28"/>
        </w:rPr>
        <w:t xml:space="preserve"> возраста 60 лет для мужчин и 55 лет - для женщин</w:t>
      </w:r>
      <w:r>
        <w:rPr>
          <w:rFonts w:ascii="Times New Roman" w:hAnsi="Times New Roman"/>
          <w:sz w:val="28"/>
          <w:szCs w:val="28"/>
          <w:lang w:eastAsia="ru-RU"/>
        </w:rPr>
        <w:t xml:space="preserve"> (за исключением лиц, получающих ежемесячные денежные выплаты</w:t>
      </w:r>
      <w:r w:rsidRPr="000E163A">
        <w:t xml:space="preserve"> </w:t>
      </w:r>
      <w:r w:rsidRPr="000E163A">
        <w:rPr>
          <w:rFonts w:ascii="Times New Roman" w:hAnsi="Times New Roman"/>
          <w:sz w:val="28"/>
          <w:szCs w:val="28"/>
          <w:lang w:eastAsia="ru-RU"/>
        </w:rPr>
        <w:t>за счет средств федерального бюджета</w:t>
      </w:r>
      <w:r>
        <w:rPr>
          <w:rFonts w:ascii="Times New Roman" w:hAnsi="Times New Roman"/>
          <w:sz w:val="28"/>
          <w:szCs w:val="28"/>
          <w:lang w:eastAsia="ru-RU"/>
        </w:rPr>
        <w:t>, предусмотренные законодательством Российской Федерации)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B4687" w:rsidRDefault="008B4687" w:rsidP="005408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законопроектом предусмотрено вступление в силу с 01 октября </w:t>
      </w:r>
      <w:r w:rsidR="004D7CE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2019 года. </w:t>
      </w:r>
    </w:p>
    <w:p w:rsidR="008B4687" w:rsidRDefault="008B4687" w:rsidP="005408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Pr="005408A2">
        <w:rPr>
          <w:rFonts w:ascii="Times New Roman" w:hAnsi="Times New Roman" w:cs="Times New Roman"/>
          <w:sz w:val="28"/>
          <w:szCs w:val="28"/>
        </w:rPr>
        <w:t>по информации</w:t>
      </w:r>
      <w:r>
        <w:rPr>
          <w:rFonts w:ascii="Times New Roman" w:hAnsi="Times New Roman" w:cs="Times New Roman"/>
          <w:sz w:val="28"/>
          <w:szCs w:val="28"/>
        </w:rPr>
        <w:t xml:space="preserve"> ОАО «СЗППК», для внесения изменений в программное обеспечение по учету перевезенных пассажиров требуется не менее 2-х месяцев</w:t>
      </w:r>
      <w:r w:rsidR="004D7C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уведомления</w:t>
      </w:r>
      <w:proofErr w:type="gramEnd"/>
      <w:r w:rsidR="00ED7D24">
        <w:rPr>
          <w:rFonts w:ascii="Times New Roman" w:hAnsi="Times New Roman" w:cs="Times New Roman"/>
          <w:sz w:val="28"/>
          <w:szCs w:val="28"/>
        </w:rPr>
        <w:t xml:space="preserve"> перевозчика</w:t>
      </w:r>
      <w:r w:rsidR="004D7CE5">
        <w:rPr>
          <w:rFonts w:ascii="Times New Roman" w:hAnsi="Times New Roman" w:cs="Times New Roman"/>
          <w:sz w:val="28"/>
          <w:szCs w:val="28"/>
        </w:rPr>
        <w:t>,</w:t>
      </w:r>
      <w:r w:rsidR="00ED7D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представлением гарантийного письма </w:t>
      </w:r>
      <w:r w:rsidR="00ED7D24">
        <w:rPr>
          <w:rFonts w:ascii="Times New Roman" w:hAnsi="Times New Roman" w:cs="Times New Roman"/>
          <w:sz w:val="28"/>
          <w:szCs w:val="28"/>
        </w:rPr>
        <w:t xml:space="preserve">от Ленинградской области </w:t>
      </w:r>
      <w:r w:rsidR="00ED7D24" w:rsidRPr="005408A2">
        <w:rPr>
          <w:rFonts w:ascii="Times New Roman" w:hAnsi="Times New Roman" w:cs="Times New Roman"/>
          <w:sz w:val="28"/>
          <w:szCs w:val="28"/>
        </w:rPr>
        <w:t xml:space="preserve">о возмещении потерь в доходах от льготного проезда (10 процентов от </w:t>
      </w:r>
      <w:r w:rsidR="00ED7D24">
        <w:rPr>
          <w:rFonts w:ascii="Times New Roman" w:hAnsi="Times New Roman" w:cs="Times New Roman"/>
          <w:sz w:val="28"/>
          <w:szCs w:val="28"/>
        </w:rPr>
        <w:t>тарифа)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40228" w:rsidRPr="005408A2" w:rsidRDefault="00D35256" w:rsidP="005408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8A2">
        <w:rPr>
          <w:rFonts w:ascii="Times New Roman" w:hAnsi="Times New Roman" w:cs="Times New Roman"/>
          <w:sz w:val="28"/>
          <w:szCs w:val="28"/>
        </w:rPr>
        <w:t>У</w:t>
      </w:r>
      <w:r w:rsidR="00540228" w:rsidRPr="005408A2">
        <w:rPr>
          <w:rFonts w:ascii="Times New Roman" w:hAnsi="Times New Roman" w:cs="Times New Roman"/>
          <w:sz w:val="28"/>
          <w:szCs w:val="28"/>
        </w:rPr>
        <w:t>читывая изложенное, Управление согласовывает указанный Проект с отметкой «с замечаниями».</w:t>
      </w:r>
    </w:p>
    <w:p w:rsidR="008E2478" w:rsidRDefault="008E2478" w:rsidP="00342BDF">
      <w:pPr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2478" w:rsidRDefault="008E2478" w:rsidP="008E2478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                                                               П.М. Полстовалов</w:t>
      </w:r>
    </w:p>
    <w:p w:rsidR="008E2478" w:rsidRDefault="008E2478" w:rsidP="008E2478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8E2478" w:rsidRDefault="008E2478" w:rsidP="008E2478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8E2478" w:rsidRDefault="008E2478" w:rsidP="008E2478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8E2478" w:rsidRDefault="008E2478" w:rsidP="008E2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478">
        <w:rPr>
          <w:rFonts w:ascii="Times New Roman" w:hAnsi="Times New Roman" w:cs="Times New Roman"/>
          <w:sz w:val="20"/>
          <w:szCs w:val="20"/>
        </w:rPr>
        <w:t xml:space="preserve">Деркач А.С., </w:t>
      </w:r>
    </w:p>
    <w:p w:rsidR="008E2478" w:rsidRPr="008E2478" w:rsidRDefault="008E2478" w:rsidP="008E2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478">
        <w:rPr>
          <w:rFonts w:ascii="Times New Roman" w:hAnsi="Times New Roman" w:cs="Times New Roman"/>
          <w:sz w:val="20"/>
          <w:szCs w:val="20"/>
        </w:rPr>
        <w:t>611-41-72</w:t>
      </w:r>
    </w:p>
    <w:sectPr w:rsidR="008E2478" w:rsidRPr="008E2478" w:rsidSect="0091522D">
      <w:pgSz w:w="11906" w:h="16838"/>
      <w:pgMar w:top="719" w:right="850" w:bottom="902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FC"/>
    <w:rsid w:val="0012533C"/>
    <w:rsid w:val="00193F41"/>
    <w:rsid w:val="002C6FB1"/>
    <w:rsid w:val="00342BDF"/>
    <w:rsid w:val="003C4399"/>
    <w:rsid w:val="00400481"/>
    <w:rsid w:val="004D7CE5"/>
    <w:rsid w:val="004E29AF"/>
    <w:rsid w:val="004F212C"/>
    <w:rsid w:val="00540228"/>
    <w:rsid w:val="005408A2"/>
    <w:rsid w:val="0066556E"/>
    <w:rsid w:val="00797D9F"/>
    <w:rsid w:val="00840ABD"/>
    <w:rsid w:val="008B4687"/>
    <w:rsid w:val="008E2478"/>
    <w:rsid w:val="0091522D"/>
    <w:rsid w:val="00C352FC"/>
    <w:rsid w:val="00CB7B94"/>
    <w:rsid w:val="00CE5018"/>
    <w:rsid w:val="00D35256"/>
    <w:rsid w:val="00EA1688"/>
    <w:rsid w:val="00ED7D24"/>
    <w:rsid w:val="00F461F4"/>
    <w:rsid w:val="00F4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08A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08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Сергеевна Деркач</dc:creator>
  <cp:lastModifiedBy>Анна Сергеевна Деркач</cp:lastModifiedBy>
  <cp:revision>3</cp:revision>
  <dcterms:created xsi:type="dcterms:W3CDTF">2019-07-30T14:42:00Z</dcterms:created>
  <dcterms:modified xsi:type="dcterms:W3CDTF">2019-07-30T14:43:00Z</dcterms:modified>
</cp:coreProperties>
</file>